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</w:t>
      </w:r>
      <w:r w:rsidR="00EF29B6">
        <w:rPr>
          <w:rFonts w:ascii="Arial" w:hAnsi="Arial" w:cs="Arial"/>
          <w:b/>
          <w:sz w:val="36"/>
          <w:szCs w:val="36"/>
        </w:rPr>
        <w:t>Городского</w:t>
      </w:r>
      <w:r w:rsidRPr="008A627B">
        <w:rPr>
          <w:rFonts w:ascii="Arial" w:hAnsi="Arial" w:cs="Arial"/>
          <w:b/>
          <w:sz w:val="36"/>
          <w:szCs w:val="36"/>
        </w:rPr>
        <w:t xml:space="preserve"> округа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3C6428" w:rsidRPr="004F1F2E" w:rsidRDefault="00414F50" w:rsidP="004F1F2E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87"/>
      </w:tblGrid>
      <w:tr w:rsidR="003C6428" w:rsidRPr="00FE2DF3" w:rsidTr="003C6428">
        <w:trPr>
          <w:trHeight w:val="58"/>
        </w:trPr>
        <w:tc>
          <w:tcPr>
            <w:tcW w:w="4987" w:type="dxa"/>
            <w:tcBorders>
              <w:bottom w:val="single" w:sz="4" w:space="0" w:color="auto"/>
            </w:tcBorders>
          </w:tcPr>
          <w:p w:rsidR="003C6428" w:rsidRPr="00FE2DF3" w:rsidRDefault="003C6428" w:rsidP="00335BE9">
            <w:pPr>
              <w:rPr>
                <w:rFonts w:ascii="Arial" w:hAnsi="Arial" w:cs="Arial"/>
                <w:sz w:val="24"/>
              </w:rPr>
            </w:pPr>
            <w:r w:rsidRPr="00FE2DF3">
              <w:rPr>
                <w:rFonts w:ascii="Arial" w:hAnsi="Arial" w:cs="Arial"/>
                <w:sz w:val="24"/>
              </w:rPr>
              <w:t xml:space="preserve">№ </w:t>
            </w:r>
            <w:r w:rsidR="00335BE9">
              <w:rPr>
                <w:rFonts w:ascii="Arial" w:hAnsi="Arial" w:cs="Arial"/>
                <w:sz w:val="24"/>
              </w:rPr>
              <w:t>6/71</w:t>
            </w:r>
            <w:r w:rsidRPr="00FE2DF3">
              <w:rPr>
                <w:rFonts w:ascii="Arial" w:hAnsi="Arial" w:cs="Arial"/>
                <w:sz w:val="24"/>
              </w:rPr>
              <w:t xml:space="preserve"> от</w:t>
            </w:r>
            <w:r w:rsidR="00335BE9">
              <w:rPr>
                <w:rFonts w:ascii="Arial" w:hAnsi="Arial" w:cs="Arial"/>
                <w:sz w:val="24"/>
              </w:rPr>
              <w:t xml:space="preserve"> 14.02.2024</w:t>
            </w:r>
            <w:r w:rsidRPr="00FE2DF3"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3C6428" w:rsidRPr="00FE2DF3" w:rsidTr="003C6428">
        <w:trPr>
          <w:trHeight w:val="1506"/>
        </w:trPr>
        <w:tc>
          <w:tcPr>
            <w:tcW w:w="4987" w:type="dxa"/>
            <w:tcBorders>
              <w:top w:val="single" w:sz="4" w:space="0" w:color="auto"/>
            </w:tcBorders>
          </w:tcPr>
          <w:p w:rsidR="003C6428" w:rsidRPr="00FE2DF3" w:rsidRDefault="003C6428" w:rsidP="009772E1">
            <w:pPr>
              <w:jc w:val="both"/>
              <w:rPr>
                <w:rFonts w:ascii="Arial" w:hAnsi="Arial" w:cs="Arial"/>
                <w:sz w:val="24"/>
              </w:rPr>
            </w:pPr>
            <w:r w:rsidRPr="00FE2DF3">
              <w:rPr>
                <w:rFonts w:ascii="Arial" w:hAnsi="Arial" w:cs="Arial"/>
                <w:sz w:val="24"/>
              </w:rPr>
              <w:t xml:space="preserve">О назначении </w:t>
            </w:r>
            <w:proofErr w:type="spellStart"/>
            <w:r w:rsidRPr="00FE2DF3">
              <w:rPr>
                <w:rFonts w:ascii="Arial" w:hAnsi="Arial" w:cs="Arial"/>
                <w:sz w:val="24"/>
              </w:rPr>
              <w:t>Батукова</w:t>
            </w:r>
            <w:proofErr w:type="spellEnd"/>
            <w:r w:rsidRPr="00FE2DF3">
              <w:rPr>
                <w:rFonts w:ascii="Arial" w:hAnsi="Arial" w:cs="Arial"/>
                <w:sz w:val="24"/>
              </w:rPr>
              <w:t xml:space="preserve"> В.Н. на муниципальную должность Председателя Контрольно-счетной палаты Городского округа Серпухов Московской области </w:t>
            </w:r>
          </w:p>
        </w:tc>
      </w:tr>
    </w:tbl>
    <w:p w:rsidR="003C6428" w:rsidRPr="00FE2DF3" w:rsidRDefault="003C6428" w:rsidP="003C6428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</w:rPr>
      </w:pPr>
      <w:r w:rsidRPr="00FE2DF3">
        <w:rPr>
          <w:rFonts w:ascii="Arial" w:hAnsi="Arial" w:cs="Arial"/>
          <w:sz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Законом Московской области от 11.11.2011 № 194/2011-ОЗ «О денежном содержании лиц, замещающих муниципальные должности в Московской области, и муниципальных служащих муниципальных образований Московской области», Совет депутатов Городского округа Серпухов Московской области </w:t>
      </w:r>
    </w:p>
    <w:p w:rsidR="00424C2C" w:rsidRDefault="00345D90" w:rsidP="003C6428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D30BC">
        <w:rPr>
          <w:rFonts w:ascii="Arial" w:hAnsi="Arial" w:cs="Arial"/>
          <w:b/>
          <w:sz w:val="24"/>
          <w:szCs w:val="24"/>
        </w:rPr>
        <w:t>решил:</w:t>
      </w:r>
    </w:p>
    <w:p w:rsidR="003C6428" w:rsidRPr="003C6428" w:rsidRDefault="003C6428" w:rsidP="003C6428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F1F2E" w:rsidRDefault="004F1F2E" w:rsidP="004F1F2E">
      <w:pPr>
        <w:spacing w:after="0"/>
        <w:ind w:firstLine="540"/>
        <w:jc w:val="both"/>
        <w:rPr>
          <w:rFonts w:ascii="Arial" w:hAnsi="Arial" w:cs="Arial"/>
          <w:sz w:val="24"/>
        </w:rPr>
      </w:pPr>
      <w:r w:rsidRPr="00FE2DF3">
        <w:rPr>
          <w:rFonts w:ascii="Arial" w:hAnsi="Arial" w:cs="Arial"/>
          <w:sz w:val="24"/>
        </w:rPr>
        <w:t xml:space="preserve">1. Назначить </w:t>
      </w:r>
      <w:proofErr w:type="spellStart"/>
      <w:r w:rsidRPr="00FE2DF3">
        <w:rPr>
          <w:rFonts w:ascii="Arial" w:hAnsi="Arial" w:cs="Arial"/>
          <w:sz w:val="24"/>
        </w:rPr>
        <w:t>Батукова</w:t>
      </w:r>
      <w:proofErr w:type="spellEnd"/>
      <w:r w:rsidRPr="00FE2DF3">
        <w:rPr>
          <w:rFonts w:ascii="Arial" w:hAnsi="Arial" w:cs="Arial"/>
          <w:sz w:val="24"/>
        </w:rPr>
        <w:t xml:space="preserve"> Владимира Николаевича на муниципальную должность Председателя Контрольно-счетной палаты Городского округа Серпухов Московской области с</w:t>
      </w:r>
      <w:r>
        <w:rPr>
          <w:rFonts w:ascii="Arial" w:hAnsi="Arial" w:cs="Arial"/>
          <w:sz w:val="24"/>
        </w:rPr>
        <w:t xml:space="preserve"> 15.02.2024</w:t>
      </w:r>
      <w:r w:rsidRPr="00FE2DF3">
        <w:rPr>
          <w:rFonts w:ascii="Arial" w:hAnsi="Arial" w:cs="Arial"/>
          <w:sz w:val="24"/>
        </w:rPr>
        <w:t xml:space="preserve"> сроком на пять лет.</w:t>
      </w:r>
    </w:p>
    <w:p w:rsidR="004F1F2E" w:rsidRPr="00CF56BA" w:rsidRDefault="004F1F2E" w:rsidP="004F1F2E">
      <w:pPr>
        <w:spacing w:after="0"/>
        <w:ind w:firstLine="540"/>
        <w:jc w:val="both"/>
        <w:rPr>
          <w:rFonts w:ascii="Arial" w:hAnsi="Arial" w:cs="Arial"/>
          <w:sz w:val="24"/>
        </w:rPr>
      </w:pPr>
      <w:r w:rsidRPr="00CF56BA">
        <w:rPr>
          <w:rFonts w:ascii="Arial" w:hAnsi="Arial" w:cs="Arial"/>
          <w:sz w:val="24"/>
        </w:rPr>
        <w:t xml:space="preserve">По истечении срока своих полномочий </w:t>
      </w:r>
      <w:r>
        <w:rPr>
          <w:rFonts w:ascii="Arial" w:hAnsi="Arial" w:cs="Arial"/>
          <w:sz w:val="24"/>
        </w:rPr>
        <w:t>П</w:t>
      </w:r>
      <w:r w:rsidRPr="00CF56BA">
        <w:rPr>
          <w:rFonts w:ascii="Arial" w:hAnsi="Arial" w:cs="Arial"/>
          <w:sz w:val="24"/>
        </w:rPr>
        <w:t>редседатель</w:t>
      </w:r>
      <w:r>
        <w:rPr>
          <w:rFonts w:ascii="Arial" w:hAnsi="Arial" w:cs="Arial"/>
          <w:sz w:val="24"/>
        </w:rPr>
        <w:t xml:space="preserve"> </w:t>
      </w:r>
      <w:r w:rsidRPr="00CF56BA">
        <w:rPr>
          <w:rFonts w:ascii="Arial" w:hAnsi="Arial" w:cs="Arial"/>
          <w:sz w:val="24"/>
        </w:rPr>
        <w:t xml:space="preserve">Контрольно-счетной палаты </w:t>
      </w:r>
      <w:r>
        <w:rPr>
          <w:rFonts w:ascii="Arial" w:hAnsi="Arial" w:cs="Arial"/>
          <w:sz w:val="24"/>
        </w:rPr>
        <w:t xml:space="preserve">Городского округа Серпухов Московской области </w:t>
      </w:r>
      <w:proofErr w:type="spellStart"/>
      <w:r>
        <w:rPr>
          <w:rFonts w:ascii="Arial" w:hAnsi="Arial" w:cs="Arial"/>
          <w:sz w:val="24"/>
        </w:rPr>
        <w:t>Батуков</w:t>
      </w:r>
      <w:proofErr w:type="spellEnd"/>
      <w:r>
        <w:rPr>
          <w:rFonts w:ascii="Arial" w:hAnsi="Arial" w:cs="Arial"/>
          <w:sz w:val="24"/>
        </w:rPr>
        <w:t xml:space="preserve"> Владимир Николаевич </w:t>
      </w:r>
      <w:r w:rsidRPr="00CF56BA">
        <w:rPr>
          <w:rFonts w:ascii="Arial" w:hAnsi="Arial" w:cs="Arial"/>
          <w:sz w:val="24"/>
        </w:rPr>
        <w:t>продолжа</w:t>
      </w:r>
      <w:r>
        <w:rPr>
          <w:rFonts w:ascii="Arial" w:hAnsi="Arial" w:cs="Arial"/>
          <w:sz w:val="24"/>
        </w:rPr>
        <w:t>е</w:t>
      </w:r>
      <w:r w:rsidRPr="00CF56BA">
        <w:rPr>
          <w:rFonts w:ascii="Arial" w:hAnsi="Arial" w:cs="Arial"/>
          <w:sz w:val="24"/>
        </w:rPr>
        <w:t>т исполнять свои обязанности до начала осуществления полномочий, вновь назначенн</w:t>
      </w:r>
      <w:r>
        <w:rPr>
          <w:rFonts w:ascii="Arial" w:hAnsi="Arial" w:cs="Arial"/>
          <w:sz w:val="24"/>
        </w:rPr>
        <w:t>ого П</w:t>
      </w:r>
      <w:r w:rsidRPr="00CF56BA">
        <w:rPr>
          <w:rFonts w:ascii="Arial" w:hAnsi="Arial" w:cs="Arial"/>
          <w:sz w:val="24"/>
        </w:rPr>
        <w:t>редседателя</w:t>
      </w:r>
      <w:r>
        <w:rPr>
          <w:rFonts w:ascii="Arial" w:hAnsi="Arial" w:cs="Arial"/>
          <w:sz w:val="24"/>
        </w:rPr>
        <w:t xml:space="preserve"> </w:t>
      </w:r>
      <w:r w:rsidRPr="00CF56BA">
        <w:rPr>
          <w:rFonts w:ascii="Arial" w:hAnsi="Arial" w:cs="Arial"/>
          <w:sz w:val="24"/>
        </w:rPr>
        <w:t xml:space="preserve">Контрольно-счетной палаты </w:t>
      </w:r>
      <w:r>
        <w:rPr>
          <w:rFonts w:ascii="Arial" w:hAnsi="Arial" w:cs="Arial"/>
          <w:sz w:val="24"/>
        </w:rPr>
        <w:t>Городского округа Серпухов Московской области</w:t>
      </w:r>
      <w:r w:rsidRPr="00CF56BA">
        <w:rPr>
          <w:rFonts w:ascii="Arial" w:hAnsi="Arial" w:cs="Arial"/>
          <w:sz w:val="24"/>
        </w:rPr>
        <w:t>.</w:t>
      </w:r>
    </w:p>
    <w:p w:rsidR="000D7D72" w:rsidRDefault="004F1F2E" w:rsidP="004F1F2E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142E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142ED">
        <w:rPr>
          <w:rFonts w:ascii="Arial" w:hAnsi="Arial" w:cs="Arial"/>
          <w:sz w:val="24"/>
          <w:szCs w:val="24"/>
        </w:rPr>
        <w:t>Настоящее решение вступает</w:t>
      </w:r>
      <w:r w:rsidR="00041AEB">
        <w:rPr>
          <w:rFonts w:ascii="Arial" w:hAnsi="Arial" w:cs="Arial"/>
          <w:sz w:val="24"/>
          <w:szCs w:val="24"/>
        </w:rPr>
        <w:t xml:space="preserve"> в силу</w:t>
      </w:r>
      <w:r w:rsidR="001142ED">
        <w:rPr>
          <w:rFonts w:ascii="Arial" w:hAnsi="Arial" w:cs="Arial"/>
          <w:sz w:val="24"/>
          <w:szCs w:val="24"/>
        </w:rPr>
        <w:t xml:space="preserve"> с момента принятия.</w:t>
      </w:r>
    </w:p>
    <w:p w:rsidR="000D7D72" w:rsidRPr="000D7D72" w:rsidRDefault="004F1F2E" w:rsidP="004F1F2E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142ED" w:rsidRPr="000D7D7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D7D72" w:rsidRPr="000D7D72">
        <w:rPr>
          <w:rFonts w:ascii="Arial" w:hAnsi="Arial" w:cs="Arial"/>
          <w:sz w:val="24"/>
          <w:szCs w:val="24"/>
        </w:rPr>
        <w:t xml:space="preserve">Направить настоящее решение </w:t>
      </w:r>
      <w:r w:rsidR="000D7D72">
        <w:rPr>
          <w:rFonts w:ascii="Arial" w:hAnsi="Arial" w:cs="Arial"/>
          <w:sz w:val="24"/>
          <w:szCs w:val="24"/>
        </w:rPr>
        <w:t>г</w:t>
      </w:r>
      <w:r w:rsidR="000D7D72" w:rsidRPr="000D7D72">
        <w:rPr>
          <w:rFonts w:ascii="Arial" w:hAnsi="Arial" w:cs="Arial"/>
          <w:sz w:val="24"/>
          <w:szCs w:val="24"/>
        </w:rPr>
        <w:t xml:space="preserve">лаве </w:t>
      </w:r>
      <w:r w:rsidR="000D7D72">
        <w:rPr>
          <w:rFonts w:ascii="Arial" w:hAnsi="Arial" w:cs="Arial"/>
          <w:sz w:val="24"/>
          <w:szCs w:val="24"/>
        </w:rPr>
        <w:t>Г</w:t>
      </w:r>
      <w:r w:rsidR="000D7D72" w:rsidRPr="000D7D72">
        <w:rPr>
          <w:rFonts w:ascii="Arial" w:hAnsi="Arial" w:cs="Arial"/>
          <w:sz w:val="24"/>
          <w:szCs w:val="24"/>
        </w:rPr>
        <w:t>ородского округа Серпухов</w:t>
      </w:r>
      <w:r w:rsidR="00041AEB">
        <w:rPr>
          <w:rFonts w:ascii="Arial" w:hAnsi="Arial" w:cs="Arial"/>
          <w:sz w:val="24"/>
          <w:szCs w:val="24"/>
        </w:rPr>
        <w:t xml:space="preserve"> Московской области</w:t>
      </w:r>
      <w:r w:rsidR="000D7D72" w:rsidRPr="000D7D72">
        <w:rPr>
          <w:rFonts w:ascii="Arial" w:hAnsi="Arial" w:cs="Arial"/>
          <w:sz w:val="24"/>
          <w:szCs w:val="24"/>
        </w:rPr>
        <w:t xml:space="preserve"> С.Н. Никитенко для подписания и официального опубликования (обнародования).</w:t>
      </w:r>
    </w:p>
    <w:p w:rsidR="00592B3C" w:rsidRPr="001142ED" w:rsidRDefault="004F1F2E" w:rsidP="004F1F2E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</w:t>
      </w:r>
      <w:r w:rsidR="001142ED" w:rsidRPr="000D7D72">
        <w:rPr>
          <w:rFonts w:ascii="Arial" w:hAnsi="Arial" w:cs="Arial"/>
          <w:sz w:val="24"/>
          <w:szCs w:val="24"/>
        </w:rPr>
        <w:t xml:space="preserve">. </w:t>
      </w:r>
      <w:r w:rsidR="00592B3C" w:rsidRPr="000D7D72">
        <w:rPr>
          <w:rFonts w:ascii="Arial" w:hAnsi="Arial" w:cs="Arial"/>
          <w:sz w:val="24"/>
          <w:szCs w:val="24"/>
        </w:rPr>
        <w:t>Контроль за выполнением</w:t>
      </w:r>
      <w:r w:rsidR="00592B3C" w:rsidRPr="009A5416">
        <w:rPr>
          <w:rFonts w:ascii="Arial" w:hAnsi="Arial" w:cs="Arial"/>
          <w:sz w:val="24"/>
          <w:szCs w:val="24"/>
        </w:rPr>
        <w:t xml:space="preserve"> данного решения возложить на постоянную депутатскую комиссию </w:t>
      </w:r>
      <w:r w:rsidR="00592B3C">
        <w:rPr>
          <w:rFonts w:ascii="Arial" w:hAnsi="Arial" w:cs="Arial"/>
          <w:sz w:val="24"/>
          <w:szCs w:val="24"/>
        </w:rPr>
        <w:t xml:space="preserve">по </w:t>
      </w:r>
      <w:r w:rsidR="00592B3C" w:rsidRPr="003251B1">
        <w:rPr>
          <w:rFonts w:ascii="Arial" w:hAnsi="Arial" w:cs="Arial"/>
          <w:sz w:val="24"/>
          <w:szCs w:val="24"/>
        </w:rPr>
        <w:t>вопросам нормотворчеств</w:t>
      </w:r>
      <w:r w:rsidR="00592B3C">
        <w:rPr>
          <w:rFonts w:ascii="Arial" w:hAnsi="Arial" w:cs="Arial"/>
          <w:sz w:val="24"/>
          <w:szCs w:val="24"/>
        </w:rPr>
        <w:t>а</w:t>
      </w:r>
      <w:r w:rsidR="00592B3C" w:rsidRPr="003251B1">
        <w:rPr>
          <w:rFonts w:ascii="Arial" w:hAnsi="Arial" w:cs="Arial"/>
          <w:sz w:val="24"/>
          <w:szCs w:val="24"/>
        </w:rPr>
        <w:t xml:space="preserve"> и организации депутатской деятельности, взаимодействию с общественными организациями и правоохранительными органами</w:t>
      </w:r>
      <w:r w:rsidR="00592B3C" w:rsidRPr="009A5416">
        <w:rPr>
          <w:rFonts w:ascii="Arial" w:hAnsi="Arial" w:cs="Arial"/>
          <w:sz w:val="24"/>
          <w:szCs w:val="24"/>
        </w:rPr>
        <w:t xml:space="preserve"> (</w:t>
      </w:r>
      <w:r w:rsidR="00592B3C">
        <w:rPr>
          <w:rFonts w:ascii="Arial" w:hAnsi="Arial" w:cs="Arial"/>
          <w:sz w:val="24"/>
          <w:szCs w:val="24"/>
        </w:rPr>
        <w:t xml:space="preserve">Тихонов </w:t>
      </w:r>
      <w:r w:rsidR="00592B3C" w:rsidRPr="009A5416">
        <w:rPr>
          <w:rFonts w:ascii="Arial" w:hAnsi="Arial" w:cs="Arial"/>
          <w:sz w:val="24"/>
          <w:szCs w:val="24"/>
        </w:rPr>
        <w:t>А.</w:t>
      </w:r>
      <w:r w:rsidR="00592B3C">
        <w:rPr>
          <w:rFonts w:ascii="Arial" w:hAnsi="Arial" w:cs="Arial"/>
          <w:sz w:val="24"/>
          <w:szCs w:val="24"/>
        </w:rPr>
        <w:t xml:space="preserve"> Ю.</w:t>
      </w:r>
      <w:r w:rsidR="00592B3C" w:rsidRPr="009A5416">
        <w:rPr>
          <w:rFonts w:ascii="Arial" w:hAnsi="Arial" w:cs="Arial"/>
          <w:sz w:val="24"/>
          <w:szCs w:val="24"/>
        </w:rPr>
        <w:t>).</w:t>
      </w:r>
    </w:p>
    <w:p w:rsidR="0061615B" w:rsidRDefault="0061615B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0D7D72" w:rsidRDefault="005B44B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5B44BD" w:rsidRDefault="000D7D72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Серпухов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5B44BD">
        <w:rPr>
          <w:rFonts w:ascii="Arial" w:hAnsi="Arial" w:cs="Arial"/>
          <w:sz w:val="24"/>
          <w:szCs w:val="24"/>
        </w:rPr>
        <w:t>М. А. Шульга</w:t>
      </w:r>
    </w:p>
    <w:p w:rsidR="008C7907" w:rsidRDefault="008C7907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61615B" w:rsidRDefault="0061615B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A1299F" w:rsidRDefault="00FA073E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Городского округа Серпухов </w:t>
      </w:r>
      <w:r w:rsidR="000D7D72">
        <w:rPr>
          <w:rFonts w:ascii="Arial" w:hAnsi="Arial" w:cs="Arial"/>
          <w:sz w:val="24"/>
          <w:szCs w:val="24"/>
        </w:rPr>
        <w:tab/>
      </w:r>
      <w:r w:rsidR="000D7D72">
        <w:rPr>
          <w:rFonts w:ascii="Arial" w:hAnsi="Arial" w:cs="Arial"/>
          <w:sz w:val="24"/>
          <w:szCs w:val="24"/>
        </w:rPr>
        <w:tab/>
      </w:r>
      <w:r w:rsidR="000D7D72">
        <w:rPr>
          <w:rFonts w:ascii="Arial" w:hAnsi="Arial" w:cs="Arial"/>
          <w:sz w:val="24"/>
          <w:szCs w:val="24"/>
        </w:rPr>
        <w:tab/>
      </w:r>
      <w:r w:rsidR="000D7D72">
        <w:rPr>
          <w:rFonts w:ascii="Arial" w:hAnsi="Arial" w:cs="Arial"/>
          <w:sz w:val="24"/>
          <w:szCs w:val="24"/>
        </w:rPr>
        <w:tab/>
      </w:r>
      <w:r w:rsidR="000D7D72">
        <w:rPr>
          <w:rFonts w:ascii="Arial" w:hAnsi="Arial" w:cs="Arial"/>
          <w:sz w:val="24"/>
          <w:szCs w:val="24"/>
        </w:rPr>
        <w:tab/>
      </w:r>
      <w:r w:rsidR="000D7D72">
        <w:rPr>
          <w:rFonts w:ascii="Arial" w:hAnsi="Arial" w:cs="Arial"/>
          <w:sz w:val="24"/>
          <w:szCs w:val="24"/>
        </w:rPr>
        <w:tab/>
        <w:t xml:space="preserve">     С. Н. Никитенко</w:t>
      </w:r>
    </w:p>
    <w:p w:rsidR="00A1299F" w:rsidRDefault="00A1299F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A1299F" w:rsidRDefault="00A1299F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8A5C7D" w:rsidRDefault="008A5C7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Подписано главой Городского округа Серпухов</w:t>
      </w:r>
    </w:p>
    <w:p w:rsidR="008C7907" w:rsidRDefault="00335BE9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14.02.</w:t>
      </w:r>
      <w:bookmarkStart w:id="0" w:name="_GoBack"/>
      <w:bookmarkEnd w:id="0"/>
      <w:r w:rsidR="008A5C7D">
        <w:rPr>
          <w:rFonts w:ascii="Arial" w:hAnsi="Arial" w:cs="Arial"/>
          <w:sz w:val="24"/>
          <w:szCs w:val="24"/>
        </w:rPr>
        <w:t>2024</w:t>
      </w:r>
    </w:p>
    <w:sectPr w:rsidR="008C7907" w:rsidSect="004F1F2E">
      <w:pgSz w:w="11906" w:h="16838"/>
      <w:pgMar w:top="709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D71C0"/>
    <w:multiLevelType w:val="hybridMultilevel"/>
    <w:tmpl w:val="F640AC96"/>
    <w:lvl w:ilvl="0" w:tplc="85FC75CA">
      <w:start w:val="1"/>
      <w:numFmt w:val="decimal"/>
      <w:lvlText w:val="%1."/>
      <w:lvlJc w:val="left"/>
      <w:pPr>
        <w:ind w:left="1211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7729D5"/>
    <w:multiLevelType w:val="hybridMultilevel"/>
    <w:tmpl w:val="9A82184A"/>
    <w:lvl w:ilvl="0" w:tplc="A78AD0EC">
      <w:start w:val="1"/>
      <w:numFmt w:val="decimal"/>
      <w:lvlText w:val="%1."/>
      <w:lvlJc w:val="left"/>
      <w:pPr>
        <w:ind w:left="-7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023A54"/>
    <w:rsid w:val="00041AEB"/>
    <w:rsid w:val="0004672D"/>
    <w:rsid w:val="000D7D72"/>
    <w:rsid w:val="001142ED"/>
    <w:rsid w:val="00146AB8"/>
    <w:rsid w:val="001C3213"/>
    <w:rsid w:val="001D3DF9"/>
    <w:rsid w:val="001E2D00"/>
    <w:rsid w:val="00241993"/>
    <w:rsid w:val="003327D3"/>
    <w:rsid w:val="00335BE9"/>
    <w:rsid w:val="00345D90"/>
    <w:rsid w:val="003668EB"/>
    <w:rsid w:val="003708DD"/>
    <w:rsid w:val="00390384"/>
    <w:rsid w:val="003B3046"/>
    <w:rsid w:val="003B63E4"/>
    <w:rsid w:val="003C6428"/>
    <w:rsid w:val="003E12C9"/>
    <w:rsid w:val="003E79DA"/>
    <w:rsid w:val="00414F50"/>
    <w:rsid w:val="00424C2C"/>
    <w:rsid w:val="00436681"/>
    <w:rsid w:val="00445E1B"/>
    <w:rsid w:val="00477704"/>
    <w:rsid w:val="004C4EDF"/>
    <w:rsid w:val="004E6D4D"/>
    <w:rsid w:val="004F1F2E"/>
    <w:rsid w:val="00524EE5"/>
    <w:rsid w:val="00532BC2"/>
    <w:rsid w:val="00543CF0"/>
    <w:rsid w:val="00565544"/>
    <w:rsid w:val="00575C1F"/>
    <w:rsid w:val="00592B3C"/>
    <w:rsid w:val="005962B3"/>
    <w:rsid w:val="005B2E2B"/>
    <w:rsid w:val="005B44BD"/>
    <w:rsid w:val="005D30BC"/>
    <w:rsid w:val="00607191"/>
    <w:rsid w:val="0061615B"/>
    <w:rsid w:val="00670491"/>
    <w:rsid w:val="00685520"/>
    <w:rsid w:val="0075611D"/>
    <w:rsid w:val="0076374E"/>
    <w:rsid w:val="00780954"/>
    <w:rsid w:val="00781735"/>
    <w:rsid w:val="0078424F"/>
    <w:rsid w:val="007C7C63"/>
    <w:rsid w:val="007E15DF"/>
    <w:rsid w:val="00810134"/>
    <w:rsid w:val="00862FD6"/>
    <w:rsid w:val="008A5C7D"/>
    <w:rsid w:val="008A627B"/>
    <w:rsid w:val="008C7907"/>
    <w:rsid w:val="008D7CDF"/>
    <w:rsid w:val="0097375E"/>
    <w:rsid w:val="00974A15"/>
    <w:rsid w:val="009772E1"/>
    <w:rsid w:val="009E3F0E"/>
    <w:rsid w:val="00A1299F"/>
    <w:rsid w:val="00A50493"/>
    <w:rsid w:val="00A72143"/>
    <w:rsid w:val="00A73CEA"/>
    <w:rsid w:val="00B54B69"/>
    <w:rsid w:val="00BF66F0"/>
    <w:rsid w:val="00C70545"/>
    <w:rsid w:val="00CA2681"/>
    <w:rsid w:val="00CC0941"/>
    <w:rsid w:val="00CC778A"/>
    <w:rsid w:val="00CD015D"/>
    <w:rsid w:val="00CD0E4E"/>
    <w:rsid w:val="00CD2371"/>
    <w:rsid w:val="00D007AC"/>
    <w:rsid w:val="00DB38D8"/>
    <w:rsid w:val="00DF16FA"/>
    <w:rsid w:val="00E4231C"/>
    <w:rsid w:val="00E57828"/>
    <w:rsid w:val="00E605A4"/>
    <w:rsid w:val="00E627C8"/>
    <w:rsid w:val="00E773CD"/>
    <w:rsid w:val="00E97847"/>
    <w:rsid w:val="00EA22B1"/>
    <w:rsid w:val="00EF29B6"/>
    <w:rsid w:val="00EF3CAE"/>
    <w:rsid w:val="00F14FCE"/>
    <w:rsid w:val="00F97E0F"/>
    <w:rsid w:val="00FA04AC"/>
    <w:rsid w:val="00FA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67A8-F506-4E6E-80DA-E9E80E2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DB38D8"/>
    <w:pPr>
      <w:ind w:left="720"/>
      <w:contextualSpacing/>
    </w:pPr>
  </w:style>
  <w:style w:type="paragraph" w:customStyle="1" w:styleId="formattext">
    <w:name w:val="formattext"/>
    <w:basedOn w:val="a"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3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82</cp:revision>
  <dcterms:created xsi:type="dcterms:W3CDTF">2023-11-08T08:23:00Z</dcterms:created>
  <dcterms:modified xsi:type="dcterms:W3CDTF">2024-02-14T13:48:00Z</dcterms:modified>
</cp:coreProperties>
</file>