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B" w:rsidRPr="008F6476" w:rsidRDefault="0031193B" w:rsidP="0031193B">
      <w:pPr>
        <w:jc w:val="center"/>
      </w:pPr>
      <w:r w:rsidRPr="008F6476">
        <w:rPr>
          <w:noProof/>
          <w:szCs w:val="20"/>
        </w:rPr>
        <w:drawing>
          <wp:inline distT="0" distB="0" distL="0" distR="0" wp14:anchorId="61DFD965" wp14:editId="63A3F426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3B" w:rsidRPr="008F6476" w:rsidRDefault="0031193B" w:rsidP="0031193B"/>
    <w:p w:rsidR="0031193B" w:rsidRPr="008F6476" w:rsidRDefault="0031193B" w:rsidP="0031193B">
      <w:pPr>
        <w:jc w:val="center"/>
        <w:rPr>
          <w:b/>
          <w:spacing w:val="20"/>
          <w:sz w:val="36"/>
        </w:rPr>
      </w:pPr>
      <w:r w:rsidRPr="008F6476">
        <w:rPr>
          <w:b/>
          <w:spacing w:val="20"/>
          <w:sz w:val="36"/>
        </w:rPr>
        <w:t>Совет депутатов городского округа Серпухов</w:t>
      </w:r>
    </w:p>
    <w:p w:rsidR="0031193B" w:rsidRPr="008F6476" w:rsidRDefault="0031193B" w:rsidP="0031193B">
      <w:pPr>
        <w:jc w:val="center"/>
      </w:pPr>
      <w:r w:rsidRPr="008F6476">
        <w:rPr>
          <w:b/>
          <w:spacing w:val="20"/>
          <w:sz w:val="32"/>
        </w:rPr>
        <w:t>Московской области</w:t>
      </w:r>
    </w:p>
    <w:p w:rsidR="0031193B" w:rsidRPr="008F6476" w:rsidRDefault="0031193B" w:rsidP="0031193B">
      <w:pPr>
        <w:pBdr>
          <w:bottom w:val="single" w:sz="18" w:space="1" w:color="auto"/>
        </w:pBdr>
      </w:pPr>
    </w:p>
    <w:p w:rsidR="0031193B" w:rsidRPr="008F6476" w:rsidRDefault="0031193B" w:rsidP="0031193B">
      <w:pPr>
        <w:ind w:firstLine="709"/>
      </w:pPr>
    </w:p>
    <w:p w:rsidR="0031193B" w:rsidRPr="008F6476" w:rsidRDefault="0031193B" w:rsidP="0031193B">
      <w:pPr>
        <w:pStyle w:val="1"/>
      </w:pPr>
      <w:r w:rsidRPr="008F6476">
        <w:t>РЕШЕНИЕ</w:t>
      </w:r>
    </w:p>
    <w:p w:rsidR="0031193B" w:rsidRPr="008F6476" w:rsidRDefault="0031193B" w:rsidP="0031193B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1193B" w:rsidRPr="008F6476" w:rsidTr="008C513F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1193B" w:rsidRPr="008F6476" w:rsidRDefault="0031193B" w:rsidP="00C25CE4">
            <w:pPr>
              <w:rPr>
                <w:szCs w:val="28"/>
              </w:rPr>
            </w:pPr>
            <w:r w:rsidRPr="008F6476">
              <w:rPr>
                <w:szCs w:val="28"/>
              </w:rPr>
              <w:t xml:space="preserve">№   </w:t>
            </w:r>
            <w:r w:rsidR="00045E74">
              <w:rPr>
                <w:szCs w:val="28"/>
              </w:rPr>
              <w:t xml:space="preserve">184/22   </w:t>
            </w:r>
            <w:r w:rsidRPr="008F6476">
              <w:rPr>
                <w:szCs w:val="28"/>
              </w:rPr>
              <w:t xml:space="preserve"> от </w:t>
            </w:r>
            <w:r w:rsidR="00C25CE4">
              <w:rPr>
                <w:szCs w:val="28"/>
              </w:rPr>
              <w:t xml:space="preserve">  </w:t>
            </w:r>
            <w:r w:rsidR="00045E74">
              <w:rPr>
                <w:szCs w:val="28"/>
              </w:rPr>
              <w:t>30.05.2017</w:t>
            </w:r>
            <w:r w:rsidRPr="008F6476">
              <w:rPr>
                <w:szCs w:val="28"/>
              </w:rPr>
              <w:t xml:space="preserve">  </w:t>
            </w:r>
          </w:p>
        </w:tc>
      </w:tr>
    </w:tbl>
    <w:p w:rsidR="0031193B" w:rsidRPr="008F6476" w:rsidRDefault="0031193B" w:rsidP="00311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1193B" w:rsidRPr="008F6476" w:rsidTr="0031193B">
        <w:tc>
          <w:tcPr>
            <w:tcW w:w="4361" w:type="dxa"/>
          </w:tcPr>
          <w:p w:rsidR="0031193B" w:rsidRPr="008F6476" w:rsidRDefault="0031193B" w:rsidP="00656534">
            <w:pPr>
              <w:jc w:val="both"/>
              <w:rPr>
                <w:b/>
                <w:szCs w:val="28"/>
              </w:rPr>
            </w:pPr>
            <w:r w:rsidRPr="008F6476">
              <w:rPr>
                <w:szCs w:val="28"/>
              </w:rPr>
              <w:t>Об утверждении Положения о</w:t>
            </w:r>
            <w:r w:rsidR="00E72D0B" w:rsidRPr="008F6476">
              <w:rPr>
                <w:szCs w:val="28"/>
              </w:rPr>
              <w:t xml:space="preserve">  порядке и условиях приватизации  имущества</w:t>
            </w:r>
            <w:r w:rsidR="00656534" w:rsidRPr="008F6476">
              <w:rPr>
                <w:szCs w:val="28"/>
              </w:rPr>
              <w:t xml:space="preserve">, </w:t>
            </w:r>
            <w:r w:rsidR="00656534" w:rsidRPr="008F6476">
              <w:rPr>
                <w:rFonts w:eastAsiaTheme="minorHAnsi"/>
                <w:szCs w:val="28"/>
                <w:lang w:eastAsia="en-US"/>
              </w:rPr>
              <w:t>находящегося в собственности</w:t>
            </w:r>
            <w:r w:rsidR="00E72D0B" w:rsidRPr="008F6476">
              <w:rPr>
                <w:szCs w:val="28"/>
              </w:rPr>
              <w:t xml:space="preserve"> муниципального образования </w:t>
            </w:r>
            <w:r w:rsidRPr="008F6476">
              <w:rPr>
                <w:szCs w:val="28"/>
              </w:rPr>
              <w:t>«Городской округ Серпухов Московской области»</w:t>
            </w:r>
          </w:p>
        </w:tc>
      </w:tr>
    </w:tbl>
    <w:p w:rsidR="0031193B" w:rsidRPr="008F6476" w:rsidRDefault="0031193B" w:rsidP="003119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193B" w:rsidRPr="008F6476" w:rsidRDefault="0031193B" w:rsidP="00D771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6476">
        <w:rPr>
          <w:szCs w:val="28"/>
        </w:rPr>
        <w:t>Руководствуясь Гражданским кодексом 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</w:t>
      </w:r>
      <w:r w:rsidR="00730821" w:rsidRPr="008F6476">
        <w:rPr>
          <w:szCs w:val="28"/>
        </w:rPr>
        <w:t xml:space="preserve"> </w:t>
      </w:r>
      <w:r w:rsidRPr="008F6476">
        <w:rPr>
          <w:szCs w:val="28"/>
        </w:rPr>
        <w:t xml:space="preserve">на основании Устава муниципального образования «Городской округ Серпухов Московской области», решением Совета депутатов городского округа Серпухов </w:t>
      </w:r>
      <w:r w:rsidR="00934AB9" w:rsidRPr="008F6476">
        <w:rPr>
          <w:szCs w:val="28"/>
        </w:rPr>
        <w:t xml:space="preserve">Московской области </w:t>
      </w:r>
      <w:r w:rsidR="00934AB9" w:rsidRPr="008F6476">
        <w:rPr>
          <w:rFonts w:eastAsiaTheme="minorHAnsi"/>
          <w:szCs w:val="28"/>
          <w:lang w:eastAsia="en-US"/>
        </w:rPr>
        <w:t xml:space="preserve">03.02.2016 № 68/7 «Об утверждении Положения о порядке управления и распоряжения имуществом, находящимся в собственности муниципального образования «Город Серпухов Московской области», </w:t>
      </w:r>
      <w:r w:rsidRPr="008F6476">
        <w:rPr>
          <w:szCs w:val="28"/>
        </w:rPr>
        <w:t xml:space="preserve">Совет депутатов городского округа Серпухов </w:t>
      </w:r>
    </w:p>
    <w:p w:rsidR="00934AB9" w:rsidRPr="008F6476" w:rsidRDefault="00934AB9" w:rsidP="003119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193B" w:rsidRPr="008F6476" w:rsidRDefault="0031193B" w:rsidP="003119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решил:</w:t>
      </w:r>
    </w:p>
    <w:p w:rsidR="0031193B" w:rsidRPr="008F6476" w:rsidRDefault="0031193B" w:rsidP="0031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93B" w:rsidRDefault="0031193B" w:rsidP="00D7713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0B15" w:rsidRPr="008F6476">
        <w:rPr>
          <w:rFonts w:ascii="Times New Roman" w:hAnsi="Times New Roman" w:cs="Times New Roman"/>
          <w:sz w:val="28"/>
          <w:szCs w:val="28"/>
        </w:rPr>
        <w:t>Положение о</w:t>
      </w:r>
      <w:r w:rsidR="00D45BD6" w:rsidRPr="008F6476">
        <w:rPr>
          <w:rFonts w:ascii="Times New Roman" w:hAnsi="Times New Roman" w:cs="Times New Roman"/>
          <w:sz w:val="28"/>
          <w:szCs w:val="28"/>
        </w:rPr>
        <w:t xml:space="preserve"> </w:t>
      </w:r>
      <w:r w:rsidR="00D45BD6" w:rsidRPr="008F6476">
        <w:rPr>
          <w:szCs w:val="28"/>
        </w:rPr>
        <w:t xml:space="preserve"> </w:t>
      </w:r>
      <w:r w:rsidR="00D45BD6" w:rsidRPr="008F6476">
        <w:rPr>
          <w:rFonts w:ascii="Times New Roman" w:hAnsi="Times New Roman" w:cs="Times New Roman"/>
          <w:sz w:val="28"/>
          <w:szCs w:val="28"/>
        </w:rPr>
        <w:t xml:space="preserve">порядке и условиях приватизации </w:t>
      </w:r>
      <w:r w:rsidR="00D45BD6" w:rsidRPr="008F6476">
        <w:rPr>
          <w:szCs w:val="28"/>
        </w:rPr>
        <w:t xml:space="preserve"> </w:t>
      </w:r>
      <w:r w:rsidR="00D45BD6" w:rsidRPr="008F6476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D45BD6" w:rsidRPr="008F64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 в собственности</w:t>
      </w:r>
      <w:r w:rsidR="00D45BD6" w:rsidRPr="008F6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Серпухов Московской области» </w:t>
      </w:r>
      <w:r w:rsidRPr="008F64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01D97" w:rsidRPr="008F6476" w:rsidRDefault="00C01D97" w:rsidP="00D7713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города Серпухова Московской области от 26.06.2002 № 234/34 «Об утверждении Положения о приватизации муниципального имущества в городе Серпухове».</w:t>
      </w:r>
    </w:p>
    <w:p w:rsidR="000A5A83" w:rsidRPr="008F6476" w:rsidRDefault="000F78ED" w:rsidP="00D77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93B" w:rsidRPr="008F6476">
        <w:rPr>
          <w:rFonts w:ascii="Times New Roman" w:hAnsi="Times New Roman" w:cs="Times New Roman"/>
          <w:sz w:val="28"/>
          <w:szCs w:val="28"/>
        </w:rPr>
        <w:t>.</w:t>
      </w:r>
      <w:r w:rsidR="00D77130">
        <w:rPr>
          <w:rFonts w:ascii="Times New Roman" w:hAnsi="Times New Roman" w:cs="Times New Roman"/>
          <w:sz w:val="28"/>
          <w:szCs w:val="28"/>
        </w:rPr>
        <w:t> </w:t>
      </w:r>
      <w:r w:rsidR="0031193B" w:rsidRPr="008F647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D45BD6" w:rsidRPr="008F6476">
        <w:rPr>
          <w:rFonts w:ascii="Times New Roman" w:hAnsi="Times New Roman" w:cs="Times New Roman"/>
          <w:sz w:val="28"/>
          <w:szCs w:val="28"/>
        </w:rPr>
        <w:t>Г</w:t>
      </w:r>
      <w:r w:rsidR="0031193B" w:rsidRPr="008F6476">
        <w:rPr>
          <w:rFonts w:ascii="Times New Roman" w:hAnsi="Times New Roman" w:cs="Times New Roman"/>
          <w:sz w:val="28"/>
          <w:szCs w:val="28"/>
        </w:rPr>
        <w:t>лаве городского округа</w:t>
      </w:r>
      <w:r w:rsidR="00D45BD6" w:rsidRPr="008F6476">
        <w:rPr>
          <w:rFonts w:ascii="Times New Roman" w:hAnsi="Times New Roman" w:cs="Times New Roman"/>
          <w:sz w:val="28"/>
          <w:szCs w:val="28"/>
        </w:rPr>
        <w:t xml:space="preserve"> Серпухов      Д.В. Жарикову </w:t>
      </w:r>
      <w:r w:rsidR="0031193B" w:rsidRPr="008F6476">
        <w:rPr>
          <w:rFonts w:ascii="Times New Roman" w:hAnsi="Times New Roman" w:cs="Times New Roman"/>
          <w:sz w:val="28"/>
          <w:szCs w:val="28"/>
        </w:rPr>
        <w:t xml:space="preserve">для подписания и </w:t>
      </w:r>
      <w:r w:rsidR="00D45BD6" w:rsidRPr="008F6476">
        <w:rPr>
          <w:rFonts w:ascii="Times New Roman" w:hAnsi="Times New Roman" w:cs="Times New Roman"/>
          <w:sz w:val="28"/>
          <w:szCs w:val="28"/>
        </w:rPr>
        <w:t xml:space="preserve">официального (опубликования) </w:t>
      </w:r>
      <w:r w:rsidR="0031193B" w:rsidRPr="008F647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E123E" w:rsidRPr="008F6476" w:rsidRDefault="000F78ED" w:rsidP="00D771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93B" w:rsidRPr="008F6476">
        <w:rPr>
          <w:rFonts w:ascii="Times New Roman" w:hAnsi="Times New Roman" w:cs="Times New Roman"/>
          <w:sz w:val="28"/>
          <w:szCs w:val="28"/>
        </w:rPr>
        <w:t>.</w:t>
      </w:r>
      <w:r w:rsidR="00D771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1193B" w:rsidRPr="008F64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93B" w:rsidRPr="008F64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31193B" w:rsidRPr="008F6476">
        <w:rPr>
          <w:rFonts w:ascii="Times New Roman" w:hAnsi="Times New Roman" w:cs="Times New Roman"/>
          <w:sz w:val="28"/>
          <w:szCs w:val="28"/>
        </w:rPr>
        <w:lastRenderedPageBreak/>
        <w:t xml:space="preserve">постоянную депутатскую комиссию </w:t>
      </w:r>
      <w:r w:rsidR="001E123E" w:rsidRPr="008F6476">
        <w:rPr>
          <w:rFonts w:ascii="Times New Roman" w:hAnsi="Times New Roman" w:cs="Times New Roman"/>
          <w:sz w:val="28"/>
          <w:szCs w:val="28"/>
        </w:rPr>
        <w:t>по перспективному развитию города, экономике, научно-промышленной политике, строительству, предпринимательству и муниципальной собственности (М. А. Шульга).</w:t>
      </w:r>
    </w:p>
    <w:p w:rsidR="0031193B" w:rsidRPr="008F6476" w:rsidRDefault="0031193B" w:rsidP="001E1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="00D77130">
        <w:rPr>
          <w:rFonts w:ascii="Times New Roman" w:hAnsi="Times New Roman" w:cs="Times New Roman"/>
          <w:sz w:val="28"/>
          <w:szCs w:val="28"/>
        </w:rPr>
        <w:t xml:space="preserve">   </w:t>
      </w:r>
      <w:r w:rsidRPr="008F6476">
        <w:rPr>
          <w:rFonts w:ascii="Times New Roman" w:hAnsi="Times New Roman" w:cs="Times New Roman"/>
          <w:sz w:val="28"/>
          <w:szCs w:val="28"/>
        </w:rPr>
        <w:t xml:space="preserve">                        И. Н. Ермаков</w:t>
      </w: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 w:rsidR="00D7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8F6476">
        <w:rPr>
          <w:rFonts w:ascii="Times New Roman" w:hAnsi="Times New Roman" w:cs="Times New Roman"/>
          <w:sz w:val="28"/>
          <w:szCs w:val="28"/>
        </w:rPr>
        <w:t xml:space="preserve">                              Д. В. Жариков</w:t>
      </w: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C0" w:rsidRPr="008F6476" w:rsidRDefault="004F7BC0" w:rsidP="004F7BC0">
      <w:pPr>
        <w:rPr>
          <w:szCs w:val="28"/>
        </w:rPr>
      </w:pPr>
      <w:r w:rsidRPr="008F6476">
        <w:rPr>
          <w:szCs w:val="28"/>
        </w:rPr>
        <w:t>Подписано Главой городского округа</w:t>
      </w:r>
    </w:p>
    <w:p w:rsidR="004F7BC0" w:rsidRPr="008F6476" w:rsidRDefault="004F7BC0" w:rsidP="004F7BC0">
      <w:pPr>
        <w:rPr>
          <w:szCs w:val="28"/>
        </w:rPr>
      </w:pPr>
      <w:r w:rsidRPr="008F6476">
        <w:rPr>
          <w:szCs w:val="28"/>
        </w:rPr>
        <w:t>«</w:t>
      </w:r>
      <w:r w:rsidR="00C25CE4">
        <w:rPr>
          <w:szCs w:val="28"/>
        </w:rPr>
        <w:t xml:space="preserve"> 31 </w:t>
      </w:r>
      <w:r w:rsidRPr="008F6476">
        <w:rPr>
          <w:szCs w:val="28"/>
        </w:rPr>
        <w:t xml:space="preserve">» </w:t>
      </w:r>
      <w:r w:rsidR="00C25CE4">
        <w:rPr>
          <w:szCs w:val="28"/>
        </w:rPr>
        <w:t xml:space="preserve"> мая </w:t>
      </w:r>
      <w:r w:rsidRPr="008F6476">
        <w:rPr>
          <w:szCs w:val="28"/>
        </w:rPr>
        <w:t xml:space="preserve"> 20</w:t>
      </w:r>
      <w:r w:rsidR="00C25CE4">
        <w:rPr>
          <w:szCs w:val="28"/>
        </w:rPr>
        <w:t>17</w:t>
      </w:r>
      <w:bookmarkStart w:id="0" w:name="_GoBack"/>
      <w:bookmarkEnd w:id="0"/>
      <w:r w:rsidRPr="008F6476">
        <w:rPr>
          <w:szCs w:val="28"/>
        </w:rPr>
        <w:t>г.</w:t>
      </w: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23E" w:rsidRPr="008F6476" w:rsidRDefault="001E123E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13" w:rsidRPr="008F6476" w:rsidRDefault="002F0F13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13" w:rsidRPr="008F6476" w:rsidRDefault="002F0F13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13" w:rsidRPr="008F6476" w:rsidRDefault="002F0F13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13" w:rsidRDefault="002F0F13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36F" w:rsidRDefault="003D536F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36F" w:rsidRDefault="003D536F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36F" w:rsidRDefault="003D536F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130" w:rsidRDefault="00D77130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130" w:rsidRDefault="00D77130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36F" w:rsidRPr="008F6476" w:rsidRDefault="003D536F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93B" w:rsidRPr="008F6476" w:rsidRDefault="00A5662D" w:rsidP="004F7BC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F7BC0" w:rsidRPr="008F6476">
        <w:rPr>
          <w:rFonts w:ascii="Times New Roman" w:hAnsi="Times New Roman" w:cs="Times New Roman"/>
          <w:sz w:val="28"/>
          <w:szCs w:val="28"/>
        </w:rPr>
        <w:t xml:space="preserve">    </w:t>
      </w:r>
      <w:r w:rsidR="0031193B" w:rsidRPr="008F6476">
        <w:rPr>
          <w:rFonts w:ascii="Times New Roman" w:hAnsi="Times New Roman" w:cs="Times New Roman"/>
          <w:sz w:val="28"/>
          <w:szCs w:val="28"/>
        </w:rPr>
        <w:t>Утвержден</w:t>
      </w:r>
      <w:r w:rsidR="004F7BC0" w:rsidRPr="008F6476">
        <w:rPr>
          <w:rFonts w:ascii="Times New Roman" w:hAnsi="Times New Roman" w:cs="Times New Roman"/>
          <w:sz w:val="28"/>
          <w:szCs w:val="28"/>
        </w:rPr>
        <w:t>о</w:t>
      </w:r>
    </w:p>
    <w:p w:rsidR="0031193B" w:rsidRPr="008F6476" w:rsidRDefault="004F7BC0" w:rsidP="004F7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1193B" w:rsidRPr="008F6476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4F7BC0" w:rsidRPr="008F6476" w:rsidRDefault="004F7BC0" w:rsidP="004F7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1193B" w:rsidRPr="008F647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F6476">
        <w:rPr>
          <w:rFonts w:ascii="Times New Roman" w:hAnsi="Times New Roman" w:cs="Times New Roman"/>
          <w:sz w:val="28"/>
          <w:szCs w:val="28"/>
        </w:rPr>
        <w:t>Серпухов</w:t>
      </w:r>
    </w:p>
    <w:p w:rsidR="0031193B" w:rsidRPr="008F6476" w:rsidRDefault="004F7BC0" w:rsidP="004F7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1193B" w:rsidRPr="008F647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1193B" w:rsidRPr="008F6476" w:rsidRDefault="00045E74" w:rsidP="00045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1193B" w:rsidRPr="008F64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30.05.2017г.</w:t>
      </w:r>
      <w:r w:rsidR="0031193B" w:rsidRPr="008F6476">
        <w:rPr>
          <w:rFonts w:ascii="Times New Roman" w:hAnsi="Times New Roman" w:cs="Times New Roman"/>
          <w:sz w:val="28"/>
          <w:szCs w:val="28"/>
        </w:rPr>
        <w:t xml:space="preserve"> 20</w:t>
      </w:r>
      <w:r w:rsidR="004F7BC0" w:rsidRPr="008F6476">
        <w:rPr>
          <w:rFonts w:ascii="Times New Roman" w:hAnsi="Times New Roman" w:cs="Times New Roman"/>
          <w:sz w:val="28"/>
          <w:szCs w:val="28"/>
        </w:rPr>
        <w:t>17</w:t>
      </w:r>
      <w:r w:rsidR="0031193B" w:rsidRPr="008F6476">
        <w:rPr>
          <w:rFonts w:ascii="Times New Roman" w:hAnsi="Times New Roman" w:cs="Times New Roman"/>
          <w:sz w:val="28"/>
          <w:szCs w:val="28"/>
        </w:rPr>
        <w:t xml:space="preserve"> г. </w:t>
      </w:r>
      <w:r w:rsidR="004F7BC0" w:rsidRPr="008F6476">
        <w:rPr>
          <w:rFonts w:ascii="Times New Roman" w:hAnsi="Times New Roman" w:cs="Times New Roman"/>
          <w:sz w:val="28"/>
          <w:szCs w:val="28"/>
        </w:rPr>
        <w:t>№</w:t>
      </w:r>
      <w:r w:rsidR="0031193B" w:rsidRPr="008F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184/22</w:t>
      </w:r>
    </w:p>
    <w:p w:rsidR="0031193B" w:rsidRPr="008F6476" w:rsidRDefault="0031193B" w:rsidP="0031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021" w:rsidRPr="008F6476" w:rsidRDefault="00024021" w:rsidP="003119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F6476">
        <w:rPr>
          <w:rFonts w:ascii="Times New Roman" w:hAnsi="Times New Roman" w:cs="Times New Roman"/>
          <w:sz w:val="28"/>
          <w:szCs w:val="28"/>
        </w:rPr>
        <w:t>Положение</w:t>
      </w:r>
    </w:p>
    <w:p w:rsidR="00024021" w:rsidRPr="008F6476" w:rsidRDefault="00024021" w:rsidP="003119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 о </w:t>
      </w:r>
      <w:r w:rsidRPr="008F6476">
        <w:rPr>
          <w:szCs w:val="28"/>
        </w:rPr>
        <w:t xml:space="preserve"> </w:t>
      </w:r>
      <w:r w:rsidRPr="008F6476">
        <w:rPr>
          <w:rFonts w:ascii="Times New Roman" w:hAnsi="Times New Roman" w:cs="Times New Roman"/>
          <w:sz w:val="28"/>
          <w:szCs w:val="28"/>
        </w:rPr>
        <w:t xml:space="preserve">порядке и условиях приватизации </w:t>
      </w:r>
      <w:r w:rsidRPr="008F6476">
        <w:rPr>
          <w:szCs w:val="28"/>
        </w:rPr>
        <w:t xml:space="preserve"> </w:t>
      </w:r>
      <w:r w:rsidRPr="008F6476">
        <w:rPr>
          <w:rFonts w:ascii="Times New Roman" w:hAnsi="Times New Roman" w:cs="Times New Roman"/>
          <w:sz w:val="28"/>
          <w:szCs w:val="28"/>
        </w:rPr>
        <w:t>имущества,</w:t>
      </w:r>
    </w:p>
    <w:p w:rsidR="00024021" w:rsidRPr="008F6476" w:rsidRDefault="00024021" w:rsidP="003119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 </w:t>
      </w:r>
      <w:r w:rsidRPr="008F64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 в собственности</w:t>
      </w:r>
      <w:r w:rsidRPr="008F6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24021" w:rsidRPr="008F6476" w:rsidRDefault="00024021" w:rsidP="003119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 «Городской округ Серпухов Московской области»</w:t>
      </w:r>
    </w:p>
    <w:p w:rsidR="00024021" w:rsidRPr="008F6476" w:rsidRDefault="00024021" w:rsidP="003119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93B" w:rsidRPr="008F6476" w:rsidRDefault="0031193B" w:rsidP="000A24F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24FC" w:rsidRPr="008F6476" w:rsidRDefault="000A24FC" w:rsidP="000A24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4FC" w:rsidRPr="008F6476" w:rsidRDefault="000A24FC" w:rsidP="000A24FC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6476">
        <w:rPr>
          <w:rFonts w:ascii="Times New Roman" w:hAnsi="Times New Roman" w:cs="Times New Roman"/>
          <w:sz w:val="28"/>
          <w:szCs w:val="28"/>
        </w:rPr>
        <w:t xml:space="preserve">Настоящее Положение о  порядке и условиях приватизации  имущества, </w:t>
      </w:r>
      <w:r w:rsidRPr="008F64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 в собственности</w:t>
      </w:r>
      <w:r w:rsidRPr="008F6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«Городской округ Серпухов Московской области» </w:t>
      </w:r>
      <w:r w:rsidR="00592AA7" w:rsidRPr="008F6476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8F6476">
        <w:rPr>
          <w:rFonts w:ascii="Times New Roman" w:hAnsi="Times New Roman" w:cs="Times New Roman"/>
          <w:sz w:val="28"/>
          <w:szCs w:val="28"/>
        </w:rPr>
        <w:t>разработано  в соответствии с Гражданским кодексом 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12.08.2002 № 584 «Об утверждении</w:t>
      </w:r>
      <w:proofErr w:type="gramEnd"/>
      <w:r w:rsidRPr="008F6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76">
        <w:rPr>
          <w:rFonts w:ascii="Times New Roman" w:hAnsi="Times New Roman" w:cs="Times New Roman"/>
          <w:sz w:val="28"/>
          <w:szCs w:val="28"/>
        </w:rPr>
        <w:t>Положения о проведении конкурса по продаже государственного или муниципального имущества</w:t>
      </w:r>
      <w:r w:rsidRPr="008F6476">
        <w:rPr>
          <w:szCs w:val="28"/>
        </w:rPr>
        <w:t>»</w:t>
      </w:r>
      <w:r w:rsidRPr="008F6476">
        <w:rPr>
          <w:rFonts w:ascii="Times New Roman" w:hAnsi="Times New Roman" w:cs="Times New Roman"/>
          <w:sz w:val="28"/>
          <w:szCs w:val="28"/>
        </w:rPr>
        <w:t xml:space="preserve">, от 12.08.2002 </w:t>
      </w:r>
      <w:r w:rsidR="00893D4B" w:rsidRPr="008F6476">
        <w:rPr>
          <w:rFonts w:ascii="Times New Roman" w:hAnsi="Times New Roman" w:cs="Times New Roman"/>
          <w:sz w:val="28"/>
          <w:szCs w:val="28"/>
        </w:rPr>
        <w:t>№</w:t>
      </w:r>
      <w:r w:rsidRPr="008F6476">
        <w:rPr>
          <w:rFonts w:ascii="Times New Roman" w:hAnsi="Times New Roman" w:cs="Times New Roman"/>
          <w:sz w:val="28"/>
          <w:szCs w:val="28"/>
        </w:rPr>
        <w:t xml:space="preserve"> 585 </w:t>
      </w:r>
      <w:r w:rsidR="00D771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476">
        <w:rPr>
          <w:szCs w:val="28"/>
        </w:rPr>
        <w:t>«</w:t>
      </w:r>
      <w:r w:rsidRPr="008F647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Устава муниципального образования «Городской округа Серпухов Московской области», решением Совета депутатов городского округа Серпухов Московской</w:t>
      </w:r>
      <w:proofErr w:type="gramEnd"/>
      <w:r w:rsidRPr="008F647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8F6476">
        <w:rPr>
          <w:rFonts w:ascii="Times New Roman" w:eastAsiaTheme="minorHAnsi" w:hAnsi="Times New Roman" w:cs="Times New Roman"/>
          <w:sz w:val="28"/>
          <w:szCs w:val="28"/>
          <w:lang w:eastAsia="en-US"/>
        </w:rPr>
        <w:t>03.02.2016 № 68/7 «Об утверждении Положения о порядке управления и распоряжения имуществом, находящимся в собственности муниципального образования «Город Серпухов Московской области»</w:t>
      </w:r>
      <w:r w:rsidR="00592AA7" w:rsidRPr="008F64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904175" w:rsidRPr="008F6476">
        <w:rPr>
          <w:szCs w:val="28"/>
        </w:rPr>
        <w:t xml:space="preserve">«Городской округ Серпухов Московской области» </w:t>
      </w:r>
      <w:r w:rsidRPr="008F6476">
        <w:rPr>
          <w:szCs w:val="28"/>
        </w:rPr>
        <w:t>(далее - муниципальное имущество), в собственность физических и юридических лиц.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городского округа </w:t>
      </w:r>
      <w:r w:rsidR="00DE125E" w:rsidRPr="008F6476">
        <w:rPr>
          <w:szCs w:val="28"/>
        </w:rPr>
        <w:t xml:space="preserve">Серпухов </w:t>
      </w:r>
      <w:r w:rsidRPr="008F6476">
        <w:rPr>
          <w:szCs w:val="28"/>
        </w:rPr>
        <w:t>Московской области.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1.4.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Действие настоящего Положения не распространяется на отношения, </w:t>
      </w:r>
      <w:r w:rsidRPr="008F6476">
        <w:rPr>
          <w:szCs w:val="28"/>
        </w:rPr>
        <w:lastRenderedPageBreak/>
        <w:t xml:space="preserve">указанные в </w:t>
      </w:r>
      <w:r w:rsidR="00DE125E" w:rsidRPr="008F6476">
        <w:rPr>
          <w:szCs w:val="28"/>
        </w:rPr>
        <w:t xml:space="preserve">пункте 2 статьи 3 </w:t>
      </w:r>
      <w:r w:rsidRPr="008F6476">
        <w:rPr>
          <w:szCs w:val="28"/>
        </w:rPr>
        <w:t xml:space="preserve">Федерального закона от 21.12.2001 </w:t>
      </w:r>
      <w:r w:rsidR="00DE125E" w:rsidRPr="008F6476">
        <w:rPr>
          <w:szCs w:val="28"/>
        </w:rPr>
        <w:t>№</w:t>
      </w:r>
      <w:r w:rsidRPr="008F6476">
        <w:rPr>
          <w:szCs w:val="28"/>
        </w:rPr>
        <w:t xml:space="preserve"> 178-ФЗ </w:t>
      </w:r>
      <w:r w:rsidR="00D77130">
        <w:rPr>
          <w:szCs w:val="28"/>
        </w:rPr>
        <w:t xml:space="preserve">  </w:t>
      </w:r>
      <w:r w:rsidR="00DE125E" w:rsidRPr="008F6476">
        <w:rPr>
          <w:szCs w:val="28"/>
        </w:rPr>
        <w:t>«</w:t>
      </w:r>
      <w:r w:rsidRPr="008F6476">
        <w:rPr>
          <w:szCs w:val="28"/>
        </w:rPr>
        <w:t>О приватизации государственного и муниципального имущества</w:t>
      </w:r>
      <w:r w:rsidR="00DE125E" w:rsidRPr="008F6476">
        <w:rPr>
          <w:szCs w:val="28"/>
        </w:rPr>
        <w:t>»</w:t>
      </w:r>
      <w:r w:rsidR="00593616" w:rsidRPr="008F6476">
        <w:rPr>
          <w:szCs w:val="28"/>
        </w:rPr>
        <w:t xml:space="preserve"> </w:t>
      </w:r>
      <w:r w:rsidR="00D77130">
        <w:rPr>
          <w:szCs w:val="28"/>
        </w:rPr>
        <w:t xml:space="preserve">            </w:t>
      </w:r>
      <w:r w:rsidR="00593616" w:rsidRPr="008F6476">
        <w:rPr>
          <w:szCs w:val="28"/>
        </w:rPr>
        <w:t>(далее – Федеральный закон от 21.12.2001 № 178-ФЗ).</w:t>
      </w:r>
    </w:p>
    <w:p w:rsidR="000A24FC" w:rsidRPr="008F6476" w:rsidRDefault="000A24FC" w:rsidP="00EB0B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Приватизации не подлежит муниципальное имущество, отнесенное федеральными законами к объектам, изъятым из оборота, </w:t>
      </w:r>
      <w:r w:rsidR="00EB0BDB" w:rsidRPr="008F6476">
        <w:rPr>
          <w:rFonts w:eastAsiaTheme="minorHAnsi"/>
          <w:szCs w:val="28"/>
          <w:lang w:eastAsia="en-US"/>
        </w:rPr>
        <w:t xml:space="preserve">а также имущество, которое в порядке, установленном федеральными законами, может находиться только </w:t>
      </w:r>
      <w:r w:rsidRPr="008F6476">
        <w:rPr>
          <w:szCs w:val="28"/>
        </w:rPr>
        <w:t>в муниципальной собственности.</w:t>
      </w:r>
    </w:p>
    <w:p w:rsidR="000A24FC" w:rsidRPr="008F6476" w:rsidRDefault="008A2AAB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1.5. </w:t>
      </w:r>
      <w:proofErr w:type="gramStart"/>
      <w:r w:rsidR="000A24FC" w:rsidRPr="008F6476">
        <w:rPr>
          <w:szCs w:val="28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акционерных обществ.</w:t>
      </w:r>
      <w:proofErr w:type="gramEnd"/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0A24FC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2. Основные цели и направления приватизации</w:t>
      </w:r>
    </w:p>
    <w:p w:rsidR="000A24FC" w:rsidRPr="008F6476" w:rsidRDefault="000A24FC" w:rsidP="000A24FC">
      <w:pPr>
        <w:widowControl w:val="0"/>
        <w:autoSpaceDE w:val="0"/>
        <w:autoSpaceDN w:val="0"/>
        <w:jc w:val="center"/>
        <w:rPr>
          <w:szCs w:val="28"/>
        </w:rPr>
      </w:pPr>
      <w:r w:rsidRPr="008F6476">
        <w:rPr>
          <w:szCs w:val="28"/>
        </w:rPr>
        <w:t>муниципального имущества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2.1. Основные цели приватизации: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повышение эффективности использования муниципального имущества;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- поступление в бюджет муниципального образования </w:t>
      </w:r>
      <w:r w:rsidR="00DC4084" w:rsidRPr="008F6476">
        <w:rPr>
          <w:szCs w:val="28"/>
        </w:rPr>
        <w:t xml:space="preserve">«Городской округ Серпухов Московской области» (далее – муниципальное образование, городской округ Серпухов) </w:t>
      </w:r>
      <w:r w:rsidRPr="008F6476">
        <w:rPr>
          <w:szCs w:val="28"/>
        </w:rPr>
        <w:t>финансовых средств.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2.2. Основное направление приватизации: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выявление и приватизация неиспользуем</w:t>
      </w:r>
      <w:r w:rsidR="002D4A89" w:rsidRPr="008F6476">
        <w:rPr>
          <w:szCs w:val="28"/>
        </w:rPr>
        <w:t xml:space="preserve">ого </w:t>
      </w:r>
      <w:r w:rsidRPr="008F6476">
        <w:rPr>
          <w:szCs w:val="28"/>
        </w:rPr>
        <w:t>и</w:t>
      </w:r>
      <w:r w:rsidR="002D4A89" w:rsidRPr="008F6476">
        <w:rPr>
          <w:szCs w:val="28"/>
        </w:rPr>
        <w:t xml:space="preserve"> (или)</w:t>
      </w:r>
      <w:r w:rsidRPr="008F6476">
        <w:rPr>
          <w:szCs w:val="28"/>
        </w:rPr>
        <w:t xml:space="preserve"> убыточн</w:t>
      </w:r>
      <w:r w:rsidR="002D4A89" w:rsidRPr="008F6476">
        <w:rPr>
          <w:szCs w:val="28"/>
        </w:rPr>
        <w:t xml:space="preserve">ого муниципального имущества </w:t>
      </w:r>
      <w:r w:rsidRPr="008F6476">
        <w:rPr>
          <w:szCs w:val="28"/>
        </w:rPr>
        <w:t xml:space="preserve">на территории </w:t>
      </w:r>
      <w:r w:rsidR="002D4A89" w:rsidRPr="008F6476">
        <w:rPr>
          <w:szCs w:val="28"/>
        </w:rPr>
        <w:t>городского округа Серпухов</w:t>
      </w:r>
      <w:r w:rsidR="00DC4084" w:rsidRPr="008F6476">
        <w:rPr>
          <w:szCs w:val="28"/>
        </w:rPr>
        <w:t>.</w:t>
      </w:r>
      <w:r w:rsidRPr="008F6476">
        <w:rPr>
          <w:szCs w:val="28"/>
        </w:rPr>
        <w:t xml:space="preserve"> 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0A24FC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3. Планирование приватизации муниципального имущества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8D271C" w:rsidRPr="008F6476" w:rsidRDefault="000A24FC" w:rsidP="008D27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szCs w:val="28"/>
        </w:rPr>
        <w:t xml:space="preserve">3.1. </w:t>
      </w:r>
      <w:r w:rsidR="008D271C" w:rsidRPr="008F6476">
        <w:rPr>
          <w:rFonts w:eastAsiaTheme="minorHAnsi"/>
          <w:szCs w:val="28"/>
          <w:lang w:eastAsia="en-US"/>
        </w:rPr>
        <w:t>Разработка прогнозного плана (программы) приватизации муниципального имущества (далее - прогнозный план) осуществляется ежегодно в соответствии с основными направлениями развития городского округа Серпухов на очередной финансовый год.</w:t>
      </w:r>
    </w:p>
    <w:p w:rsidR="000652F2" w:rsidRPr="008F6476" w:rsidRDefault="008D271C" w:rsidP="002C09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6476">
        <w:rPr>
          <w:rFonts w:eastAsiaTheme="minorHAnsi"/>
          <w:szCs w:val="28"/>
          <w:lang w:eastAsia="en-US"/>
        </w:rPr>
        <w:t xml:space="preserve">3.2. </w:t>
      </w:r>
      <w:r w:rsidR="00727571" w:rsidRPr="008F6476">
        <w:rPr>
          <w:szCs w:val="28"/>
        </w:rPr>
        <w:t xml:space="preserve">Прогнозный план </w:t>
      </w:r>
      <w:r w:rsidR="00FD7984" w:rsidRPr="008F6476">
        <w:rPr>
          <w:szCs w:val="28"/>
        </w:rPr>
        <w:t xml:space="preserve">муниципального имущества, </w:t>
      </w:r>
      <w:r w:rsidR="00FD7984" w:rsidRPr="008F6476">
        <w:rPr>
          <w:rFonts w:eastAsiaTheme="minorHAnsi"/>
          <w:szCs w:val="28"/>
          <w:lang w:eastAsia="en-US"/>
        </w:rPr>
        <w:t xml:space="preserve">которое планируется приватизировать в соответствующем периоде должен содержать  </w:t>
      </w:r>
      <w:r w:rsidR="00FD7984" w:rsidRPr="008F6476">
        <w:rPr>
          <w:szCs w:val="28"/>
        </w:rPr>
        <w:t xml:space="preserve">предполагаемые сроки приватизации, а также </w:t>
      </w:r>
      <w:r w:rsidR="000652F2" w:rsidRPr="008F6476">
        <w:rPr>
          <w:szCs w:val="28"/>
        </w:rPr>
        <w:t>перечень</w:t>
      </w:r>
      <w:r w:rsidR="00074BA3" w:rsidRPr="008F6476">
        <w:rPr>
          <w:szCs w:val="28"/>
        </w:rPr>
        <w:t>:</w:t>
      </w:r>
    </w:p>
    <w:p w:rsidR="000652F2" w:rsidRPr="008F6476" w:rsidRDefault="000652F2" w:rsidP="002C09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6476">
        <w:rPr>
          <w:szCs w:val="28"/>
        </w:rPr>
        <w:lastRenderedPageBreak/>
        <w:t>- м</w:t>
      </w:r>
      <w:r w:rsidR="00727571" w:rsidRPr="008F6476">
        <w:rPr>
          <w:szCs w:val="28"/>
        </w:rPr>
        <w:t>униципальных унитарных предприятий</w:t>
      </w:r>
      <w:r w:rsidR="00783F31" w:rsidRPr="008F6476">
        <w:rPr>
          <w:szCs w:val="28"/>
        </w:rPr>
        <w:t xml:space="preserve"> (с указанием наименования и мест</w:t>
      </w:r>
      <w:r w:rsidR="00D36F0D" w:rsidRPr="008F6476">
        <w:rPr>
          <w:szCs w:val="28"/>
        </w:rPr>
        <w:t>о</w:t>
      </w:r>
      <w:r w:rsidR="00783F31" w:rsidRPr="008F6476">
        <w:rPr>
          <w:szCs w:val="28"/>
        </w:rPr>
        <w:t>нахождения)</w:t>
      </w:r>
      <w:r w:rsidRPr="008F6476">
        <w:rPr>
          <w:szCs w:val="28"/>
        </w:rPr>
        <w:t>.</w:t>
      </w:r>
    </w:p>
    <w:p w:rsidR="000652F2" w:rsidRPr="008F6476" w:rsidRDefault="000652F2" w:rsidP="002C096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szCs w:val="28"/>
        </w:rPr>
        <w:t xml:space="preserve">- </w:t>
      </w:r>
      <w:r w:rsidR="00074BA3" w:rsidRPr="008F6476">
        <w:rPr>
          <w:szCs w:val="28"/>
        </w:rPr>
        <w:t xml:space="preserve">находящихся в муниципальной собственности </w:t>
      </w:r>
      <w:r w:rsidR="00727571" w:rsidRPr="008F6476">
        <w:rPr>
          <w:rFonts w:eastAsiaTheme="minorHAnsi"/>
          <w:szCs w:val="28"/>
          <w:lang w:eastAsia="en-US"/>
        </w:rPr>
        <w:t>акций акционерных обществ</w:t>
      </w:r>
      <w:r w:rsidR="00943B3A" w:rsidRPr="008F6476">
        <w:rPr>
          <w:rFonts w:eastAsiaTheme="minorHAnsi"/>
          <w:szCs w:val="28"/>
          <w:lang w:eastAsia="en-US"/>
        </w:rPr>
        <w:t xml:space="preserve"> (с указанием наименования акционерного общества и местонахождения</w:t>
      </w:r>
      <w:r w:rsidRPr="008F6476">
        <w:rPr>
          <w:rFonts w:eastAsiaTheme="minorHAnsi"/>
          <w:szCs w:val="28"/>
          <w:lang w:eastAsia="en-US"/>
        </w:rPr>
        <w:t xml:space="preserve">; </w:t>
      </w:r>
      <w:r w:rsidR="002C096F" w:rsidRPr="008F6476">
        <w:rPr>
          <w:rFonts w:eastAsiaTheme="minorHAnsi"/>
          <w:szCs w:val="28"/>
          <w:lang w:eastAsia="en-US"/>
        </w:rPr>
        <w:t>доли принадлежащих муниципальному образованию  акций в общем количестве акций акционерного общества либо, если доля акций менее 0,01 процента, - количество акций</w:t>
      </w:r>
      <w:r w:rsidRPr="008F6476">
        <w:rPr>
          <w:rFonts w:eastAsiaTheme="minorHAnsi"/>
          <w:szCs w:val="28"/>
          <w:lang w:eastAsia="en-US"/>
        </w:rPr>
        <w:t>; 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385CF4" w:rsidRPr="008F6476" w:rsidRDefault="000652F2" w:rsidP="00385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rFonts w:eastAsiaTheme="minorHAnsi"/>
          <w:szCs w:val="28"/>
          <w:lang w:eastAsia="en-US"/>
        </w:rPr>
        <w:t xml:space="preserve">- </w:t>
      </w:r>
      <w:r w:rsidR="00074BA3" w:rsidRPr="008F6476">
        <w:rPr>
          <w:szCs w:val="28"/>
        </w:rPr>
        <w:t xml:space="preserve">находящихся в муниципальной собственности </w:t>
      </w:r>
      <w:r w:rsidR="00727571" w:rsidRPr="008F6476">
        <w:rPr>
          <w:rFonts w:eastAsiaTheme="minorHAnsi"/>
          <w:szCs w:val="28"/>
          <w:lang w:eastAsia="en-US"/>
        </w:rPr>
        <w:t>долей в уставных капиталах обществ с ограниченной ответственностью</w:t>
      </w:r>
      <w:r w:rsidR="00385CF4" w:rsidRPr="008F6476">
        <w:rPr>
          <w:rFonts w:eastAsiaTheme="minorHAnsi"/>
          <w:szCs w:val="28"/>
          <w:lang w:eastAsia="en-US"/>
        </w:rPr>
        <w:t xml:space="preserve"> (с указанием наименования и местонахождение общества с ограниченной ответственностью; доли в уставном капитале общества с ограниченной ответственностью, принадлежащей муниципальному образованию и подлежащей приватизации);</w:t>
      </w:r>
    </w:p>
    <w:p w:rsidR="00883F84" w:rsidRPr="008F6476" w:rsidRDefault="00385CF4" w:rsidP="00883F8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rFonts w:eastAsiaTheme="minorHAnsi"/>
          <w:szCs w:val="28"/>
          <w:lang w:eastAsia="en-US"/>
        </w:rPr>
        <w:t>-</w:t>
      </w:r>
      <w:r w:rsidR="000652F2" w:rsidRPr="008F6476">
        <w:rPr>
          <w:rFonts w:eastAsiaTheme="minorHAnsi"/>
          <w:szCs w:val="28"/>
          <w:lang w:eastAsia="en-US"/>
        </w:rPr>
        <w:t xml:space="preserve"> </w:t>
      </w:r>
      <w:r w:rsidR="00727571" w:rsidRPr="008F6476">
        <w:rPr>
          <w:rFonts w:eastAsiaTheme="minorHAnsi"/>
          <w:szCs w:val="28"/>
          <w:lang w:eastAsia="en-US"/>
        </w:rPr>
        <w:t>иного муниципального  имущества</w:t>
      </w:r>
      <w:r w:rsidR="00883F84" w:rsidRPr="008F6476">
        <w:rPr>
          <w:rFonts w:eastAsiaTheme="minorHAnsi"/>
          <w:szCs w:val="28"/>
          <w:lang w:eastAsia="en-US"/>
        </w:rPr>
        <w:t xml:space="preserve"> (с указанием наименования, местонахождения и назначения имущества).</w:t>
      </w:r>
    </w:p>
    <w:p w:rsidR="00883F84" w:rsidRPr="008F6476" w:rsidRDefault="00883F84" w:rsidP="00883F8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F6476">
        <w:rPr>
          <w:rFonts w:eastAsiaTheme="minorHAnsi"/>
          <w:szCs w:val="28"/>
          <w:lang w:eastAsia="en-US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от </w:t>
      </w:r>
      <w:r w:rsidR="00D77130">
        <w:rPr>
          <w:rFonts w:eastAsiaTheme="minorHAnsi"/>
          <w:szCs w:val="28"/>
          <w:lang w:eastAsia="en-US"/>
        </w:rPr>
        <w:t xml:space="preserve">    </w:t>
      </w:r>
      <w:r w:rsidRPr="008F6476">
        <w:rPr>
          <w:rFonts w:eastAsiaTheme="minorHAnsi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Федерации».</w:t>
      </w:r>
      <w:proofErr w:type="gramEnd"/>
    </w:p>
    <w:p w:rsidR="009833FE" w:rsidRPr="008F6476" w:rsidRDefault="00E31D12" w:rsidP="008D27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6476">
        <w:rPr>
          <w:rFonts w:eastAsiaTheme="minorHAnsi"/>
          <w:szCs w:val="28"/>
          <w:lang w:eastAsia="en-US"/>
        </w:rPr>
        <w:t xml:space="preserve">3.3. </w:t>
      </w:r>
      <w:r w:rsidR="008D271C" w:rsidRPr="008F6476">
        <w:rPr>
          <w:rFonts w:eastAsiaTheme="minorHAnsi"/>
          <w:szCs w:val="28"/>
          <w:lang w:eastAsia="en-US"/>
        </w:rPr>
        <w:t xml:space="preserve">Проект прогнозного плана разрабатывается Комитетом по управлению имуществом городского округа Серпухов (далее – КУИ) и  </w:t>
      </w:r>
      <w:r w:rsidR="000A24FC" w:rsidRPr="008F6476">
        <w:rPr>
          <w:szCs w:val="28"/>
        </w:rPr>
        <w:t xml:space="preserve">утверждается Советом депутатов городского округа </w:t>
      </w:r>
      <w:r w:rsidR="00F143A2" w:rsidRPr="008F6476">
        <w:rPr>
          <w:szCs w:val="28"/>
        </w:rPr>
        <w:t xml:space="preserve">Серпухов </w:t>
      </w:r>
      <w:r w:rsidR="000A24FC" w:rsidRPr="008F6476">
        <w:rPr>
          <w:szCs w:val="28"/>
        </w:rPr>
        <w:t>Московской области (далее - Совет депутатов) в первом квартале текущего года.</w:t>
      </w:r>
      <w:r w:rsidR="0094518C" w:rsidRPr="008F6476">
        <w:rPr>
          <w:szCs w:val="28"/>
        </w:rPr>
        <w:t xml:space="preserve"> </w:t>
      </w:r>
    </w:p>
    <w:p w:rsidR="0094518C" w:rsidRPr="008F6476" w:rsidRDefault="0094518C" w:rsidP="008D271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rFonts w:eastAsiaTheme="minorHAnsi"/>
          <w:szCs w:val="28"/>
          <w:lang w:eastAsia="en-US"/>
        </w:rPr>
        <w:t>Утвержденный прогнозный план подлежит обязательному опубликованию (обнародованию).</w:t>
      </w:r>
    </w:p>
    <w:p w:rsidR="000A24FC" w:rsidRPr="008F6476" w:rsidRDefault="00022E98" w:rsidP="00022E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6476">
        <w:rPr>
          <w:szCs w:val="28"/>
        </w:rPr>
        <w:t>3.</w:t>
      </w:r>
      <w:r w:rsidR="00DB04A3" w:rsidRPr="008F6476">
        <w:rPr>
          <w:szCs w:val="28"/>
        </w:rPr>
        <w:t>4</w:t>
      </w:r>
      <w:r w:rsidRPr="008F6476">
        <w:rPr>
          <w:szCs w:val="28"/>
        </w:rPr>
        <w:t xml:space="preserve">. </w:t>
      </w:r>
      <w:r w:rsidRPr="008F6476">
        <w:rPr>
          <w:rFonts w:eastAsiaTheme="minorHAnsi"/>
          <w:szCs w:val="28"/>
          <w:lang w:eastAsia="en-US"/>
        </w:rPr>
        <w:t>Прогнозный план может быть изменен и дополнен в течение соответствующего года</w:t>
      </w:r>
      <w:r w:rsidR="00A43934" w:rsidRPr="008F6476">
        <w:rPr>
          <w:rFonts w:eastAsiaTheme="minorHAnsi"/>
          <w:szCs w:val="28"/>
          <w:lang w:eastAsia="en-US"/>
        </w:rPr>
        <w:t xml:space="preserve"> в предусмотренном настоящим Положением порядке</w:t>
      </w:r>
      <w:r w:rsidRPr="008F6476">
        <w:rPr>
          <w:rFonts w:eastAsiaTheme="minorHAnsi"/>
          <w:szCs w:val="28"/>
          <w:lang w:eastAsia="en-US"/>
        </w:rPr>
        <w:t>.</w:t>
      </w:r>
    </w:p>
    <w:p w:rsidR="00BE6052" w:rsidRPr="008F6476" w:rsidRDefault="00BE6052" w:rsidP="00BE60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rFonts w:eastAsiaTheme="minorHAnsi"/>
          <w:szCs w:val="28"/>
          <w:lang w:eastAsia="en-US"/>
        </w:rPr>
        <w:t>В случае уточнения площади объекта приватизации по результату  составления технической документации для его оценки, внесение изменений в прогнозный план в этой части не требуется.</w:t>
      </w:r>
    </w:p>
    <w:p w:rsidR="00BE6052" w:rsidRPr="008F6476" w:rsidRDefault="00BE6052" w:rsidP="00BE60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rFonts w:eastAsiaTheme="minorHAnsi"/>
          <w:szCs w:val="28"/>
          <w:lang w:eastAsia="en-US"/>
        </w:rPr>
        <w:t xml:space="preserve"> В случае если по объективным причинам приватизация объекта не завершена в срок, предусмотренный прогнозным планом на соответствующий год, приватизация завершается без внесения изменений в прогнозный план на следующий год.</w:t>
      </w:r>
    </w:p>
    <w:p w:rsidR="00271A01" w:rsidRPr="008F6476" w:rsidRDefault="00023750" w:rsidP="00271A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szCs w:val="28"/>
        </w:rPr>
        <w:t>3.</w:t>
      </w:r>
      <w:r w:rsidR="00271A01" w:rsidRPr="008F6476">
        <w:rPr>
          <w:szCs w:val="28"/>
        </w:rPr>
        <w:t>4</w:t>
      </w:r>
      <w:r w:rsidR="000A24FC" w:rsidRPr="008F6476">
        <w:rPr>
          <w:szCs w:val="28"/>
        </w:rPr>
        <w:t xml:space="preserve">. </w:t>
      </w:r>
      <w:r w:rsidR="009833FE" w:rsidRPr="008F6476">
        <w:rPr>
          <w:szCs w:val="28"/>
        </w:rPr>
        <w:t xml:space="preserve">КУИ </w:t>
      </w:r>
      <w:r w:rsidR="00271A01" w:rsidRPr="008F6476">
        <w:rPr>
          <w:rFonts w:eastAsiaTheme="minorHAnsi"/>
          <w:szCs w:val="28"/>
          <w:lang w:eastAsia="en-US"/>
        </w:rPr>
        <w:t>ежегодно, не позднее 1 марта, представляет в Совет депутатов отчет о результатах приватизации муниципального имущества за прошедший год.</w:t>
      </w:r>
    </w:p>
    <w:p w:rsidR="00271A01" w:rsidRPr="008F6476" w:rsidRDefault="00271A01" w:rsidP="00271A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rFonts w:eastAsiaTheme="minorHAnsi"/>
          <w:szCs w:val="28"/>
          <w:lang w:eastAsia="en-US"/>
        </w:rPr>
        <w:t xml:space="preserve"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</w:t>
      </w:r>
      <w:r w:rsidRPr="008F6476">
        <w:rPr>
          <w:rFonts w:eastAsiaTheme="minorHAnsi"/>
          <w:szCs w:val="28"/>
          <w:lang w:eastAsia="en-US"/>
        </w:rPr>
        <w:lastRenderedPageBreak/>
        <w:t>акционерных обществ и иного муниципального имущества с указанием способа, срока и цены сделки приватизации.</w:t>
      </w:r>
    </w:p>
    <w:p w:rsidR="00271A01" w:rsidRPr="008F6476" w:rsidRDefault="00271A01" w:rsidP="00271A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rFonts w:eastAsiaTheme="minorHAnsi"/>
          <w:szCs w:val="28"/>
          <w:lang w:eastAsia="en-US"/>
        </w:rPr>
        <w:t xml:space="preserve">Отчет о результатах приватизации муниципального имущества за прошедший год подлежит размещению </w:t>
      </w:r>
      <w:r w:rsidRPr="00F518BC">
        <w:rPr>
          <w:rFonts w:eastAsiaTheme="minorHAnsi"/>
          <w:szCs w:val="28"/>
          <w:lang w:eastAsia="en-US"/>
        </w:rPr>
        <w:t xml:space="preserve">на официальном сайте </w:t>
      </w:r>
      <w:r w:rsidR="00F518BC">
        <w:rPr>
          <w:rFonts w:eastAsiaTheme="minorHAnsi"/>
          <w:szCs w:val="28"/>
          <w:lang w:eastAsia="en-US"/>
        </w:rPr>
        <w:t xml:space="preserve">Администрации городского округа Серпухов </w:t>
      </w:r>
      <w:r w:rsidRPr="00F518BC">
        <w:rPr>
          <w:rFonts w:eastAsiaTheme="minorHAnsi"/>
          <w:szCs w:val="28"/>
          <w:lang w:eastAsia="en-US"/>
        </w:rPr>
        <w:t>в сети «Интернет»</w:t>
      </w:r>
      <w:r w:rsidRPr="008F6476">
        <w:rPr>
          <w:rFonts w:eastAsiaTheme="minorHAnsi"/>
          <w:szCs w:val="28"/>
          <w:lang w:eastAsia="en-US"/>
        </w:rPr>
        <w:t xml:space="preserve"> одновременно с представлением в Совет депутатов.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0A24FC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4. Определение цены подлежащего приватизации муниципального</w:t>
      </w:r>
    </w:p>
    <w:p w:rsidR="000A24FC" w:rsidRPr="008F6476" w:rsidRDefault="000A24FC" w:rsidP="000A24FC">
      <w:pPr>
        <w:widowControl w:val="0"/>
        <w:autoSpaceDE w:val="0"/>
        <w:autoSpaceDN w:val="0"/>
        <w:jc w:val="center"/>
        <w:rPr>
          <w:szCs w:val="28"/>
        </w:rPr>
      </w:pPr>
      <w:r w:rsidRPr="008F6476">
        <w:rPr>
          <w:szCs w:val="28"/>
        </w:rPr>
        <w:t>имущества, способы и порядок его приватизации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967C22" w:rsidRPr="008F6476" w:rsidRDefault="000A24FC" w:rsidP="00967C2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 w:rsidRPr="008F6476">
        <w:rPr>
          <w:szCs w:val="28"/>
        </w:rPr>
        <w:t xml:space="preserve">4.1. </w:t>
      </w:r>
      <w:r w:rsidR="00967C22" w:rsidRPr="008F6476">
        <w:rPr>
          <w:rFonts w:eastAsiaTheme="minorHAnsi"/>
          <w:szCs w:val="28"/>
          <w:lang w:eastAsia="en-US"/>
        </w:rPr>
        <w:t>Начальная цена подлежащего приватизации муниципального имущества устанавливается в случаях, предусмотренных Федеральным законом от 21.12.2001 № 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0A24FC" w:rsidRPr="008F6476" w:rsidRDefault="00967C22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 </w:t>
      </w:r>
      <w:r w:rsidR="000A24FC" w:rsidRPr="008F6476">
        <w:rPr>
          <w:szCs w:val="28"/>
        </w:rPr>
        <w:t>4.2. Используются следующие способы приватизации муниципального имущества:</w:t>
      </w:r>
    </w:p>
    <w:p w:rsidR="000A24FC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4.2.1.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П</w:t>
      </w:r>
      <w:r w:rsidR="000A24FC" w:rsidRPr="008F6476">
        <w:rPr>
          <w:szCs w:val="28"/>
        </w:rPr>
        <w:t>реобразование унитарного предприятия в акционерное общество;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4.2.2.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П</w:t>
      </w:r>
      <w:r w:rsidR="000A24FC" w:rsidRPr="008F6476">
        <w:rPr>
          <w:szCs w:val="28"/>
        </w:rPr>
        <w:t>реобразование унитарного предприятия в общество с ограниченной ответственностью;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4.2.3. П</w:t>
      </w:r>
      <w:r w:rsidR="000A24FC" w:rsidRPr="008F6476">
        <w:rPr>
          <w:szCs w:val="28"/>
        </w:rPr>
        <w:t>родажа муниципального имущества на аукционе;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4.2.4.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П</w:t>
      </w:r>
      <w:r w:rsidR="000A24FC" w:rsidRPr="008F6476">
        <w:rPr>
          <w:szCs w:val="28"/>
        </w:rPr>
        <w:t>родажа акций акционерных обществ на специализированном аукционе;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4.2.5.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П</w:t>
      </w:r>
      <w:r w:rsidR="000A24FC" w:rsidRPr="008F6476">
        <w:rPr>
          <w:szCs w:val="28"/>
        </w:rPr>
        <w:t>родажа муниципального имущества на конкурсе;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4.2.6.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П</w:t>
      </w:r>
      <w:r w:rsidR="000A24FC" w:rsidRPr="008F6476">
        <w:rPr>
          <w:szCs w:val="28"/>
        </w:rPr>
        <w:t>родажа муниципального имущества посредством публичного предложения;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4.2.7.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П</w:t>
      </w:r>
      <w:r w:rsidR="000A24FC" w:rsidRPr="008F6476">
        <w:rPr>
          <w:szCs w:val="28"/>
        </w:rPr>
        <w:t>родажа муниципального имущества без объявления цены;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4.2.8.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В</w:t>
      </w:r>
      <w:r w:rsidR="000A24FC" w:rsidRPr="008F6476">
        <w:rPr>
          <w:szCs w:val="28"/>
        </w:rPr>
        <w:t>несение муниципального имущества в качестве вклада в уставные капиталы акционерных обществ;</w:t>
      </w:r>
    </w:p>
    <w:p w:rsidR="000A24FC" w:rsidRPr="008F6476" w:rsidRDefault="00C038E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4.2.9.</w:t>
      </w:r>
      <w:r w:rsidR="000A24FC" w:rsidRPr="008F6476">
        <w:rPr>
          <w:szCs w:val="28"/>
        </w:rPr>
        <w:t xml:space="preserve"> </w:t>
      </w:r>
      <w:r w:rsidRPr="008F6476">
        <w:rPr>
          <w:szCs w:val="28"/>
        </w:rPr>
        <w:t>П</w:t>
      </w:r>
      <w:r w:rsidR="000A24FC" w:rsidRPr="008F6476">
        <w:rPr>
          <w:szCs w:val="28"/>
        </w:rPr>
        <w:t>родажа акций акционерных обществ по результатам доверительного управления.</w:t>
      </w:r>
    </w:p>
    <w:p w:rsidR="005F4F2E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4.3. Приватизация имущественных комплексов унитарных предприятий осуществляется путем их преобразования в хозяйственные общества</w:t>
      </w:r>
      <w:r w:rsidR="005F4F2E" w:rsidRPr="008F6476">
        <w:rPr>
          <w:szCs w:val="28"/>
        </w:rPr>
        <w:t xml:space="preserve"> в соответствии со </w:t>
      </w:r>
      <w:r w:rsidR="00C038E1" w:rsidRPr="008F6476">
        <w:rPr>
          <w:szCs w:val="28"/>
        </w:rPr>
        <w:t xml:space="preserve">статьей 11 </w:t>
      </w:r>
      <w:r w:rsidRPr="008F6476">
        <w:rPr>
          <w:szCs w:val="28"/>
        </w:rPr>
        <w:t xml:space="preserve">Федерального закона от 21.12.2001 </w:t>
      </w:r>
      <w:r w:rsidR="00C038E1" w:rsidRPr="008F6476">
        <w:rPr>
          <w:szCs w:val="28"/>
        </w:rPr>
        <w:t>№</w:t>
      </w:r>
      <w:r w:rsidRPr="008F6476">
        <w:rPr>
          <w:szCs w:val="28"/>
        </w:rPr>
        <w:t xml:space="preserve"> 178-ФЗ</w:t>
      </w:r>
      <w:r w:rsidR="005F4F2E" w:rsidRPr="008F6476">
        <w:rPr>
          <w:szCs w:val="28"/>
        </w:rPr>
        <w:t>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4.4.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0A24FC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4.5. </w:t>
      </w:r>
      <w:proofErr w:type="gramStart"/>
      <w:r w:rsidRPr="008F6476">
        <w:rPr>
          <w:szCs w:val="28"/>
        </w:rPr>
        <w:t xml:space="preserve">Порядок проведения аукциона по продаже муниципального имущества, условия участия в нем, а также порядок оплаты имущества определены Федеральным </w:t>
      </w:r>
      <w:r w:rsidR="00020500" w:rsidRPr="008F6476">
        <w:rPr>
          <w:szCs w:val="28"/>
        </w:rPr>
        <w:t xml:space="preserve">законом </w:t>
      </w:r>
      <w:r w:rsidRPr="008F6476">
        <w:rPr>
          <w:szCs w:val="28"/>
        </w:rPr>
        <w:t xml:space="preserve">от 21.12.2001 </w:t>
      </w:r>
      <w:r w:rsidR="00020500" w:rsidRPr="008F6476">
        <w:rPr>
          <w:szCs w:val="28"/>
        </w:rPr>
        <w:t>№</w:t>
      </w:r>
      <w:r w:rsidRPr="008F6476">
        <w:rPr>
          <w:szCs w:val="28"/>
        </w:rPr>
        <w:t xml:space="preserve"> 178-ФЗ</w:t>
      </w:r>
      <w:r w:rsidR="00797D25" w:rsidRPr="008F6476">
        <w:rPr>
          <w:szCs w:val="28"/>
        </w:rPr>
        <w:t>,</w:t>
      </w:r>
      <w:r w:rsidRPr="008F6476">
        <w:rPr>
          <w:szCs w:val="28"/>
        </w:rPr>
        <w:t xml:space="preserve">  </w:t>
      </w:r>
      <w:r w:rsidR="00020500" w:rsidRPr="008F6476">
        <w:rPr>
          <w:szCs w:val="28"/>
        </w:rPr>
        <w:t xml:space="preserve">постановлением </w:t>
      </w:r>
      <w:r w:rsidRPr="008F6476">
        <w:rPr>
          <w:szCs w:val="28"/>
        </w:rPr>
        <w:t xml:space="preserve">Правительства Российской Федерации от 12.08.2002 </w:t>
      </w:r>
      <w:r w:rsidR="00020500" w:rsidRPr="008F6476">
        <w:rPr>
          <w:szCs w:val="28"/>
        </w:rPr>
        <w:t>№</w:t>
      </w:r>
      <w:r w:rsidRPr="008F6476">
        <w:rPr>
          <w:szCs w:val="28"/>
        </w:rPr>
        <w:t xml:space="preserve"> 585 </w:t>
      </w:r>
      <w:r w:rsidR="00020500" w:rsidRPr="008F6476">
        <w:rPr>
          <w:szCs w:val="28"/>
        </w:rPr>
        <w:t>«</w:t>
      </w:r>
      <w:r w:rsidRPr="008F6476">
        <w:rPr>
          <w:szCs w:val="28"/>
        </w:rPr>
        <w:t xml:space="preserve">Об утверждении Положения об организации продажи государственного или муниципального </w:t>
      </w:r>
      <w:r w:rsidRPr="008F6476">
        <w:rPr>
          <w:szCs w:val="28"/>
        </w:rPr>
        <w:lastRenderedPageBreak/>
        <w:t>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020500" w:rsidRPr="008F6476">
        <w:rPr>
          <w:szCs w:val="28"/>
        </w:rPr>
        <w:t>»</w:t>
      </w:r>
      <w:r w:rsidRPr="008F6476">
        <w:rPr>
          <w:szCs w:val="28"/>
        </w:rPr>
        <w:t>.</w:t>
      </w:r>
      <w:proofErr w:type="gramEnd"/>
    </w:p>
    <w:p w:rsidR="007D77F6" w:rsidRPr="008F6476" w:rsidRDefault="007D77F6" w:rsidP="007D77F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Порядок </w:t>
      </w:r>
      <w:r>
        <w:rPr>
          <w:rFonts w:eastAsiaTheme="minorHAnsi"/>
          <w:szCs w:val="28"/>
          <w:lang w:eastAsia="en-US"/>
        </w:rPr>
        <w:t>продажи муниципального имущества в электронной форме определен постановлением т 27.08.2012 № 860 «Об организации и проведении продажи государственного или муниципального имущества в электронной форме».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4.6. Специализированным аукционом признается способ продажи акций на открытых торгах, при </w:t>
      </w:r>
      <w:proofErr w:type="gramStart"/>
      <w:r w:rsidRPr="008F6476">
        <w:rPr>
          <w:szCs w:val="28"/>
        </w:rPr>
        <w:t>котором</w:t>
      </w:r>
      <w:proofErr w:type="gramEnd"/>
      <w:r w:rsidRPr="008F6476">
        <w:rPr>
          <w:szCs w:val="28"/>
        </w:rPr>
        <w:t xml:space="preserve"> все победители получают акции акционерного общества по единой цене за одну акцию.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Порядок проведения специализированного аукциона определен Федеральным </w:t>
      </w:r>
      <w:r w:rsidR="00A22060" w:rsidRPr="008F6476">
        <w:rPr>
          <w:szCs w:val="28"/>
        </w:rPr>
        <w:t xml:space="preserve">законом </w:t>
      </w:r>
      <w:r w:rsidRPr="008F6476">
        <w:rPr>
          <w:szCs w:val="28"/>
        </w:rPr>
        <w:t xml:space="preserve">от 21.12.2001 </w:t>
      </w:r>
      <w:r w:rsidR="00A22060" w:rsidRPr="008F6476">
        <w:rPr>
          <w:szCs w:val="28"/>
        </w:rPr>
        <w:t>№</w:t>
      </w:r>
      <w:r w:rsidRPr="008F6476">
        <w:rPr>
          <w:szCs w:val="28"/>
        </w:rPr>
        <w:t xml:space="preserve"> 178-ФЗ, </w:t>
      </w:r>
      <w:r w:rsidR="00A22060" w:rsidRPr="008F6476">
        <w:rPr>
          <w:szCs w:val="28"/>
        </w:rPr>
        <w:t xml:space="preserve">постановлением </w:t>
      </w:r>
      <w:r w:rsidRPr="008F6476">
        <w:rPr>
          <w:szCs w:val="28"/>
        </w:rPr>
        <w:t xml:space="preserve">Правительства Российской Федерации от 12.08.2002 </w:t>
      </w:r>
      <w:r w:rsidR="00A22060" w:rsidRPr="008F6476">
        <w:rPr>
          <w:szCs w:val="28"/>
        </w:rPr>
        <w:t>№</w:t>
      </w:r>
      <w:r w:rsidRPr="008F6476">
        <w:rPr>
          <w:szCs w:val="28"/>
        </w:rPr>
        <w:t xml:space="preserve"> 585 </w:t>
      </w:r>
      <w:r w:rsidR="00A22060" w:rsidRPr="008F6476">
        <w:rPr>
          <w:szCs w:val="28"/>
        </w:rPr>
        <w:t>«</w:t>
      </w:r>
      <w:r w:rsidRPr="008F6476">
        <w:rPr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A22060" w:rsidRPr="008F6476">
        <w:rPr>
          <w:szCs w:val="28"/>
        </w:rPr>
        <w:t>»</w:t>
      </w:r>
      <w:r w:rsidRPr="008F6476">
        <w:rPr>
          <w:szCs w:val="28"/>
        </w:rPr>
        <w:t>.</w:t>
      </w:r>
    </w:p>
    <w:p w:rsidR="00915975" w:rsidRDefault="000A24FC" w:rsidP="0091597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szCs w:val="28"/>
        </w:rPr>
        <w:t xml:space="preserve">4.7. </w:t>
      </w:r>
      <w:proofErr w:type="gramStart"/>
      <w:r w:rsidR="00915975">
        <w:rPr>
          <w:rFonts w:eastAsiaTheme="minorHAnsi"/>
          <w:szCs w:val="28"/>
          <w:lang w:eastAsia="en-US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 w:rsidR="00915975">
        <w:rPr>
          <w:rFonts w:eastAsiaTheme="minorHAnsi"/>
          <w:szCs w:val="28"/>
          <w:lang w:eastAsia="en-US"/>
        </w:rPr>
        <w:t xml:space="preserve"> условия.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Продажа муниципального имущества на конкурсе осуществляется с учетом требований, установленных Федеральным </w:t>
      </w:r>
      <w:r w:rsidR="00B10DF0" w:rsidRPr="008F6476">
        <w:rPr>
          <w:szCs w:val="28"/>
        </w:rPr>
        <w:t xml:space="preserve">законом </w:t>
      </w:r>
      <w:r w:rsidRPr="008F6476">
        <w:rPr>
          <w:szCs w:val="28"/>
        </w:rPr>
        <w:t xml:space="preserve">от 21.12.2001 </w:t>
      </w:r>
      <w:r w:rsidR="00B10DF0" w:rsidRPr="008F6476">
        <w:rPr>
          <w:szCs w:val="28"/>
        </w:rPr>
        <w:t xml:space="preserve">№ </w:t>
      </w:r>
      <w:r w:rsidRPr="008F6476">
        <w:rPr>
          <w:szCs w:val="28"/>
        </w:rPr>
        <w:t xml:space="preserve">178-ФЗ, </w:t>
      </w:r>
      <w:r w:rsidR="00D77130">
        <w:rPr>
          <w:szCs w:val="28"/>
        </w:rPr>
        <w:t xml:space="preserve">      </w:t>
      </w:r>
      <w:r w:rsidRPr="008F6476">
        <w:rPr>
          <w:szCs w:val="28"/>
        </w:rPr>
        <w:t xml:space="preserve">в порядке, установленном </w:t>
      </w:r>
      <w:r w:rsidR="00B10DF0" w:rsidRPr="008F6476">
        <w:rPr>
          <w:szCs w:val="28"/>
        </w:rPr>
        <w:t xml:space="preserve">постановлением </w:t>
      </w:r>
      <w:r w:rsidRPr="008F6476">
        <w:rPr>
          <w:szCs w:val="28"/>
        </w:rPr>
        <w:t xml:space="preserve">Правительства Российской Федерации от 12.08.2002 </w:t>
      </w:r>
      <w:r w:rsidR="00B10DF0" w:rsidRPr="008F6476">
        <w:rPr>
          <w:szCs w:val="28"/>
        </w:rPr>
        <w:t>№</w:t>
      </w:r>
      <w:r w:rsidRPr="008F6476">
        <w:rPr>
          <w:szCs w:val="28"/>
        </w:rPr>
        <w:t xml:space="preserve"> 584 </w:t>
      </w:r>
      <w:r w:rsidR="00B10DF0" w:rsidRPr="008F6476">
        <w:rPr>
          <w:szCs w:val="28"/>
        </w:rPr>
        <w:t>«</w:t>
      </w:r>
      <w:r w:rsidRPr="008F6476">
        <w:rPr>
          <w:szCs w:val="28"/>
        </w:rPr>
        <w:t>Об утверждении Положения о проведении конкурса по продаже государственного или муниципального имущества</w:t>
      </w:r>
      <w:r w:rsidR="00B10DF0" w:rsidRPr="008F6476">
        <w:rPr>
          <w:szCs w:val="28"/>
        </w:rPr>
        <w:t>»</w:t>
      </w:r>
      <w:r w:rsidRPr="008F6476">
        <w:rPr>
          <w:szCs w:val="28"/>
        </w:rPr>
        <w:t>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4.8.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r w:rsidR="00D77130">
        <w:rPr>
          <w:szCs w:val="28"/>
        </w:rPr>
        <w:t xml:space="preserve">       </w:t>
      </w:r>
      <w:r w:rsidR="00B10DF0" w:rsidRPr="008F6476">
        <w:rPr>
          <w:szCs w:val="28"/>
        </w:rPr>
        <w:t xml:space="preserve">статьей 15 </w:t>
      </w:r>
      <w:r w:rsidRPr="008F6476">
        <w:rPr>
          <w:szCs w:val="28"/>
        </w:rPr>
        <w:t xml:space="preserve">Федерального закона от 21.12.2001 </w:t>
      </w:r>
      <w:r w:rsidR="00B10DF0" w:rsidRPr="008F6476">
        <w:rPr>
          <w:szCs w:val="28"/>
        </w:rPr>
        <w:t xml:space="preserve">№ 178-ФЗ </w:t>
      </w:r>
      <w:r w:rsidRPr="008F6476">
        <w:rPr>
          <w:szCs w:val="28"/>
        </w:rPr>
        <w:t>порядке в срок не позднее трех месяцев со дня признания аукциона несостоявшимся.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4.9. Порядок организации продажи муниципального имущества посредством публичного предложения установлен Федеральным </w:t>
      </w:r>
      <w:r w:rsidR="00B10DF0" w:rsidRPr="008F6476">
        <w:rPr>
          <w:szCs w:val="28"/>
        </w:rPr>
        <w:t xml:space="preserve">законом </w:t>
      </w:r>
      <w:r w:rsidRPr="008F6476">
        <w:rPr>
          <w:szCs w:val="28"/>
        </w:rPr>
        <w:t xml:space="preserve">от 21.12.2001 </w:t>
      </w:r>
      <w:r w:rsidR="00B10DF0" w:rsidRPr="008F6476">
        <w:rPr>
          <w:szCs w:val="28"/>
        </w:rPr>
        <w:t>№</w:t>
      </w:r>
      <w:r w:rsidRPr="008F6476">
        <w:rPr>
          <w:szCs w:val="28"/>
        </w:rPr>
        <w:t xml:space="preserve"> 178-ФЗ и </w:t>
      </w:r>
      <w:r w:rsidR="00B10DF0" w:rsidRPr="008F6476">
        <w:rPr>
          <w:szCs w:val="28"/>
        </w:rPr>
        <w:t xml:space="preserve">постановлением </w:t>
      </w:r>
      <w:r w:rsidRPr="008F6476">
        <w:rPr>
          <w:szCs w:val="28"/>
        </w:rPr>
        <w:t xml:space="preserve">Правительства Российской Федерации от 22.07.2002 </w:t>
      </w:r>
      <w:r w:rsidR="00B10DF0" w:rsidRPr="008F6476">
        <w:rPr>
          <w:szCs w:val="28"/>
        </w:rPr>
        <w:t>№</w:t>
      </w:r>
      <w:r w:rsidRPr="008F6476">
        <w:rPr>
          <w:szCs w:val="28"/>
        </w:rPr>
        <w:t xml:space="preserve"> 549 </w:t>
      </w:r>
      <w:r w:rsidR="00B10DF0" w:rsidRPr="008F6476">
        <w:rPr>
          <w:szCs w:val="28"/>
        </w:rPr>
        <w:t>«</w:t>
      </w:r>
      <w:r w:rsidRPr="008F6476">
        <w:rPr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B10DF0" w:rsidRPr="008F6476">
        <w:rPr>
          <w:szCs w:val="28"/>
        </w:rPr>
        <w:t>»</w:t>
      </w:r>
      <w:r w:rsidRPr="008F6476">
        <w:rPr>
          <w:szCs w:val="28"/>
        </w:rPr>
        <w:t>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4.10. Продажа муниципального имущества без объявления цены осуществляется, если продажа этого имущества посредством публичного </w:t>
      </w:r>
      <w:r w:rsidRPr="008F6476">
        <w:rPr>
          <w:szCs w:val="28"/>
        </w:rPr>
        <w:lastRenderedPageBreak/>
        <w:t>предложения не состоялась.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4.11. Порядок организации продажи муниципального имущества без объявления цены установлен Федеральным </w:t>
      </w:r>
      <w:r w:rsidR="00B10DF0" w:rsidRPr="008F6476">
        <w:rPr>
          <w:szCs w:val="28"/>
        </w:rPr>
        <w:t xml:space="preserve">законом </w:t>
      </w:r>
      <w:r w:rsidRPr="008F6476">
        <w:rPr>
          <w:szCs w:val="28"/>
        </w:rPr>
        <w:t xml:space="preserve">от 21.12.2001 </w:t>
      </w:r>
      <w:r w:rsidR="00B10DF0" w:rsidRPr="008F6476">
        <w:rPr>
          <w:szCs w:val="28"/>
        </w:rPr>
        <w:t>№</w:t>
      </w:r>
      <w:r w:rsidRPr="008F6476">
        <w:rPr>
          <w:szCs w:val="28"/>
        </w:rPr>
        <w:t xml:space="preserve"> 178-ФЗ, </w:t>
      </w:r>
      <w:r w:rsidR="00B10DF0" w:rsidRPr="008F6476">
        <w:rPr>
          <w:szCs w:val="28"/>
        </w:rPr>
        <w:t xml:space="preserve">постановлением </w:t>
      </w:r>
      <w:r w:rsidRPr="008F6476">
        <w:rPr>
          <w:szCs w:val="28"/>
        </w:rPr>
        <w:t xml:space="preserve">Правительства Российской Федерации от 22.07.2002 </w:t>
      </w:r>
      <w:r w:rsidR="00B10DF0" w:rsidRPr="008F6476">
        <w:rPr>
          <w:szCs w:val="28"/>
        </w:rPr>
        <w:t>№</w:t>
      </w:r>
      <w:r w:rsidRPr="008F6476">
        <w:rPr>
          <w:szCs w:val="28"/>
        </w:rPr>
        <w:t xml:space="preserve"> 549 </w:t>
      </w:r>
      <w:r w:rsidR="00B10DF0" w:rsidRPr="008F6476">
        <w:rPr>
          <w:szCs w:val="28"/>
        </w:rPr>
        <w:t>«</w:t>
      </w:r>
      <w:r w:rsidRPr="008F6476">
        <w:rPr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B10DF0" w:rsidRPr="008F6476">
        <w:rPr>
          <w:szCs w:val="28"/>
        </w:rPr>
        <w:t>»</w:t>
      </w:r>
      <w:r w:rsidRPr="008F6476">
        <w:rPr>
          <w:szCs w:val="28"/>
        </w:rPr>
        <w:t>.</w:t>
      </w:r>
    </w:p>
    <w:p w:rsidR="00B65AD9" w:rsidRDefault="000A24FC" w:rsidP="00B65AD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szCs w:val="28"/>
        </w:rPr>
        <w:t xml:space="preserve">4.12. </w:t>
      </w:r>
      <w:r w:rsidR="00B65AD9">
        <w:rPr>
          <w:rFonts w:eastAsiaTheme="minorHAnsi"/>
          <w:szCs w:val="28"/>
          <w:lang w:eastAsia="en-US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</w:t>
      </w:r>
      <w:r w:rsidR="00D77130">
        <w:rPr>
          <w:rFonts w:eastAsiaTheme="minorHAnsi"/>
          <w:szCs w:val="28"/>
          <w:lang w:eastAsia="en-US"/>
        </w:rPr>
        <w:t xml:space="preserve">                            </w:t>
      </w:r>
      <w:r w:rsidR="00B65AD9">
        <w:rPr>
          <w:rFonts w:eastAsiaTheme="minorHAnsi"/>
          <w:szCs w:val="28"/>
          <w:lang w:eastAsia="en-US"/>
        </w:rPr>
        <w:t>не предусмотрено федеральным законом.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4.13. Продавцом муниципального имущества на аукционе выступает </w:t>
      </w:r>
      <w:r w:rsidR="00F740E9" w:rsidRPr="008F6476">
        <w:rPr>
          <w:szCs w:val="28"/>
        </w:rPr>
        <w:t>муниципальное образование «Городской округ Серпухов Московской области»</w:t>
      </w:r>
      <w:r w:rsidRPr="008F6476">
        <w:rPr>
          <w:szCs w:val="28"/>
        </w:rPr>
        <w:t xml:space="preserve">, </w:t>
      </w:r>
      <w:r w:rsidR="00D120CB">
        <w:rPr>
          <w:szCs w:val="28"/>
        </w:rPr>
        <w:t>от имени</w:t>
      </w:r>
      <w:r w:rsidRPr="008F6476">
        <w:rPr>
          <w:szCs w:val="28"/>
        </w:rPr>
        <w:t xml:space="preserve"> которого </w:t>
      </w:r>
      <w:r w:rsidR="00D120CB">
        <w:rPr>
          <w:szCs w:val="28"/>
        </w:rPr>
        <w:t xml:space="preserve">выступает </w:t>
      </w:r>
      <w:r w:rsidRPr="008F6476">
        <w:rPr>
          <w:szCs w:val="28"/>
        </w:rPr>
        <w:t>Комитет по управлению имуществом</w:t>
      </w:r>
      <w:r w:rsidR="00F740E9" w:rsidRPr="008F6476">
        <w:rPr>
          <w:szCs w:val="28"/>
        </w:rPr>
        <w:t xml:space="preserve"> </w:t>
      </w:r>
      <w:r w:rsidRPr="008F6476">
        <w:rPr>
          <w:szCs w:val="28"/>
        </w:rPr>
        <w:t xml:space="preserve">городского округа </w:t>
      </w:r>
      <w:r w:rsidR="00F740E9" w:rsidRPr="008F6476">
        <w:rPr>
          <w:szCs w:val="28"/>
        </w:rPr>
        <w:t>Серпухов</w:t>
      </w:r>
      <w:r w:rsidRPr="008F6476">
        <w:rPr>
          <w:szCs w:val="28"/>
        </w:rPr>
        <w:t>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Организатором торгов выступает </w:t>
      </w:r>
      <w:r w:rsidR="002B3DE8" w:rsidRPr="008F6476">
        <w:rPr>
          <w:szCs w:val="28"/>
        </w:rPr>
        <w:t xml:space="preserve">Комитет по управлению имуществом городского округа Серпухов </w:t>
      </w:r>
      <w:r w:rsidRPr="008F6476">
        <w:rPr>
          <w:szCs w:val="28"/>
        </w:rPr>
        <w:t xml:space="preserve">или иная специализированная организация, </w:t>
      </w:r>
      <w:r w:rsidR="00D77130">
        <w:rPr>
          <w:szCs w:val="28"/>
        </w:rPr>
        <w:t xml:space="preserve">             </w:t>
      </w:r>
      <w:r w:rsidRPr="008F6476">
        <w:rPr>
          <w:szCs w:val="28"/>
        </w:rPr>
        <w:t>с которой в соответствии с действующим законодательством был заключен договор об организации и проведении торгов.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4.14. Решение об условиях приватизации муниципального имущества принимается </w:t>
      </w:r>
      <w:r w:rsidR="000F55C2" w:rsidRPr="008F6476">
        <w:rPr>
          <w:szCs w:val="28"/>
        </w:rPr>
        <w:t xml:space="preserve">в соответствии с прогнозным планом приватизации муниципального имущества постановлением </w:t>
      </w:r>
      <w:r w:rsidR="00C510AD" w:rsidRPr="008F6476">
        <w:rPr>
          <w:szCs w:val="28"/>
        </w:rPr>
        <w:t>Глав</w:t>
      </w:r>
      <w:r w:rsidR="000F55C2" w:rsidRPr="008F6476">
        <w:rPr>
          <w:szCs w:val="28"/>
        </w:rPr>
        <w:t>ы</w:t>
      </w:r>
      <w:r w:rsidR="00C510AD" w:rsidRPr="008F6476">
        <w:rPr>
          <w:szCs w:val="28"/>
        </w:rPr>
        <w:t xml:space="preserve"> городского округа Серпухов</w:t>
      </w:r>
      <w:r w:rsidRPr="008F6476">
        <w:rPr>
          <w:szCs w:val="28"/>
        </w:rPr>
        <w:t>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способ приватизации имущества;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начальная цена;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срок рассрочки платежа (в случае ее предоставления);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иные необходимые для приватизации имущества сведения.</w:t>
      </w:r>
    </w:p>
    <w:p w:rsidR="000A24FC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4.15. Одновременно с заявкой претенденты на покупку муниципального имущества представляют организатору аукциона следующие документы:</w:t>
      </w:r>
    </w:p>
    <w:p w:rsidR="00220166" w:rsidRDefault="0022016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Юридические лица:</w:t>
      </w:r>
    </w:p>
    <w:p w:rsidR="00147E02" w:rsidRDefault="00147E02" w:rsidP="00147E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заверенные копии учредительных документов;</w:t>
      </w:r>
    </w:p>
    <w:p w:rsidR="00147E02" w:rsidRDefault="00147E02" w:rsidP="00147E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47E02" w:rsidRDefault="00147E02" w:rsidP="00147E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>
        <w:rPr>
          <w:rFonts w:eastAsiaTheme="minorHAnsi"/>
          <w:szCs w:val="28"/>
          <w:lang w:eastAsia="en-US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147E02" w:rsidRDefault="00147E02" w:rsidP="00147E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147E02" w:rsidRDefault="00147E02" w:rsidP="00147E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7E02" w:rsidRDefault="00147E02" w:rsidP="00147E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47E02" w:rsidRDefault="00147E02" w:rsidP="00147E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47E02" w:rsidRDefault="00147E02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0A24FC" w:rsidRPr="008F6476" w:rsidRDefault="000A24FC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5. Особенности приватизации отдельных видов имущества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5.1. Особенности приватизации отдельных видов имущества урегулированы </w:t>
      </w:r>
      <w:r w:rsidR="00A97C80" w:rsidRPr="008F6476">
        <w:rPr>
          <w:szCs w:val="28"/>
        </w:rPr>
        <w:t xml:space="preserve">главой </w:t>
      </w:r>
      <w:r w:rsidR="00A97C80" w:rsidRPr="008F6476">
        <w:rPr>
          <w:szCs w:val="28"/>
          <w:lang w:val="en-US"/>
        </w:rPr>
        <w:t>V</w:t>
      </w:r>
      <w:r w:rsidRPr="008F6476">
        <w:rPr>
          <w:szCs w:val="28"/>
        </w:rPr>
        <w:t xml:space="preserve"> Федерального закона от 21.12.2001 </w:t>
      </w:r>
      <w:r w:rsidR="00A97C80" w:rsidRPr="008F6476">
        <w:rPr>
          <w:szCs w:val="28"/>
        </w:rPr>
        <w:t>№</w:t>
      </w:r>
      <w:r w:rsidRPr="008F6476">
        <w:rPr>
          <w:szCs w:val="28"/>
        </w:rPr>
        <w:t xml:space="preserve"> 178-ФЗ</w:t>
      </w:r>
      <w:r w:rsidR="00977775" w:rsidRPr="008F6476">
        <w:rPr>
          <w:szCs w:val="28"/>
        </w:rPr>
        <w:t>.</w:t>
      </w:r>
      <w:r w:rsidRPr="008F6476">
        <w:rPr>
          <w:szCs w:val="28"/>
        </w:rPr>
        <w:t xml:space="preserve"> </w:t>
      </w:r>
    </w:p>
    <w:p w:rsidR="006E09DE" w:rsidRPr="008F6476" w:rsidRDefault="006E09DE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D66ED" w:rsidRPr="008F6476" w:rsidRDefault="003D66ED" w:rsidP="003D66ED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F6476">
        <w:rPr>
          <w:szCs w:val="28"/>
        </w:rPr>
        <w:t xml:space="preserve">6. Особенности приватизации </w:t>
      </w:r>
    </w:p>
    <w:p w:rsidR="003D66ED" w:rsidRPr="008F6476" w:rsidRDefault="003D66ED" w:rsidP="003D66ED">
      <w:pPr>
        <w:widowControl w:val="0"/>
        <w:autoSpaceDE w:val="0"/>
        <w:autoSpaceDN w:val="0"/>
        <w:ind w:firstLine="540"/>
        <w:jc w:val="center"/>
        <w:rPr>
          <w:szCs w:val="28"/>
        </w:rPr>
      </w:pPr>
      <w:r w:rsidRPr="008F6476">
        <w:rPr>
          <w:szCs w:val="28"/>
        </w:rPr>
        <w:t>муниципального унитарного предприятия.</w:t>
      </w:r>
    </w:p>
    <w:p w:rsidR="003D66ED" w:rsidRPr="008F6476" w:rsidRDefault="003D66ED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  </w:t>
      </w:r>
    </w:p>
    <w:p w:rsidR="003D66ED" w:rsidRPr="008F6476" w:rsidRDefault="00EC45E5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6.1. 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Основанием для подготовки и принятия решений об условиях приватизации </w:t>
      </w:r>
      <w:r w:rsidRPr="008F6476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(далее – МУП) 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является прогнозный план приватизации муниципального имущества на очередной финансовый год, </w:t>
      </w:r>
      <w:r w:rsidR="003032F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Советом депутатов городского округа </w:t>
      </w:r>
      <w:r w:rsidRPr="008F6476">
        <w:rPr>
          <w:rFonts w:ascii="Times New Roman" w:hAnsi="Times New Roman" w:cs="Times New Roman"/>
          <w:sz w:val="28"/>
          <w:szCs w:val="28"/>
        </w:rPr>
        <w:t>Серпухов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3D66ED" w:rsidRPr="008F6476" w:rsidRDefault="000A3DEA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6.2</w:t>
      </w:r>
      <w:r w:rsidR="003D66ED" w:rsidRPr="008F6476">
        <w:rPr>
          <w:rFonts w:ascii="Times New Roman" w:hAnsi="Times New Roman" w:cs="Times New Roman"/>
          <w:sz w:val="28"/>
          <w:szCs w:val="28"/>
        </w:rPr>
        <w:t>. Со дня утверждения прогнозного плана</w:t>
      </w:r>
      <w:r w:rsidR="00D74D04">
        <w:rPr>
          <w:rFonts w:ascii="Times New Roman" w:hAnsi="Times New Roman" w:cs="Times New Roman"/>
          <w:sz w:val="28"/>
          <w:szCs w:val="28"/>
        </w:rPr>
        <w:t xml:space="preserve"> </w:t>
      </w:r>
      <w:r w:rsidR="003D66ED" w:rsidRPr="008F6476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и до дня государственной регистрации созданного хозяйственного общества МУП без согласия собственника его имущества не вправе: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- сокращать численность работников </w:t>
      </w:r>
      <w:proofErr w:type="gramStart"/>
      <w:r w:rsidRPr="008F6476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8F6476">
        <w:rPr>
          <w:rFonts w:ascii="Times New Roman" w:hAnsi="Times New Roman" w:cs="Times New Roman"/>
          <w:sz w:val="28"/>
          <w:szCs w:val="28"/>
        </w:rPr>
        <w:t xml:space="preserve"> МУП;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476">
        <w:rPr>
          <w:rFonts w:ascii="Times New Roman" w:hAnsi="Times New Roman" w:cs="Times New Roman"/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указанного МУП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</w:t>
      </w:r>
      <w:proofErr w:type="gramEnd"/>
      <w:r w:rsidRPr="008F6476">
        <w:rPr>
          <w:rFonts w:ascii="Times New Roman" w:hAnsi="Times New Roman" w:cs="Times New Roman"/>
          <w:sz w:val="28"/>
          <w:szCs w:val="28"/>
        </w:rPr>
        <w:t xml:space="preserve"> МУП на дату утверждения его последнего балансового отчета или более чем в пятьдесят тысяч раз превышает установленный федеральным </w:t>
      </w:r>
      <w:r w:rsidRPr="008F6476">
        <w:rPr>
          <w:rFonts w:ascii="Times New Roman" w:hAnsi="Times New Roman" w:cs="Times New Roman"/>
          <w:sz w:val="28"/>
          <w:szCs w:val="28"/>
        </w:rPr>
        <w:lastRenderedPageBreak/>
        <w:t xml:space="preserve">законом минимальный </w:t>
      </w:r>
      <w:proofErr w:type="gramStart"/>
      <w:r w:rsidRPr="008F647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F6476">
        <w:rPr>
          <w:rFonts w:ascii="Times New Roman" w:hAnsi="Times New Roman" w:cs="Times New Roman"/>
          <w:sz w:val="28"/>
          <w:szCs w:val="28"/>
        </w:rPr>
        <w:t>;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получать кредиты;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осуществлять выпуск ценных бумаг;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678E8" w:rsidRPr="008F6476" w:rsidRDefault="000A3DEA" w:rsidP="003678E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F6476">
        <w:rPr>
          <w:szCs w:val="28"/>
        </w:rPr>
        <w:t xml:space="preserve">6.3. </w:t>
      </w:r>
      <w:proofErr w:type="spellStart"/>
      <w:proofErr w:type="gramStart"/>
      <w:r w:rsidR="003678E8" w:rsidRPr="008F6476">
        <w:rPr>
          <w:szCs w:val="28"/>
        </w:rPr>
        <w:t>МУП</w:t>
      </w:r>
      <w:r w:rsidR="00E90A15" w:rsidRPr="008F6476">
        <w:rPr>
          <w:szCs w:val="28"/>
        </w:rPr>
        <w:t>ы</w:t>
      </w:r>
      <w:proofErr w:type="spellEnd"/>
      <w:r w:rsidR="003678E8" w:rsidRPr="008F6476">
        <w:rPr>
          <w:rFonts w:eastAsiaTheme="minorHAnsi"/>
          <w:szCs w:val="28"/>
          <w:lang w:eastAsia="en-US"/>
        </w:rPr>
        <w:t>, включенные в прогнозный план представляют в КУИ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официальном сайте Администрации</w:t>
      </w:r>
      <w:proofErr w:type="gramEnd"/>
      <w:r w:rsidR="003678E8" w:rsidRPr="008F6476">
        <w:rPr>
          <w:rFonts w:eastAsiaTheme="minorHAnsi"/>
          <w:szCs w:val="28"/>
          <w:lang w:eastAsia="en-US"/>
        </w:rPr>
        <w:t xml:space="preserve"> городского округа Серпухов в сети «Интернет».</w:t>
      </w:r>
    </w:p>
    <w:p w:rsidR="000A3DEA" w:rsidRPr="008F6476" w:rsidRDefault="003A6D83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6.4. </w:t>
      </w:r>
      <w:r w:rsidR="000A3DEA" w:rsidRPr="008F6476">
        <w:rPr>
          <w:rFonts w:ascii="Times New Roman" w:hAnsi="Times New Roman" w:cs="Times New Roman"/>
          <w:sz w:val="28"/>
          <w:szCs w:val="28"/>
        </w:rPr>
        <w:t>При подготовке решения об условиях приватизации МУП в отношении его осуществляются следующие мероприятия: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инвентаризация имущества, в том числе и обязательств МУП;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составление промежуточного бухгалтерского баланса;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проведение аудиторской проверки финансово-хозяйственной деятельности МУП;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оформление документов на земельный участок и при необходимости документов на иные объекты недвижимости и исключительные права, принадлежащие МУП (в соответствии со статьей 28 Федерального закона от 21.12.2001 № 178-ФЗ);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проведение контрольных проверок наличия и состояния имущества и обязательств;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определение состава подлежащего приватизации имущественного комплекса МУП;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определение объектов, не подлежащих приватизации в составе имущественного комплекса МУП, и порядок их дальнейшего использования;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составление перечня действующих обременений (ограничений) и определение необходимости установления при приватизации дополнительных ограничений и публичных сервитутов;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определение балансовой стоимости подлежащих приватизации активов МУП;</w:t>
      </w:r>
    </w:p>
    <w:p w:rsidR="000A3DEA" w:rsidRPr="008F6476" w:rsidRDefault="000A3DEA" w:rsidP="000A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 хозяйственного общества.</w:t>
      </w:r>
    </w:p>
    <w:p w:rsidR="003D66ED" w:rsidRPr="008F6476" w:rsidRDefault="004553AF" w:rsidP="00455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Инвентаризация имущества и обязательств МУП осуществляется в соответствии с действующим законодательством. В случае выявления при инвентаризации имущества неучтенных объектов должны быть произведены техническая инвентаризация и оценка на основании отчета об оценке, составленного в соответствии с Федеральным </w:t>
      </w:r>
      <w:r w:rsidRPr="008F647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от 29.07.1998 </w:t>
      </w:r>
      <w:r w:rsidRPr="008F6476">
        <w:rPr>
          <w:rFonts w:ascii="Times New Roman" w:hAnsi="Times New Roman" w:cs="Times New Roman"/>
          <w:sz w:val="28"/>
          <w:szCs w:val="28"/>
        </w:rPr>
        <w:t>№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 135-ФЗ </w:t>
      </w:r>
      <w:r w:rsidRPr="008F6476">
        <w:rPr>
          <w:rFonts w:ascii="Times New Roman" w:hAnsi="Times New Roman" w:cs="Times New Roman"/>
          <w:sz w:val="28"/>
          <w:szCs w:val="28"/>
        </w:rPr>
        <w:t>«</w:t>
      </w:r>
      <w:r w:rsidR="003D66ED" w:rsidRPr="008F647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Pr="008F6476">
        <w:rPr>
          <w:rFonts w:ascii="Times New Roman" w:hAnsi="Times New Roman" w:cs="Times New Roman"/>
          <w:sz w:val="28"/>
          <w:szCs w:val="28"/>
        </w:rPr>
        <w:t>»</w:t>
      </w:r>
      <w:r w:rsidR="003D66ED" w:rsidRPr="008F6476">
        <w:rPr>
          <w:rFonts w:ascii="Times New Roman" w:hAnsi="Times New Roman" w:cs="Times New Roman"/>
          <w:sz w:val="28"/>
          <w:szCs w:val="28"/>
        </w:rPr>
        <w:t>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Результаты инвентаризации оформляются по утвержденным </w:t>
      </w:r>
      <w:r w:rsidRPr="008F6476">
        <w:rPr>
          <w:rFonts w:ascii="Times New Roman" w:hAnsi="Times New Roman" w:cs="Times New Roman"/>
          <w:sz w:val="28"/>
          <w:szCs w:val="28"/>
        </w:rPr>
        <w:lastRenderedPageBreak/>
        <w:t xml:space="preserve">унифицированным формам. Ответственность за проведение инвентаризации и правильность оформления ее результатов возлагается на руководителя МУП. </w:t>
      </w:r>
      <w:r w:rsidR="00D77130">
        <w:rPr>
          <w:rFonts w:ascii="Times New Roman" w:hAnsi="Times New Roman" w:cs="Times New Roman"/>
          <w:sz w:val="28"/>
          <w:szCs w:val="28"/>
        </w:rPr>
        <w:t xml:space="preserve">   </w:t>
      </w:r>
      <w:r w:rsidRPr="008F6476">
        <w:rPr>
          <w:rFonts w:ascii="Times New Roman" w:hAnsi="Times New Roman" w:cs="Times New Roman"/>
          <w:sz w:val="28"/>
          <w:szCs w:val="28"/>
        </w:rPr>
        <w:t>К акту инвентаризации также должен быть составлен перечень обязательств МУП,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3D66ED" w:rsidRPr="008F6476" w:rsidRDefault="009243BC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</w:t>
      </w:r>
      <w:r w:rsidR="003D66ED" w:rsidRPr="008F6476">
        <w:rPr>
          <w:rFonts w:ascii="Times New Roman" w:hAnsi="Times New Roman" w:cs="Times New Roman"/>
          <w:sz w:val="28"/>
          <w:szCs w:val="28"/>
        </w:rPr>
        <w:t>.</w:t>
      </w:r>
      <w:r w:rsidRPr="008F6476">
        <w:rPr>
          <w:rFonts w:ascii="Times New Roman" w:hAnsi="Times New Roman" w:cs="Times New Roman"/>
          <w:sz w:val="28"/>
          <w:szCs w:val="28"/>
        </w:rPr>
        <w:t>5</w:t>
      </w:r>
      <w:r w:rsidR="003D66ED" w:rsidRPr="008F6476">
        <w:rPr>
          <w:rFonts w:ascii="Times New Roman" w:hAnsi="Times New Roman" w:cs="Times New Roman"/>
          <w:sz w:val="28"/>
          <w:szCs w:val="28"/>
        </w:rPr>
        <w:t>. Промежуточный бухгалтерский баланс и иные отчетные документы МУП составляются в объеме и по формам годовой бухгалтерской отчетности.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Ответственность за правильность составления промежуточного бухгалтерского баланса МУП несет руководитель предприятия.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Промежуточный бухгалтерский баланс, акт (результат) инвентаризации представляются в К</w:t>
      </w:r>
      <w:r w:rsidR="009243BC" w:rsidRPr="008F6476">
        <w:rPr>
          <w:rFonts w:ascii="Times New Roman" w:hAnsi="Times New Roman" w:cs="Times New Roman"/>
          <w:sz w:val="28"/>
          <w:szCs w:val="28"/>
        </w:rPr>
        <w:t>УИ</w:t>
      </w:r>
      <w:r w:rsidRPr="008F6476">
        <w:rPr>
          <w:rFonts w:ascii="Times New Roman" w:hAnsi="Times New Roman" w:cs="Times New Roman"/>
          <w:sz w:val="28"/>
          <w:szCs w:val="28"/>
        </w:rPr>
        <w:t>, подписанные руководителем и главным бухгалтером МУП и скрепленные печатью МУП.</w:t>
      </w:r>
    </w:p>
    <w:p w:rsidR="003D66ED" w:rsidRPr="008F6476" w:rsidRDefault="009243BC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</w:t>
      </w:r>
      <w:r w:rsidR="003D66ED" w:rsidRPr="008F6476">
        <w:rPr>
          <w:rFonts w:ascii="Times New Roman" w:hAnsi="Times New Roman" w:cs="Times New Roman"/>
          <w:sz w:val="28"/>
          <w:szCs w:val="28"/>
        </w:rPr>
        <w:t>.</w:t>
      </w:r>
      <w:r w:rsidRPr="008F6476">
        <w:rPr>
          <w:rFonts w:ascii="Times New Roman" w:hAnsi="Times New Roman" w:cs="Times New Roman"/>
          <w:sz w:val="28"/>
          <w:szCs w:val="28"/>
        </w:rPr>
        <w:t>6</w:t>
      </w:r>
      <w:r w:rsidR="003D66ED" w:rsidRPr="008F6476">
        <w:rPr>
          <w:rFonts w:ascii="Times New Roman" w:hAnsi="Times New Roman" w:cs="Times New Roman"/>
          <w:sz w:val="28"/>
          <w:szCs w:val="28"/>
        </w:rPr>
        <w:t>. К</w:t>
      </w:r>
      <w:r w:rsidRPr="008F6476">
        <w:rPr>
          <w:rFonts w:ascii="Times New Roman" w:hAnsi="Times New Roman" w:cs="Times New Roman"/>
          <w:sz w:val="28"/>
          <w:szCs w:val="28"/>
        </w:rPr>
        <w:t>УИ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 закупках товаров, работ и услуг заключает договор с уполномоченной аудиторской организацией, которая проводит аудит финансово-хозяйственной деятельности МУП и представляет оформленное надлежащим образом аудиторское заключение.</w:t>
      </w:r>
    </w:p>
    <w:p w:rsidR="003D66ED" w:rsidRPr="008F6476" w:rsidRDefault="00E5054C" w:rsidP="005C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6.7. 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МУП в соответствии с Федеральным </w:t>
      </w:r>
      <w:r w:rsidRPr="008F647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77775" w:rsidRPr="008F6476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Pr="008F6476">
        <w:rPr>
          <w:rFonts w:ascii="Times New Roman" w:hAnsi="Times New Roman" w:cs="Times New Roman"/>
          <w:sz w:val="28"/>
          <w:szCs w:val="28"/>
        </w:rPr>
        <w:t>№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 178-ФЗ определяется в передаточном акте.</w:t>
      </w:r>
    </w:p>
    <w:p w:rsidR="003D66ED" w:rsidRPr="008F6476" w:rsidRDefault="004C61FE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</w:t>
      </w:r>
      <w:r w:rsidR="003D66ED" w:rsidRPr="008F6476">
        <w:rPr>
          <w:rFonts w:ascii="Times New Roman" w:hAnsi="Times New Roman" w:cs="Times New Roman"/>
          <w:sz w:val="28"/>
          <w:szCs w:val="28"/>
        </w:rPr>
        <w:t>.</w:t>
      </w:r>
      <w:r w:rsidR="005C6852" w:rsidRPr="008F6476">
        <w:rPr>
          <w:rFonts w:ascii="Times New Roman" w:hAnsi="Times New Roman" w:cs="Times New Roman"/>
          <w:sz w:val="28"/>
          <w:szCs w:val="28"/>
        </w:rPr>
        <w:t>8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. Имущество, которое не подлежит приватизации, подлежит </w:t>
      </w:r>
      <w:r w:rsidR="00104461">
        <w:rPr>
          <w:rFonts w:ascii="Times New Roman" w:hAnsi="Times New Roman" w:cs="Times New Roman"/>
          <w:sz w:val="28"/>
          <w:szCs w:val="28"/>
        </w:rPr>
        <w:t>изъятию и включению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 в муниципальную казну. </w:t>
      </w:r>
    </w:p>
    <w:p w:rsidR="000C072A" w:rsidRDefault="004C61FE" w:rsidP="000C072A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6.12. </w:t>
      </w:r>
      <w:r w:rsidR="000C072A" w:rsidRPr="008F6476">
        <w:rPr>
          <w:szCs w:val="28"/>
        </w:rPr>
        <w:t xml:space="preserve">Решение об условиях приватизации </w:t>
      </w:r>
      <w:r w:rsidR="000C072A">
        <w:rPr>
          <w:szCs w:val="28"/>
        </w:rPr>
        <w:t xml:space="preserve">МУП </w:t>
      </w:r>
      <w:r w:rsidR="00542869">
        <w:rPr>
          <w:szCs w:val="28"/>
        </w:rPr>
        <w:t xml:space="preserve">принимается Главой городского округа Серпухов по </w:t>
      </w:r>
      <w:r w:rsidR="001C1CEB">
        <w:rPr>
          <w:szCs w:val="28"/>
        </w:rPr>
        <w:t>согласов</w:t>
      </w:r>
      <w:r w:rsidR="00542869">
        <w:rPr>
          <w:szCs w:val="28"/>
        </w:rPr>
        <w:t>анию с</w:t>
      </w:r>
      <w:r w:rsidR="001C1CEB">
        <w:rPr>
          <w:szCs w:val="28"/>
        </w:rPr>
        <w:t xml:space="preserve"> </w:t>
      </w:r>
      <w:r w:rsidR="000C072A">
        <w:rPr>
          <w:szCs w:val="28"/>
        </w:rPr>
        <w:t>Советом депутатов го</w:t>
      </w:r>
      <w:r w:rsidR="000C072A" w:rsidRPr="008F6476">
        <w:rPr>
          <w:szCs w:val="28"/>
        </w:rPr>
        <w:t>родского округа Серпухов</w:t>
      </w:r>
      <w:r w:rsidR="00542869">
        <w:rPr>
          <w:szCs w:val="28"/>
        </w:rPr>
        <w:t>, согласование с которым несет обязательный характер</w:t>
      </w:r>
      <w:r w:rsidR="000C072A" w:rsidRPr="008F6476">
        <w:rPr>
          <w:szCs w:val="28"/>
        </w:rPr>
        <w:t>.</w:t>
      </w:r>
    </w:p>
    <w:p w:rsidR="007432CC" w:rsidRDefault="007432CC" w:rsidP="007432C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Совет депутатов может принять решение о преобразовании МУП в акционерное общество, 100 процентов уставного капитала которого принадлежит муниципальному образованию</w:t>
      </w:r>
      <w:r w:rsidR="00C47BC0">
        <w:rPr>
          <w:rFonts w:eastAsiaTheme="minorHAnsi"/>
          <w:szCs w:val="28"/>
          <w:lang w:eastAsia="en-US"/>
        </w:rPr>
        <w:t xml:space="preserve"> при утверждении прогнозного плана приватизации</w:t>
      </w:r>
      <w:r>
        <w:rPr>
          <w:rFonts w:eastAsiaTheme="minorHAnsi"/>
          <w:szCs w:val="28"/>
          <w:lang w:eastAsia="en-US"/>
        </w:rPr>
        <w:t>.</w:t>
      </w:r>
    </w:p>
    <w:p w:rsidR="003D66ED" w:rsidRDefault="002B687C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66ED" w:rsidRPr="008F647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МУП должны </w:t>
      </w:r>
      <w:r>
        <w:rPr>
          <w:rFonts w:ascii="Times New Roman" w:hAnsi="Times New Roman" w:cs="Times New Roman"/>
          <w:sz w:val="28"/>
          <w:szCs w:val="28"/>
        </w:rPr>
        <w:t>утверждаться</w:t>
      </w:r>
      <w:r w:rsidR="00B45799">
        <w:rPr>
          <w:rFonts w:ascii="Times New Roman" w:hAnsi="Times New Roman" w:cs="Times New Roman"/>
          <w:sz w:val="28"/>
          <w:szCs w:val="28"/>
        </w:rPr>
        <w:t>,</w:t>
      </w:r>
      <w:r w:rsidR="00A20943">
        <w:rPr>
          <w:rFonts w:ascii="Times New Roman" w:hAnsi="Times New Roman" w:cs="Times New Roman"/>
          <w:sz w:val="28"/>
          <w:szCs w:val="28"/>
        </w:rPr>
        <w:t xml:space="preserve"> помимо указанных в п. 4.14. настоящего Положения </w:t>
      </w:r>
      <w:r w:rsidR="003D66ED" w:rsidRPr="008F6476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D66ED" w:rsidRPr="008F6476">
        <w:rPr>
          <w:rFonts w:ascii="Times New Roman" w:hAnsi="Times New Roman" w:cs="Times New Roman"/>
          <w:sz w:val="28"/>
          <w:szCs w:val="28"/>
        </w:rPr>
        <w:t>:</w:t>
      </w:r>
    </w:p>
    <w:p w:rsidR="00B45799" w:rsidRPr="009D5E95" w:rsidRDefault="00B45799" w:rsidP="00B4579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D5E95">
        <w:rPr>
          <w:szCs w:val="28"/>
        </w:rPr>
        <w:t>- 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178-ФЗ;</w:t>
      </w:r>
    </w:p>
    <w:p w:rsidR="00B45799" w:rsidRPr="009D5E95" w:rsidRDefault="00B45799" w:rsidP="00B4579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D5E95">
        <w:rPr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B45799" w:rsidRPr="009D5E95" w:rsidRDefault="00B45799" w:rsidP="00B4579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D5E95">
        <w:rPr>
          <w:szCs w:val="28"/>
        </w:rPr>
        <w:t xml:space="preserve">- размер уставного капитала акционерного общества или общества </w:t>
      </w:r>
      <w:r w:rsidR="00D77130">
        <w:rPr>
          <w:szCs w:val="28"/>
        </w:rPr>
        <w:t xml:space="preserve">              </w:t>
      </w:r>
      <w:r w:rsidRPr="009D5E95">
        <w:rPr>
          <w:szCs w:val="28"/>
        </w:rPr>
        <w:t xml:space="preserve">с ограниченной ответственностью, </w:t>
      </w:r>
      <w:proofErr w:type="gramStart"/>
      <w:r w:rsidRPr="009D5E95">
        <w:rPr>
          <w:szCs w:val="28"/>
        </w:rPr>
        <w:t>создаваемых</w:t>
      </w:r>
      <w:proofErr w:type="gramEnd"/>
      <w:r w:rsidRPr="009D5E95">
        <w:rPr>
          <w:szCs w:val="28"/>
        </w:rPr>
        <w:t xml:space="preserve"> посредством преобразования унитарного предприятия;</w:t>
      </w:r>
    </w:p>
    <w:p w:rsidR="00B45799" w:rsidRPr="008F6476" w:rsidRDefault="00B45799" w:rsidP="00B45799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9D5E95">
        <w:rPr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городской округ Серпухов Московской области.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балансовая стоимость подлежащих приватизации активов МУП;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lastRenderedPageBreak/>
        <w:t>- указание об утверждении устава хозяйственного общества;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- сроки уведомления соответствующих органов и кредиторов </w:t>
      </w:r>
      <w:r w:rsidR="00D771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6476">
        <w:rPr>
          <w:rFonts w:ascii="Times New Roman" w:hAnsi="Times New Roman" w:cs="Times New Roman"/>
          <w:sz w:val="28"/>
          <w:szCs w:val="28"/>
        </w:rPr>
        <w:t>о преобразовании МУП;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- иные необходимые для приватизации сведения.</w:t>
      </w:r>
    </w:p>
    <w:p w:rsidR="003D66ED" w:rsidRPr="008F6476" w:rsidRDefault="004C61FE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</w:t>
      </w:r>
      <w:r w:rsidR="003D66ED" w:rsidRPr="008F6476">
        <w:rPr>
          <w:rFonts w:ascii="Times New Roman" w:hAnsi="Times New Roman" w:cs="Times New Roman"/>
          <w:sz w:val="28"/>
          <w:szCs w:val="28"/>
        </w:rPr>
        <w:t>.</w:t>
      </w:r>
      <w:r w:rsidRPr="008F6476">
        <w:rPr>
          <w:rFonts w:ascii="Times New Roman" w:hAnsi="Times New Roman" w:cs="Times New Roman"/>
          <w:sz w:val="28"/>
          <w:szCs w:val="28"/>
        </w:rPr>
        <w:t>13</w:t>
      </w:r>
      <w:r w:rsidR="003D66ED" w:rsidRPr="008F6476">
        <w:rPr>
          <w:rFonts w:ascii="Times New Roman" w:hAnsi="Times New Roman" w:cs="Times New Roman"/>
          <w:sz w:val="28"/>
          <w:szCs w:val="28"/>
        </w:rPr>
        <w:t>.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МУП, преобразованного в открытое акционерное общество или общество с ограниченной ответственностью, назначается директором (генеральным директором) открытого акционерного общества или общества с ограниченной ответственностью.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Трудовые отношения работников МУП после приватизации продолжаются с согласия работников.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 xml:space="preserve">Смена собственника имущества МУП, а также его преобразование </w:t>
      </w:r>
      <w:r w:rsidR="00D771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6476">
        <w:rPr>
          <w:rFonts w:ascii="Times New Roman" w:hAnsi="Times New Roman" w:cs="Times New Roman"/>
          <w:sz w:val="28"/>
          <w:szCs w:val="28"/>
        </w:rPr>
        <w:t>в хозяйственное общество не являются основанием расторжения трудовых договоров с работниками.</w:t>
      </w:r>
    </w:p>
    <w:p w:rsidR="003D66ED" w:rsidRPr="008F6476" w:rsidRDefault="004C61FE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</w:t>
      </w:r>
      <w:r w:rsidR="003D66ED" w:rsidRPr="008F6476">
        <w:rPr>
          <w:rFonts w:ascii="Times New Roman" w:hAnsi="Times New Roman" w:cs="Times New Roman"/>
          <w:sz w:val="28"/>
          <w:szCs w:val="28"/>
        </w:rPr>
        <w:t>.</w:t>
      </w:r>
      <w:r w:rsidRPr="008F6476">
        <w:rPr>
          <w:rFonts w:ascii="Times New Roman" w:hAnsi="Times New Roman" w:cs="Times New Roman"/>
          <w:sz w:val="28"/>
          <w:szCs w:val="28"/>
        </w:rPr>
        <w:t>1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4. МУП обеспечивает </w:t>
      </w:r>
      <w:r w:rsidR="00CA4EC4" w:rsidRPr="008F6476">
        <w:rPr>
          <w:rFonts w:ascii="Times New Roman" w:hAnsi="Times New Roman" w:cs="Times New Roman"/>
          <w:sz w:val="28"/>
          <w:szCs w:val="28"/>
        </w:rPr>
        <w:t>уведомлени</w:t>
      </w:r>
      <w:r w:rsidR="00CA4EC4">
        <w:rPr>
          <w:rFonts w:ascii="Times New Roman" w:hAnsi="Times New Roman" w:cs="Times New Roman"/>
          <w:sz w:val="28"/>
          <w:szCs w:val="28"/>
        </w:rPr>
        <w:t>е</w:t>
      </w:r>
      <w:r w:rsidR="00CA4EC4" w:rsidRPr="008F6476">
        <w:rPr>
          <w:rFonts w:ascii="Times New Roman" w:hAnsi="Times New Roman" w:cs="Times New Roman"/>
          <w:sz w:val="28"/>
          <w:szCs w:val="28"/>
        </w:rPr>
        <w:t xml:space="preserve"> соответствующих органов </w:t>
      </w:r>
      <w:r w:rsidR="00D771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4EC4" w:rsidRPr="008F6476">
        <w:rPr>
          <w:rFonts w:ascii="Times New Roman" w:hAnsi="Times New Roman" w:cs="Times New Roman"/>
          <w:sz w:val="28"/>
          <w:szCs w:val="28"/>
        </w:rPr>
        <w:t xml:space="preserve">и кредиторов о преобразовании МУП </w:t>
      </w:r>
      <w:r w:rsidR="003D66ED" w:rsidRPr="008F6476">
        <w:rPr>
          <w:rFonts w:ascii="Times New Roman" w:hAnsi="Times New Roman" w:cs="Times New Roman"/>
          <w:sz w:val="28"/>
          <w:szCs w:val="28"/>
        </w:rPr>
        <w:t>в установленные действующим законодательством сроки и порядке.</w:t>
      </w:r>
    </w:p>
    <w:p w:rsidR="003D66ED" w:rsidRPr="008F6476" w:rsidRDefault="004C61FE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</w:t>
      </w:r>
      <w:r w:rsidR="003D66ED" w:rsidRPr="008F6476">
        <w:rPr>
          <w:rFonts w:ascii="Times New Roman" w:hAnsi="Times New Roman" w:cs="Times New Roman"/>
          <w:sz w:val="28"/>
          <w:szCs w:val="28"/>
        </w:rPr>
        <w:t>.</w:t>
      </w:r>
      <w:r w:rsidRPr="008F6476">
        <w:rPr>
          <w:rFonts w:ascii="Times New Roman" w:hAnsi="Times New Roman" w:cs="Times New Roman"/>
          <w:sz w:val="28"/>
          <w:szCs w:val="28"/>
        </w:rPr>
        <w:t>1</w:t>
      </w:r>
      <w:r w:rsidR="003D66ED" w:rsidRPr="008F6476">
        <w:rPr>
          <w:rFonts w:ascii="Times New Roman" w:hAnsi="Times New Roman" w:cs="Times New Roman"/>
          <w:sz w:val="28"/>
          <w:szCs w:val="28"/>
        </w:rPr>
        <w:t>5. Передаточный акт утверждается Главой город</w:t>
      </w:r>
      <w:r w:rsidRPr="008F6476">
        <w:rPr>
          <w:rFonts w:ascii="Times New Roman" w:hAnsi="Times New Roman" w:cs="Times New Roman"/>
          <w:sz w:val="28"/>
          <w:szCs w:val="28"/>
        </w:rPr>
        <w:t>ского округа Серпухов</w:t>
      </w:r>
      <w:r w:rsidR="003D66ED" w:rsidRPr="008F6476">
        <w:rPr>
          <w:rFonts w:ascii="Times New Roman" w:hAnsi="Times New Roman" w:cs="Times New Roman"/>
          <w:sz w:val="28"/>
          <w:szCs w:val="28"/>
        </w:rPr>
        <w:t xml:space="preserve"> и представляется вместе с учредительными </w:t>
      </w:r>
      <w:proofErr w:type="gramStart"/>
      <w:r w:rsidR="003D66ED" w:rsidRPr="008F6476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="003D66ED" w:rsidRPr="008F6476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созданного в процессе преобразования хозяйственного общества.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6.</w:t>
      </w:r>
      <w:r w:rsidR="004C61FE" w:rsidRPr="008F6476">
        <w:rPr>
          <w:rFonts w:ascii="Times New Roman" w:hAnsi="Times New Roman" w:cs="Times New Roman"/>
          <w:sz w:val="28"/>
          <w:szCs w:val="28"/>
        </w:rPr>
        <w:t>1</w:t>
      </w:r>
      <w:r w:rsidRPr="008F6476">
        <w:rPr>
          <w:rFonts w:ascii="Times New Roman" w:hAnsi="Times New Roman" w:cs="Times New Roman"/>
          <w:sz w:val="28"/>
          <w:szCs w:val="28"/>
        </w:rPr>
        <w:t xml:space="preserve">6. </w:t>
      </w:r>
      <w:r w:rsidR="00176498">
        <w:rPr>
          <w:rFonts w:ascii="Times New Roman" w:hAnsi="Times New Roman" w:cs="Times New Roman"/>
          <w:sz w:val="28"/>
          <w:szCs w:val="28"/>
        </w:rPr>
        <w:t>Р</w:t>
      </w:r>
      <w:r w:rsidRPr="008F6476">
        <w:rPr>
          <w:rFonts w:ascii="Times New Roman" w:hAnsi="Times New Roman" w:cs="Times New Roman"/>
          <w:sz w:val="28"/>
          <w:szCs w:val="28"/>
        </w:rPr>
        <w:t>ешение об условиях приватизации МУП подлеж</w:t>
      </w:r>
      <w:r w:rsidR="00176498">
        <w:rPr>
          <w:rFonts w:ascii="Times New Roman" w:hAnsi="Times New Roman" w:cs="Times New Roman"/>
          <w:sz w:val="28"/>
          <w:szCs w:val="28"/>
        </w:rPr>
        <w:t>и</w:t>
      </w:r>
      <w:r w:rsidRPr="008F6476">
        <w:rPr>
          <w:rFonts w:ascii="Times New Roman" w:hAnsi="Times New Roman" w:cs="Times New Roman"/>
          <w:sz w:val="28"/>
          <w:szCs w:val="28"/>
        </w:rPr>
        <w:t xml:space="preserve">т опубликованию </w:t>
      </w:r>
      <w:r w:rsidR="0017649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Pr="008F6476">
        <w:rPr>
          <w:rFonts w:ascii="Times New Roman" w:hAnsi="Times New Roman" w:cs="Times New Roman"/>
          <w:sz w:val="28"/>
          <w:szCs w:val="28"/>
        </w:rPr>
        <w:t xml:space="preserve">и размещению на официальных сайтах в сети </w:t>
      </w:r>
      <w:r w:rsidR="004C61FE" w:rsidRPr="008F6476">
        <w:rPr>
          <w:rFonts w:ascii="Times New Roman" w:hAnsi="Times New Roman" w:cs="Times New Roman"/>
          <w:sz w:val="28"/>
          <w:szCs w:val="28"/>
        </w:rPr>
        <w:t>«</w:t>
      </w:r>
      <w:r w:rsidRPr="008F6476">
        <w:rPr>
          <w:rFonts w:ascii="Times New Roman" w:hAnsi="Times New Roman" w:cs="Times New Roman"/>
          <w:sz w:val="28"/>
          <w:szCs w:val="28"/>
        </w:rPr>
        <w:t>Интернет</w:t>
      </w:r>
      <w:r w:rsidR="004C61FE" w:rsidRPr="008F6476">
        <w:rPr>
          <w:rFonts w:ascii="Times New Roman" w:hAnsi="Times New Roman" w:cs="Times New Roman"/>
          <w:sz w:val="28"/>
          <w:szCs w:val="28"/>
        </w:rPr>
        <w:t>»</w:t>
      </w:r>
      <w:r w:rsidRPr="008F6476">
        <w:rPr>
          <w:rFonts w:ascii="Times New Roman" w:hAnsi="Times New Roman" w:cs="Times New Roman"/>
          <w:sz w:val="28"/>
          <w:szCs w:val="28"/>
        </w:rPr>
        <w:t xml:space="preserve"> </w:t>
      </w:r>
      <w:r w:rsidR="00D771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647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3D66ED" w:rsidRPr="008F6476" w:rsidRDefault="003D66ED" w:rsidP="003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476">
        <w:rPr>
          <w:rFonts w:ascii="Times New Roman" w:hAnsi="Times New Roman" w:cs="Times New Roman"/>
          <w:sz w:val="28"/>
          <w:szCs w:val="28"/>
        </w:rPr>
        <w:t>С момента включения в прогнозный план приватизации муниципального имущества МУП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B634FA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>. Комиссия по приватизации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 xml:space="preserve">.1. В целях подготовки и проведения приватизации муниципального имущества создается Комиссия по приватизации муниципального имущества (далее - Комиссия), которая является постоянно действующим рабочим органом </w:t>
      </w:r>
      <w:r w:rsidR="00F83CE8" w:rsidRPr="008F6476">
        <w:rPr>
          <w:szCs w:val="28"/>
        </w:rPr>
        <w:t>А</w:t>
      </w:r>
      <w:r w:rsidR="000A24FC" w:rsidRPr="008F6476">
        <w:rPr>
          <w:szCs w:val="28"/>
        </w:rPr>
        <w:t xml:space="preserve">дминистрации городского округа </w:t>
      </w:r>
      <w:r w:rsidR="00F83CE8" w:rsidRPr="008F6476">
        <w:rPr>
          <w:szCs w:val="28"/>
        </w:rPr>
        <w:t>Серпухов</w:t>
      </w:r>
      <w:r w:rsidR="000A24FC" w:rsidRPr="008F6476">
        <w:rPr>
          <w:szCs w:val="28"/>
        </w:rPr>
        <w:t xml:space="preserve"> Московской области.</w:t>
      </w:r>
    </w:p>
    <w:p w:rsidR="00EA78C5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 xml:space="preserve">.2. Состав Комиссии утверждается </w:t>
      </w:r>
      <w:r w:rsidR="008C5C6E" w:rsidRPr="008F6476">
        <w:rPr>
          <w:szCs w:val="28"/>
        </w:rPr>
        <w:t>распоряжением Главы городского округа Серпухов</w:t>
      </w:r>
      <w:r w:rsidR="000A24FC" w:rsidRPr="008F6476">
        <w:rPr>
          <w:szCs w:val="28"/>
        </w:rPr>
        <w:t xml:space="preserve"> Московской области</w:t>
      </w:r>
      <w:r w:rsidR="00EA78C5">
        <w:rPr>
          <w:szCs w:val="28"/>
        </w:rPr>
        <w:t>, кроме случаев организации и проведения торгов специализированной организацией.</w:t>
      </w: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>.3. Комиссия:</w:t>
      </w: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EA78C5">
        <w:rPr>
          <w:szCs w:val="28"/>
        </w:rPr>
        <w:t>.3.1</w:t>
      </w:r>
      <w:r w:rsidR="00EA5930" w:rsidRPr="008F6476">
        <w:rPr>
          <w:szCs w:val="28"/>
        </w:rPr>
        <w:t>.</w:t>
      </w:r>
      <w:r w:rsidR="000A24FC" w:rsidRPr="008F6476">
        <w:rPr>
          <w:szCs w:val="28"/>
        </w:rPr>
        <w:t xml:space="preserve"> </w:t>
      </w:r>
      <w:r w:rsidR="00EA5930" w:rsidRPr="008F6476">
        <w:rPr>
          <w:szCs w:val="28"/>
        </w:rPr>
        <w:t>П</w:t>
      </w:r>
      <w:r w:rsidR="000A24FC" w:rsidRPr="008F6476">
        <w:rPr>
          <w:szCs w:val="28"/>
        </w:rPr>
        <w:t xml:space="preserve">роверяет правильность оформления представленных претендентами документов и определяет их соответствие требованиям действующего законодательства и перечню, содержащемуся в информационном сообщении </w:t>
      </w:r>
      <w:r w:rsidR="00D77130">
        <w:rPr>
          <w:szCs w:val="28"/>
        </w:rPr>
        <w:t xml:space="preserve">     </w:t>
      </w:r>
      <w:r w:rsidR="000A24FC" w:rsidRPr="008F6476">
        <w:rPr>
          <w:szCs w:val="28"/>
        </w:rPr>
        <w:t>о продаже муниципального имущества;</w:t>
      </w:r>
    </w:p>
    <w:p w:rsidR="000A24FC" w:rsidRPr="008F6476" w:rsidRDefault="00EA78C5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7.3.2.</w:t>
      </w:r>
      <w:r w:rsidR="000A24FC" w:rsidRPr="008F6476">
        <w:rPr>
          <w:szCs w:val="28"/>
        </w:rPr>
        <w:t xml:space="preserve"> </w:t>
      </w:r>
      <w:r w:rsidR="00EA5930" w:rsidRPr="008F6476">
        <w:rPr>
          <w:szCs w:val="28"/>
        </w:rPr>
        <w:t>П</w:t>
      </w:r>
      <w:r w:rsidR="000A24FC" w:rsidRPr="008F6476">
        <w:rPr>
          <w:szCs w:val="28"/>
        </w:rPr>
        <w:t xml:space="preserve">ринимает решение о признании претендентов участниками аукциона (специализированного аукциона), конкурса или об отказе в допуске к </w:t>
      </w:r>
      <w:r w:rsidR="000A24FC" w:rsidRPr="008F6476">
        <w:rPr>
          <w:szCs w:val="28"/>
        </w:rPr>
        <w:lastRenderedPageBreak/>
        <w:t xml:space="preserve">участию </w:t>
      </w:r>
      <w:r w:rsidR="00D77130">
        <w:rPr>
          <w:szCs w:val="28"/>
        </w:rPr>
        <w:t xml:space="preserve">   </w:t>
      </w:r>
      <w:r w:rsidR="000A24FC" w:rsidRPr="008F6476">
        <w:rPr>
          <w:szCs w:val="28"/>
        </w:rPr>
        <w:t>в аукционе (специализированном аукционе), конкурсе и уведомляет претендентов о принятом решении;</w:t>
      </w: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EA5930" w:rsidRPr="008F6476">
        <w:rPr>
          <w:szCs w:val="28"/>
        </w:rPr>
        <w:t>.</w:t>
      </w:r>
      <w:r w:rsidR="00EA78C5">
        <w:rPr>
          <w:szCs w:val="28"/>
        </w:rPr>
        <w:t>3.3</w:t>
      </w:r>
      <w:r w:rsidR="00EA5930" w:rsidRPr="008F6476">
        <w:rPr>
          <w:szCs w:val="28"/>
        </w:rPr>
        <w:t>. П</w:t>
      </w:r>
      <w:r w:rsidR="000A24FC" w:rsidRPr="008F6476">
        <w:rPr>
          <w:szCs w:val="28"/>
        </w:rPr>
        <w:t xml:space="preserve">ринимает от участников аукциона предложения о цене имущества, подаваемые в день подведения итогов аукциона (при подаче предложений </w:t>
      </w:r>
      <w:r w:rsidR="00D77130">
        <w:rPr>
          <w:szCs w:val="28"/>
        </w:rPr>
        <w:t xml:space="preserve">         </w:t>
      </w:r>
      <w:r w:rsidR="000A24FC" w:rsidRPr="008F6476">
        <w:rPr>
          <w:szCs w:val="28"/>
        </w:rPr>
        <w:t>о цене имущества в закрытой форме);</w:t>
      </w: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EA5930" w:rsidRPr="008F6476">
        <w:rPr>
          <w:szCs w:val="28"/>
        </w:rPr>
        <w:t>.</w:t>
      </w:r>
      <w:r w:rsidR="00EA78C5">
        <w:rPr>
          <w:szCs w:val="28"/>
        </w:rPr>
        <w:t>3</w:t>
      </w:r>
      <w:r w:rsidR="00EA5930" w:rsidRPr="008F6476">
        <w:rPr>
          <w:szCs w:val="28"/>
        </w:rPr>
        <w:t>.</w:t>
      </w:r>
      <w:r w:rsidR="00EA78C5">
        <w:rPr>
          <w:szCs w:val="28"/>
        </w:rPr>
        <w:t>4.</w:t>
      </w:r>
      <w:r w:rsidR="000A24FC" w:rsidRPr="008F6476">
        <w:rPr>
          <w:szCs w:val="28"/>
        </w:rPr>
        <w:t xml:space="preserve"> </w:t>
      </w:r>
      <w:r w:rsidR="00EA5930" w:rsidRPr="008F6476">
        <w:rPr>
          <w:szCs w:val="28"/>
        </w:rPr>
        <w:t>О</w:t>
      </w:r>
      <w:r w:rsidR="000A24FC" w:rsidRPr="008F6476">
        <w:rPr>
          <w:szCs w:val="28"/>
        </w:rPr>
        <w:t xml:space="preserve">пределяет начальную цену объекта приватизации на основании отчета об оценке имущества, составленного в соответствии </w:t>
      </w:r>
      <w:r w:rsidR="00D77130">
        <w:rPr>
          <w:szCs w:val="28"/>
        </w:rPr>
        <w:t xml:space="preserve">                                   </w:t>
      </w:r>
      <w:r w:rsidR="000A24FC" w:rsidRPr="008F6476">
        <w:rPr>
          <w:szCs w:val="28"/>
        </w:rPr>
        <w:t>с законодательством Российской Федерации об оценочной деятельности;</w:t>
      </w: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EA5930" w:rsidRPr="008F6476">
        <w:rPr>
          <w:szCs w:val="28"/>
        </w:rPr>
        <w:t>.</w:t>
      </w:r>
      <w:r w:rsidR="00EA78C5">
        <w:rPr>
          <w:szCs w:val="28"/>
        </w:rPr>
        <w:t>3</w:t>
      </w:r>
      <w:r w:rsidR="00EA5930" w:rsidRPr="008F6476">
        <w:rPr>
          <w:szCs w:val="28"/>
        </w:rPr>
        <w:t>.</w:t>
      </w:r>
      <w:r w:rsidR="00EA78C5">
        <w:rPr>
          <w:szCs w:val="28"/>
        </w:rPr>
        <w:t>5.</w:t>
      </w:r>
      <w:r w:rsidR="000A24FC" w:rsidRPr="008F6476">
        <w:rPr>
          <w:szCs w:val="28"/>
        </w:rPr>
        <w:t xml:space="preserve"> </w:t>
      </w:r>
      <w:r w:rsidR="00EA5930" w:rsidRPr="008F6476">
        <w:rPr>
          <w:szCs w:val="28"/>
        </w:rPr>
        <w:t>О</w:t>
      </w:r>
      <w:r w:rsidR="000A24FC" w:rsidRPr="008F6476">
        <w:rPr>
          <w:szCs w:val="28"/>
        </w:rPr>
        <w:t>пределяет величину, на которую снижается начальная цена имущества, определяет цену отсечения (при продаже муниципального имущества посредством публичного предложения);</w:t>
      </w: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EA5930" w:rsidRPr="008F6476">
        <w:rPr>
          <w:szCs w:val="28"/>
        </w:rPr>
        <w:t>.</w:t>
      </w:r>
      <w:r w:rsidR="00EA78C5">
        <w:rPr>
          <w:szCs w:val="28"/>
        </w:rPr>
        <w:t>3</w:t>
      </w:r>
      <w:r w:rsidR="00EA5930" w:rsidRPr="008F6476">
        <w:rPr>
          <w:szCs w:val="28"/>
        </w:rPr>
        <w:t>.</w:t>
      </w:r>
      <w:r w:rsidR="00EA78C5">
        <w:rPr>
          <w:szCs w:val="28"/>
        </w:rPr>
        <w:t>6.</w:t>
      </w:r>
      <w:r w:rsidR="000A24FC" w:rsidRPr="008F6476">
        <w:rPr>
          <w:szCs w:val="28"/>
        </w:rPr>
        <w:t xml:space="preserve"> </w:t>
      </w:r>
      <w:r w:rsidR="00EA5930" w:rsidRPr="008F6476">
        <w:rPr>
          <w:szCs w:val="28"/>
        </w:rPr>
        <w:t>О</w:t>
      </w:r>
      <w:r w:rsidR="000A24FC" w:rsidRPr="008F6476">
        <w:rPr>
          <w:szCs w:val="28"/>
        </w:rPr>
        <w:t>пределяет в установленном порядке единую цену продажи акций (при продаже акций на специализированном аукционе);</w:t>
      </w:r>
    </w:p>
    <w:p w:rsidR="000A24FC" w:rsidRPr="008F6476" w:rsidRDefault="00B634FA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EA5930" w:rsidRPr="008F6476">
        <w:rPr>
          <w:szCs w:val="28"/>
        </w:rPr>
        <w:t>.</w:t>
      </w:r>
      <w:r w:rsidR="00EA78C5">
        <w:rPr>
          <w:szCs w:val="28"/>
        </w:rPr>
        <w:t>3.7</w:t>
      </w:r>
      <w:r w:rsidR="00EA5930" w:rsidRPr="008F6476">
        <w:rPr>
          <w:szCs w:val="28"/>
        </w:rPr>
        <w:t>.</w:t>
      </w:r>
      <w:r w:rsidR="000A24FC" w:rsidRPr="008F6476">
        <w:rPr>
          <w:szCs w:val="28"/>
        </w:rPr>
        <w:t xml:space="preserve"> </w:t>
      </w:r>
      <w:r w:rsidR="00EA5930" w:rsidRPr="008F6476">
        <w:rPr>
          <w:szCs w:val="28"/>
        </w:rPr>
        <w:t>О</w:t>
      </w:r>
      <w:r w:rsidR="000A24FC" w:rsidRPr="008F6476">
        <w:rPr>
          <w:szCs w:val="28"/>
        </w:rPr>
        <w:t>пределяет победителя аукциона (специализированного аукциона), конкурса.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В случае признания продажи муниципального имущества несостоявшейся Комиссия предлагает </w:t>
      </w:r>
      <w:r w:rsidR="00EA5930" w:rsidRPr="008F6476">
        <w:rPr>
          <w:szCs w:val="28"/>
        </w:rPr>
        <w:t xml:space="preserve">Главе городского округа Серпухов </w:t>
      </w:r>
      <w:r w:rsidRPr="008F6476">
        <w:rPr>
          <w:szCs w:val="28"/>
        </w:rPr>
        <w:t xml:space="preserve"> одно из следующих решений: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о продаже имущества ранее установленным способом;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об изменении способа приватизации.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Решение </w:t>
      </w:r>
      <w:r w:rsidR="00EA5930" w:rsidRPr="008F6476">
        <w:rPr>
          <w:szCs w:val="28"/>
        </w:rPr>
        <w:t>принимается в период действия утвержденного прогнозного плана постановлением Главы городского округа Серпухов</w:t>
      </w:r>
      <w:r w:rsidRPr="008F6476">
        <w:rPr>
          <w:szCs w:val="28"/>
        </w:rPr>
        <w:t>, а торги могут быть проведены в следующем календарном году.</w:t>
      </w:r>
    </w:p>
    <w:p w:rsidR="000A24FC" w:rsidRPr="008F6476" w:rsidRDefault="00897F59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>.</w:t>
      </w:r>
      <w:r w:rsidR="00EA78C5">
        <w:rPr>
          <w:szCs w:val="28"/>
        </w:rPr>
        <w:t>4</w:t>
      </w:r>
      <w:r w:rsidR="000A24FC" w:rsidRPr="008F6476">
        <w:rPr>
          <w:szCs w:val="28"/>
        </w:rPr>
        <w:t>. Заседания Комиссии проводятся по мере необходимости.</w:t>
      </w:r>
    </w:p>
    <w:p w:rsidR="000A24FC" w:rsidRPr="008F6476" w:rsidRDefault="00A41F35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>.</w:t>
      </w:r>
      <w:r w:rsidR="00EA78C5">
        <w:rPr>
          <w:szCs w:val="28"/>
        </w:rPr>
        <w:t>5</w:t>
      </w:r>
      <w:r w:rsidR="000A24FC" w:rsidRPr="008F6476">
        <w:rPr>
          <w:szCs w:val="28"/>
        </w:rPr>
        <w:t>. Заседание Комиссии по приватизации является правомочным, если на нем присутствуют более половины ее членов.</w:t>
      </w:r>
    </w:p>
    <w:p w:rsidR="000A24FC" w:rsidRPr="008F6476" w:rsidRDefault="00A41F35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>.</w:t>
      </w:r>
      <w:r w:rsidR="00EA78C5">
        <w:rPr>
          <w:szCs w:val="28"/>
        </w:rPr>
        <w:t>6</w:t>
      </w:r>
      <w:r w:rsidR="000A24FC" w:rsidRPr="008F6476">
        <w:rPr>
          <w:szCs w:val="28"/>
        </w:rPr>
        <w:t>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0A24FC" w:rsidRPr="008F6476" w:rsidRDefault="00A41F35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>.</w:t>
      </w:r>
      <w:r w:rsidR="00EA78C5">
        <w:rPr>
          <w:szCs w:val="28"/>
        </w:rPr>
        <w:t>7. </w:t>
      </w:r>
      <w:r w:rsidR="000A24FC" w:rsidRPr="008F6476">
        <w:rPr>
          <w:szCs w:val="28"/>
        </w:rPr>
        <w:t>Решения Комиссии оформляются протоколами, которые подписываются всеми присутствующими на заседании членами Комиссии.</w:t>
      </w:r>
    </w:p>
    <w:p w:rsidR="000A24FC" w:rsidRPr="008F6476" w:rsidRDefault="00A41F35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7</w:t>
      </w:r>
      <w:r w:rsidR="000A24FC" w:rsidRPr="008F6476">
        <w:rPr>
          <w:szCs w:val="28"/>
        </w:rPr>
        <w:t>.</w:t>
      </w:r>
      <w:r w:rsidR="00EA78C5">
        <w:rPr>
          <w:szCs w:val="28"/>
        </w:rPr>
        <w:t>8</w:t>
      </w:r>
      <w:r w:rsidR="000A24FC" w:rsidRPr="008F6476">
        <w:rPr>
          <w:szCs w:val="28"/>
        </w:rPr>
        <w:t>. Протокол заседания Комиссии об итогах продажи муниципального имущества является основанием для заключения с победителем договора купли-продажи.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770341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8</w:t>
      </w:r>
      <w:r w:rsidR="000A24FC" w:rsidRPr="008F6476">
        <w:rPr>
          <w:szCs w:val="28"/>
        </w:rPr>
        <w:t>. Оформление сделок купли-продажи муниципального имущества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77034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8</w:t>
      </w:r>
      <w:r w:rsidR="000A24FC" w:rsidRPr="008F6476">
        <w:rPr>
          <w:szCs w:val="28"/>
        </w:rPr>
        <w:t>.1. Продажа муниципального имущества оформляется договором купли-продажи.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Обязательными условиями договора купли-продажи муниципального имущества являются: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proofErr w:type="gramStart"/>
      <w:r w:rsidRPr="008F6476">
        <w:rPr>
          <w:szCs w:val="28"/>
        </w:rPr>
        <w:t xml:space="preserve"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</w:t>
      </w:r>
      <w:r w:rsidRPr="008F6476">
        <w:rPr>
          <w:szCs w:val="28"/>
        </w:rPr>
        <w:lastRenderedPageBreak/>
        <w:t>с действующим законодательством порядок и срок передачи муниципального имущества в собственность покупателя; форма и сроки платежа за приобретенное имущество;</w:t>
      </w:r>
      <w:proofErr w:type="gramEnd"/>
      <w:r w:rsidRPr="008F6476">
        <w:rPr>
          <w:szCs w:val="28"/>
        </w:rPr>
        <w:t xml:space="preserve"> условия, в соответствии с которыми указанное имущество было приобретено покупателем;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- иные условия, установленные сторонами такого договора по взаимному соглашению.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Обязательства покупателя в отношении приобретаемого муниципального имущества должны иметь сроки их исполнения, а также определяемую </w:t>
      </w:r>
      <w:r w:rsidR="00D77130">
        <w:rPr>
          <w:szCs w:val="28"/>
        </w:rPr>
        <w:t xml:space="preserve">               </w:t>
      </w:r>
      <w:r w:rsidRPr="008F6476">
        <w:rPr>
          <w:szCs w:val="28"/>
        </w:rPr>
        <w:t>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0A24FC" w:rsidRPr="008F6476" w:rsidRDefault="0077034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8</w:t>
      </w:r>
      <w:r w:rsidR="000A24FC" w:rsidRPr="008F6476">
        <w:rPr>
          <w:szCs w:val="28"/>
        </w:rPr>
        <w:t xml:space="preserve">.2. Право собственности на приобретаемое муниципальное имущество переходит к покупателю в установленном порядке после полной его оплаты </w:t>
      </w:r>
      <w:r w:rsidR="00D77130">
        <w:rPr>
          <w:szCs w:val="28"/>
        </w:rPr>
        <w:t xml:space="preserve">       </w:t>
      </w:r>
      <w:r w:rsidR="000A24FC" w:rsidRPr="008F6476">
        <w:rPr>
          <w:szCs w:val="28"/>
        </w:rPr>
        <w:t xml:space="preserve">с учетом особенностей, установленных Федеральным </w:t>
      </w:r>
      <w:r w:rsidR="00E60779" w:rsidRPr="008F6476">
        <w:rPr>
          <w:szCs w:val="28"/>
        </w:rPr>
        <w:t xml:space="preserve">законом </w:t>
      </w:r>
      <w:r w:rsidR="000A24FC" w:rsidRPr="008F6476">
        <w:rPr>
          <w:szCs w:val="28"/>
        </w:rPr>
        <w:t xml:space="preserve">от 21.12.2001 </w:t>
      </w:r>
      <w:r w:rsidR="00B0638A" w:rsidRPr="008F6476">
        <w:rPr>
          <w:szCs w:val="28"/>
        </w:rPr>
        <w:t xml:space="preserve">    </w:t>
      </w:r>
      <w:r w:rsidR="00E60779" w:rsidRPr="008F6476">
        <w:rPr>
          <w:szCs w:val="28"/>
        </w:rPr>
        <w:t>№</w:t>
      </w:r>
      <w:r w:rsidR="000A24FC" w:rsidRPr="008F6476">
        <w:rPr>
          <w:szCs w:val="28"/>
        </w:rPr>
        <w:t xml:space="preserve"> 178-ФЗ.</w:t>
      </w:r>
    </w:p>
    <w:p w:rsidR="000A24FC" w:rsidRPr="008F6476" w:rsidRDefault="00770341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8</w:t>
      </w:r>
      <w:r w:rsidR="000A24FC" w:rsidRPr="008F6476">
        <w:rPr>
          <w:szCs w:val="28"/>
        </w:rPr>
        <w:t xml:space="preserve">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D77130">
        <w:rPr>
          <w:szCs w:val="28"/>
        </w:rPr>
        <w:t xml:space="preserve">        </w:t>
      </w:r>
      <w:r w:rsidR="000A24FC" w:rsidRPr="008F6476">
        <w:rPr>
          <w:szCs w:val="28"/>
        </w:rPr>
        <w:t>а также передаточный акт или акт приема-передачи имущества. Расходы на оплату услуг регистратора возлагаются на покупателя.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C11DC6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9</w:t>
      </w:r>
      <w:r w:rsidR="000A24FC" w:rsidRPr="008F6476">
        <w:rPr>
          <w:szCs w:val="28"/>
        </w:rPr>
        <w:t>. Информационное обеспечение приватизации</w:t>
      </w:r>
    </w:p>
    <w:p w:rsidR="000A24FC" w:rsidRPr="008F6476" w:rsidRDefault="000A24FC" w:rsidP="000A24FC">
      <w:pPr>
        <w:widowControl w:val="0"/>
        <w:autoSpaceDE w:val="0"/>
        <w:autoSpaceDN w:val="0"/>
        <w:jc w:val="center"/>
        <w:rPr>
          <w:szCs w:val="28"/>
        </w:rPr>
      </w:pPr>
      <w:r w:rsidRPr="008F6476">
        <w:rPr>
          <w:szCs w:val="28"/>
        </w:rPr>
        <w:t>муниципального имущества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9</w:t>
      </w:r>
      <w:r w:rsidR="000A24FC" w:rsidRPr="008F6476">
        <w:rPr>
          <w:szCs w:val="28"/>
        </w:rPr>
        <w:t xml:space="preserve">.1. Информационное обеспечение приватизации муниципального имущества осуществляется в соответствии с требованиями </w:t>
      </w:r>
      <w:r w:rsidR="00E60779" w:rsidRPr="008F6476">
        <w:rPr>
          <w:szCs w:val="28"/>
        </w:rPr>
        <w:t xml:space="preserve">статьи 15 </w:t>
      </w:r>
      <w:r w:rsidR="000A24FC" w:rsidRPr="008F6476">
        <w:rPr>
          <w:szCs w:val="28"/>
        </w:rPr>
        <w:t xml:space="preserve">Федерального закона от 21.12.2001 </w:t>
      </w:r>
      <w:r w:rsidR="00E60779" w:rsidRPr="008F6476">
        <w:rPr>
          <w:szCs w:val="28"/>
        </w:rPr>
        <w:t>№</w:t>
      </w:r>
      <w:r w:rsidR="000A24FC" w:rsidRPr="008F6476">
        <w:rPr>
          <w:szCs w:val="28"/>
        </w:rPr>
        <w:t xml:space="preserve"> 178-ФЗ.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C11DC6" w:rsidP="000A24FC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>. Оплата муниципального имущества</w:t>
      </w:r>
    </w:p>
    <w:p w:rsidR="000A24FC" w:rsidRPr="008F6476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>.1. При продаже муниципального имущества законным средством платежа признается валюта Российской Федерации.</w:t>
      </w: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>.2. Оплата приобретаемого покупателем муниципального имущества производится единовременно или в рассрочку.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Срок рассрочки не может быть более чем один год.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Оплата приобретаемого покупателем имущества единовременно производится в течение 10 банковских дней после заключения договора купли-</w:t>
      </w:r>
      <w:r w:rsidRPr="008F6476">
        <w:rPr>
          <w:szCs w:val="28"/>
        </w:rPr>
        <w:lastRenderedPageBreak/>
        <w:t>продажи.</w:t>
      </w: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 xml:space="preserve">.3. Решение о предоставлении рассрочки может быть принято в случае приватизации муниципального имущества без объявления цены в соответствии со </w:t>
      </w:r>
      <w:r w:rsidR="00E60779" w:rsidRPr="008F6476">
        <w:rPr>
          <w:szCs w:val="28"/>
        </w:rPr>
        <w:t xml:space="preserve">статьей 24 </w:t>
      </w:r>
      <w:r w:rsidR="000A24FC" w:rsidRPr="008F6476">
        <w:rPr>
          <w:szCs w:val="28"/>
        </w:rPr>
        <w:t xml:space="preserve">Федерального закона от 21.12.2001 </w:t>
      </w:r>
      <w:r w:rsidR="00E60779" w:rsidRPr="008F6476">
        <w:rPr>
          <w:szCs w:val="28"/>
        </w:rPr>
        <w:t>№</w:t>
      </w:r>
      <w:r w:rsidR="000A24FC" w:rsidRPr="008F6476">
        <w:rPr>
          <w:szCs w:val="28"/>
        </w:rPr>
        <w:t xml:space="preserve"> 178-ФЗ.</w:t>
      </w: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>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 xml:space="preserve">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</w:r>
      <w:r w:rsidR="00E60779" w:rsidRPr="008F6476">
        <w:rPr>
          <w:szCs w:val="28"/>
        </w:rPr>
        <w:t>«</w:t>
      </w:r>
      <w:r w:rsidR="000A24FC" w:rsidRPr="008F6476">
        <w:rPr>
          <w:szCs w:val="28"/>
        </w:rPr>
        <w:t>Интернет</w:t>
      </w:r>
      <w:r w:rsidR="00E60779" w:rsidRPr="008F6476">
        <w:rPr>
          <w:szCs w:val="28"/>
        </w:rPr>
        <w:t>»</w:t>
      </w:r>
      <w:r w:rsidR="000A24FC" w:rsidRPr="008F6476">
        <w:rPr>
          <w:szCs w:val="28"/>
        </w:rPr>
        <w:t xml:space="preserve"> объявления о продаже.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Покупатель вправе оплатить приобретаемое муниципальное имущество досрочно.</w:t>
      </w: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 xml:space="preserve">.6. Право собственности на муниципальное имущество, приобретенное </w:t>
      </w:r>
      <w:r w:rsidR="00D77130">
        <w:rPr>
          <w:szCs w:val="28"/>
        </w:rPr>
        <w:t xml:space="preserve">     </w:t>
      </w:r>
      <w:r w:rsidR="000A24FC" w:rsidRPr="008F6476">
        <w:rPr>
          <w:szCs w:val="28"/>
        </w:rPr>
        <w:t>в рассрочку, переходит в установленном федеральным законодательством порядке.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r w:rsidR="00D77130">
        <w:rPr>
          <w:szCs w:val="28"/>
        </w:rPr>
        <w:t xml:space="preserve">     </w:t>
      </w:r>
      <w:proofErr w:type="gramStart"/>
      <w:r w:rsidRPr="008F6476">
        <w:rPr>
          <w:szCs w:val="28"/>
        </w:rPr>
        <w:t>с даты заключения</w:t>
      </w:r>
      <w:proofErr w:type="gramEnd"/>
      <w:r w:rsidRPr="008F6476">
        <w:rPr>
          <w:szCs w:val="28"/>
        </w:rPr>
        <w:t xml:space="preserve"> договора.</w:t>
      </w:r>
    </w:p>
    <w:p w:rsidR="000A24FC" w:rsidRPr="008F6476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 xml:space="preserve">.7.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r w:rsidR="00E60779" w:rsidRPr="008F6476">
        <w:rPr>
          <w:szCs w:val="28"/>
        </w:rPr>
        <w:t xml:space="preserve">закона </w:t>
      </w:r>
      <w:r w:rsidR="000A24FC" w:rsidRPr="008F6476">
        <w:rPr>
          <w:szCs w:val="28"/>
        </w:rPr>
        <w:t xml:space="preserve">от 21.12.2001 </w:t>
      </w:r>
      <w:r w:rsidR="00E60779" w:rsidRPr="008F6476">
        <w:rPr>
          <w:szCs w:val="28"/>
        </w:rPr>
        <w:t xml:space="preserve">№ 178-ФЗ </w:t>
      </w:r>
      <w:r w:rsidR="000A24FC" w:rsidRPr="008F6476">
        <w:rPr>
          <w:szCs w:val="28"/>
        </w:rPr>
        <w:t>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A24FC" w:rsidRPr="008F6476" w:rsidRDefault="000A24FC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0A24FC" w:rsidRPr="000A24FC" w:rsidRDefault="00C11DC6" w:rsidP="000A24F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F6476">
        <w:rPr>
          <w:szCs w:val="28"/>
        </w:rPr>
        <w:t>10</w:t>
      </w:r>
      <w:r w:rsidR="000A24FC" w:rsidRPr="008F6476">
        <w:rPr>
          <w:szCs w:val="28"/>
        </w:rPr>
        <w:t xml:space="preserve">.8. 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="000A24FC" w:rsidRPr="008F6476">
        <w:rPr>
          <w:szCs w:val="28"/>
        </w:rPr>
        <w:t xml:space="preserve">в соответствии </w:t>
      </w:r>
      <w:r w:rsidR="00D77130">
        <w:rPr>
          <w:szCs w:val="28"/>
        </w:rPr>
        <w:t xml:space="preserve">                  </w:t>
      </w:r>
      <w:r w:rsidR="000A24FC" w:rsidRPr="008F6476">
        <w:rPr>
          <w:szCs w:val="28"/>
        </w:rPr>
        <w:t xml:space="preserve">с Бюджетным </w:t>
      </w:r>
      <w:r w:rsidR="00087985" w:rsidRPr="008F6476">
        <w:rPr>
          <w:szCs w:val="28"/>
        </w:rPr>
        <w:t xml:space="preserve">кодексом </w:t>
      </w:r>
      <w:r w:rsidR="000A24FC" w:rsidRPr="008F6476">
        <w:rPr>
          <w:szCs w:val="28"/>
        </w:rPr>
        <w:t xml:space="preserve">Российской Федерации за счет средств бюджета городского округа </w:t>
      </w:r>
      <w:r w:rsidR="00C7766A" w:rsidRPr="008F6476">
        <w:rPr>
          <w:szCs w:val="28"/>
        </w:rPr>
        <w:t>Серпухов</w:t>
      </w:r>
      <w:r w:rsidR="000A24FC" w:rsidRPr="008F6476">
        <w:rPr>
          <w:szCs w:val="28"/>
        </w:rPr>
        <w:t xml:space="preserve"> на основании вступившего в силу</w:t>
      </w:r>
      <w:proofErr w:type="gramEnd"/>
      <w:r w:rsidR="000A24FC" w:rsidRPr="008F6476">
        <w:rPr>
          <w:szCs w:val="28"/>
        </w:rPr>
        <w:t xml:space="preserve"> решения суда после передачи такого имущества в муниципальную собственность.</w:t>
      </w:r>
    </w:p>
    <w:p w:rsidR="000A24FC" w:rsidRDefault="000A24FC" w:rsidP="000A24FC">
      <w:pPr>
        <w:widowControl w:val="0"/>
        <w:autoSpaceDE w:val="0"/>
        <w:autoSpaceDN w:val="0"/>
        <w:jc w:val="both"/>
        <w:rPr>
          <w:szCs w:val="28"/>
        </w:rPr>
      </w:pPr>
    </w:p>
    <w:p w:rsidR="000A24FC" w:rsidRDefault="000A24FC" w:rsidP="000A24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4FC" w:rsidRDefault="000A24FC" w:rsidP="000A24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4FC" w:rsidRDefault="000A24FC" w:rsidP="000A24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4FC" w:rsidRPr="0031193B" w:rsidRDefault="000A24FC" w:rsidP="000A24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A24FC" w:rsidRPr="0031193B" w:rsidSect="005C1C3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2ED"/>
    <w:multiLevelType w:val="hybridMultilevel"/>
    <w:tmpl w:val="6BA88B4A"/>
    <w:lvl w:ilvl="0" w:tplc="17ACA5A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E77C4"/>
    <w:multiLevelType w:val="hybridMultilevel"/>
    <w:tmpl w:val="1CCA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3B"/>
    <w:rsid w:val="00020500"/>
    <w:rsid w:val="00022E98"/>
    <w:rsid w:val="00023750"/>
    <w:rsid w:val="00024021"/>
    <w:rsid w:val="00045E74"/>
    <w:rsid w:val="000652F2"/>
    <w:rsid w:val="0006797C"/>
    <w:rsid w:val="00074BA3"/>
    <w:rsid w:val="00087985"/>
    <w:rsid w:val="000A24FC"/>
    <w:rsid w:val="000A3DEA"/>
    <w:rsid w:val="000A5A83"/>
    <w:rsid w:val="000C072A"/>
    <w:rsid w:val="000F55C2"/>
    <w:rsid w:val="000F78ED"/>
    <w:rsid w:val="00104461"/>
    <w:rsid w:val="00144EA7"/>
    <w:rsid w:val="00147E02"/>
    <w:rsid w:val="0016187F"/>
    <w:rsid w:val="00164414"/>
    <w:rsid w:val="00176498"/>
    <w:rsid w:val="001A7C5B"/>
    <w:rsid w:val="001C1CEB"/>
    <w:rsid w:val="001E123E"/>
    <w:rsid w:val="00220166"/>
    <w:rsid w:val="002400F8"/>
    <w:rsid w:val="002629AC"/>
    <w:rsid w:val="00271A01"/>
    <w:rsid w:val="002768CE"/>
    <w:rsid w:val="0029224A"/>
    <w:rsid w:val="002B3DE8"/>
    <w:rsid w:val="002B687C"/>
    <w:rsid w:val="002C096F"/>
    <w:rsid w:val="002D4A89"/>
    <w:rsid w:val="002F0F13"/>
    <w:rsid w:val="003032F3"/>
    <w:rsid w:val="0031193B"/>
    <w:rsid w:val="003678E8"/>
    <w:rsid w:val="00385CF4"/>
    <w:rsid w:val="003A6D83"/>
    <w:rsid w:val="003D536F"/>
    <w:rsid w:val="003D66ED"/>
    <w:rsid w:val="003E2356"/>
    <w:rsid w:val="003F7570"/>
    <w:rsid w:val="004040A3"/>
    <w:rsid w:val="004553AF"/>
    <w:rsid w:val="00492C91"/>
    <w:rsid w:val="004C61FE"/>
    <w:rsid w:val="004F7BC0"/>
    <w:rsid w:val="00504D05"/>
    <w:rsid w:val="00540228"/>
    <w:rsid w:val="00542869"/>
    <w:rsid w:val="00582F79"/>
    <w:rsid w:val="00592AA7"/>
    <w:rsid w:val="00593616"/>
    <w:rsid w:val="005C1C3C"/>
    <w:rsid w:val="005C518F"/>
    <w:rsid w:val="005C6852"/>
    <w:rsid w:val="005F4F2E"/>
    <w:rsid w:val="00656534"/>
    <w:rsid w:val="00656E08"/>
    <w:rsid w:val="006855ED"/>
    <w:rsid w:val="006876EA"/>
    <w:rsid w:val="006E09DE"/>
    <w:rsid w:val="00715CD0"/>
    <w:rsid w:val="00727571"/>
    <w:rsid w:val="00730821"/>
    <w:rsid w:val="007432CC"/>
    <w:rsid w:val="00770341"/>
    <w:rsid w:val="00783F31"/>
    <w:rsid w:val="00797D25"/>
    <w:rsid w:val="007A2AAA"/>
    <w:rsid w:val="007D77F6"/>
    <w:rsid w:val="00811DD8"/>
    <w:rsid w:val="00883F84"/>
    <w:rsid w:val="00893D4B"/>
    <w:rsid w:val="00897F59"/>
    <w:rsid w:val="008A2AAB"/>
    <w:rsid w:val="008C53A7"/>
    <w:rsid w:val="008C5C6E"/>
    <w:rsid w:val="008D271C"/>
    <w:rsid w:val="008E0CFA"/>
    <w:rsid w:val="008F6476"/>
    <w:rsid w:val="00904175"/>
    <w:rsid w:val="00915975"/>
    <w:rsid w:val="009243BC"/>
    <w:rsid w:val="00934AB9"/>
    <w:rsid w:val="00941124"/>
    <w:rsid w:val="00943B3A"/>
    <w:rsid w:val="0094518C"/>
    <w:rsid w:val="00967C22"/>
    <w:rsid w:val="00977775"/>
    <w:rsid w:val="00982420"/>
    <w:rsid w:val="009833FE"/>
    <w:rsid w:val="009A3275"/>
    <w:rsid w:val="009B4E1F"/>
    <w:rsid w:val="009D5E95"/>
    <w:rsid w:val="00A20943"/>
    <w:rsid w:val="00A22060"/>
    <w:rsid w:val="00A31D72"/>
    <w:rsid w:val="00A41F35"/>
    <w:rsid w:val="00A43934"/>
    <w:rsid w:val="00A5662D"/>
    <w:rsid w:val="00A746DB"/>
    <w:rsid w:val="00A821CF"/>
    <w:rsid w:val="00A9249B"/>
    <w:rsid w:val="00A97C80"/>
    <w:rsid w:val="00B0638A"/>
    <w:rsid w:val="00B10DF0"/>
    <w:rsid w:val="00B45799"/>
    <w:rsid w:val="00B634FA"/>
    <w:rsid w:val="00B65AD9"/>
    <w:rsid w:val="00BA1130"/>
    <w:rsid w:val="00BE6052"/>
    <w:rsid w:val="00BF1DA1"/>
    <w:rsid w:val="00C01D97"/>
    <w:rsid w:val="00C038E1"/>
    <w:rsid w:val="00C11DC6"/>
    <w:rsid w:val="00C25CE4"/>
    <w:rsid w:val="00C47BC0"/>
    <w:rsid w:val="00C510AD"/>
    <w:rsid w:val="00C63636"/>
    <w:rsid w:val="00C7766A"/>
    <w:rsid w:val="00C94101"/>
    <w:rsid w:val="00CA4EC4"/>
    <w:rsid w:val="00D120CB"/>
    <w:rsid w:val="00D36F0D"/>
    <w:rsid w:val="00D41E91"/>
    <w:rsid w:val="00D45BD6"/>
    <w:rsid w:val="00D678E6"/>
    <w:rsid w:val="00D74D04"/>
    <w:rsid w:val="00D76E97"/>
    <w:rsid w:val="00D77130"/>
    <w:rsid w:val="00DB04A3"/>
    <w:rsid w:val="00DC4084"/>
    <w:rsid w:val="00DE125E"/>
    <w:rsid w:val="00E31D12"/>
    <w:rsid w:val="00E5054C"/>
    <w:rsid w:val="00E60779"/>
    <w:rsid w:val="00E70B15"/>
    <w:rsid w:val="00E72D0B"/>
    <w:rsid w:val="00E90A15"/>
    <w:rsid w:val="00EA5930"/>
    <w:rsid w:val="00EA78C5"/>
    <w:rsid w:val="00EB0094"/>
    <w:rsid w:val="00EB0BDB"/>
    <w:rsid w:val="00EC45E5"/>
    <w:rsid w:val="00EF4EC4"/>
    <w:rsid w:val="00F143A2"/>
    <w:rsid w:val="00F518BC"/>
    <w:rsid w:val="00F740E9"/>
    <w:rsid w:val="00F80513"/>
    <w:rsid w:val="00F83CE8"/>
    <w:rsid w:val="00F95E09"/>
    <w:rsid w:val="00FD798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93B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193B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E1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93B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193B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E1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618E-0771-474D-B7CA-DC94F4B8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Филатова</dc:creator>
  <cp:lastModifiedBy>Ольга А. Добья</cp:lastModifiedBy>
  <cp:revision>175</cp:revision>
  <cp:lastPrinted>2017-04-07T12:50:00Z</cp:lastPrinted>
  <dcterms:created xsi:type="dcterms:W3CDTF">2017-03-27T13:13:00Z</dcterms:created>
  <dcterms:modified xsi:type="dcterms:W3CDTF">2017-05-31T11:54:00Z</dcterms:modified>
</cp:coreProperties>
</file>