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141"/>
        <w:gridCol w:w="3241"/>
      </w:tblGrid>
      <w:tr w:rsidR="003E204F" w:rsidTr="00605C51">
        <w:trPr>
          <w:gridAfter w:val="1"/>
          <w:wAfter w:w="3241" w:type="dxa"/>
          <w:trHeight w:val="21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3E204F" w:rsidRDefault="003E204F" w:rsidP="00E23215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E23215">
              <w:rPr>
                <w:szCs w:val="28"/>
              </w:rPr>
              <w:t>321/39</w:t>
            </w:r>
            <w:r>
              <w:rPr>
                <w:szCs w:val="28"/>
              </w:rPr>
              <w:t xml:space="preserve">     от  </w:t>
            </w:r>
            <w:r w:rsidR="00E23215">
              <w:rPr>
                <w:szCs w:val="28"/>
              </w:rPr>
              <w:t>13.09.2018</w:t>
            </w:r>
            <w:r>
              <w:rPr>
                <w:szCs w:val="28"/>
              </w:rPr>
              <w:t xml:space="preserve"> </w:t>
            </w:r>
          </w:p>
        </w:tc>
      </w:tr>
      <w:tr w:rsidR="00026758" w:rsidRPr="00026758" w:rsidTr="00C46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 xml:space="preserve">О внесении изменений в решение Совета депутатов города  Серпухова от </w:t>
            </w:r>
            <w:r w:rsidR="00DB053C">
              <w:rPr>
                <w:szCs w:val="28"/>
              </w:rPr>
              <w:t>05</w:t>
            </w:r>
            <w:r w:rsidRPr="00026758">
              <w:rPr>
                <w:szCs w:val="28"/>
              </w:rPr>
              <w:t>.10.201</w:t>
            </w:r>
            <w:r w:rsidR="00DB053C">
              <w:rPr>
                <w:szCs w:val="28"/>
              </w:rPr>
              <w:t>6 № 124</w:t>
            </w:r>
            <w:r w:rsidRPr="00026758">
              <w:rPr>
                <w:szCs w:val="28"/>
              </w:rPr>
              <w:t>/</w:t>
            </w:r>
            <w:r w:rsidR="00DB053C">
              <w:rPr>
                <w:szCs w:val="28"/>
              </w:rPr>
              <w:t>14</w:t>
            </w:r>
            <w:r w:rsidRPr="00026758">
              <w:rPr>
                <w:szCs w:val="28"/>
              </w:rPr>
              <w:t xml:space="preserve"> «Об утверждении структуры Администрации город</w:t>
            </w:r>
            <w:r w:rsidR="00DB053C">
              <w:rPr>
                <w:szCs w:val="28"/>
              </w:rPr>
              <w:t>ского округа</w:t>
            </w:r>
            <w:r w:rsidRPr="00026758">
              <w:rPr>
                <w:szCs w:val="28"/>
              </w:rPr>
              <w:t xml:space="preserve"> Серпухов Московской области»</w:t>
            </w: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026758" w:rsidRDefault="00026758" w:rsidP="00736B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6758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     Московской     области   от    25.12.2007 № 137/2007-ОЗ «О муниципальной службе в Московской области», 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  <w:proofErr w:type="gramEnd"/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ab/>
        <w:t xml:space="preserve">1. Внести в решение  Совета депутатов города Серпухова  от </w:t>
      </w:r>
      <w:r w:rsidR="00DB053C">
        <w:rPr>
          <w:szCs w:val="28"/>
        </w:rPr>
        <w:t>05</w:t>
      </w:r>
      <w:r w:rsidRPr="00026758">
        <w:rPr>
          <w:szCs w:val="28"/>
        </w:rPr>
        <w:t>.10.201</w:t>
      </w:r>
      <w:r w:rsidR="00DB053C">
        <w:rPr>
          <w:szCs w:val="28"/>
        </w:rPr>
        <w:t>6</w:t>
      </w:r>
      <w:r w:rsidRPr="00026758">
        <w:rPr>
          <w:szCs w:val="28"/>
        </w:rPr>
        <w:t xml:space="preserve"> № </w:t>
      </w:r>
      <w:r w:rsidR="00DB053C">
        <w:rPr>
          <w:szCs w:val="28"/>
        </w:rPr>
        <w:t>124</w:t>
      </w:r>
      <w:r w:rsidRPr="00026758">
        <w:rPr>
          <w:szCs w:val="28"/>
        </w:rPr>
        <w:t>/</w:t>
      </w:r>
      <w:r w:rsidR="00DB053C">
        <w:rPr>
          <w:szCs w:val="28"/>
        </w:rPr>
        <w:t>14</w:t>
      </w:r>
      <w:r w:rsidRPr="00026758">
        <w:rPr>
          <w:szCs w:val="28"/>
        </w:rPr>
        <w:t xml:space="preserve">  «Об утверждении структуры Администрации город</w:t>
      </w:r>
      <w:r w:rsidR="00DB053C">
        <w:rPr>
          <w:szCs w:val="28"/>
        </w:rPr>
        <w:t>ского округа</w:t>
      </w:r>
      <w:r w:rsidRPr="00026758">
        <w:rPr>
          <w:szCs w:val="28"/>
        </w:rPr>
        <w:t xml:space="preserve"> Серпухов Московской области» следующие изменения: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 xml:space="preserve">          </w:t>
      </w:r>
      <w:r w:rsidRPr="00026758">
        <w:rPr>
          <w:szCs w:val="28"/>
        </w:rPr>
        <w:tab/>
        <w:t>1.</w:t>
      </w:r>
      <w:r w:rsidR="00DB053C">
        <w:rPr>
          <w:szCs w:val="28"/>
        </w:rPr>
        <w:t xml:space="preserve">1 </w:t>
      </w:r>
      <w:r w:rsidRPr="00026758">
        <w:rPr>
          <w:szCs w:val="28"/>
        </w:rPr>
        <w:t>приложение к решению изложить  в новой  редакции. (Прилагается).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 xml:space="preserve">         </w:t>
      </w:r>
      <w:r w:rsidRPr="00026758">
        <w:rPr>
          <w:szCs w:val="28"/>
        </w:rPr>
        <w:tab/>
        <w:t xml:space="preserve">2. Направить  настоящее  решение  Главе  городского  округа  Серпухов 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 xml:space="preserve">Д.В. </w:t>
      </w:r>
      <w:proofErr w:type="spellStart"/>
      <w:r w:rsidRPr="00026758">
        <w:rPr>
          <w:szCs w:val="28"/>
        </w:rPr>
        <w:t>Жарикову</w:t>
      </w:r>
      <w:proofErr w:type="spellEnd"/>
      <w:r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  <w:t xml:space="preserve">3.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026758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026758">
        <w:rPr>
          <w:szCs w:val="28"/>
        </w:rPr>
        <w:t xml:space="preserve"> (</w:t>
      </w:r>
      <w:proofErr w:type="spellStart"/>
      <w:r w:rsidRPr="00026758">
        <w:rPr>
          <w:bCs/>
          <w:szCs w:val="28"/>
          <w:shd w:val="clear" w:color="auto" w:fill="FFFFFF"/>
        </w:rPr>
        <w:t>Киблицки</w:t>
      </w:r>
      <w:proofErr w:type="spellEnd"/>
      <w:r w:rsidRPr="00026758">
        <w:rPr>
          <w:bCs/>
          <w:szCs w:val="28"/>
          <w:shd w:val="clear" w:color="auto" w:fill="FFFFFF"/>
        </w:rPr>
        <w:t xml:space="preserve"> Я.Й.).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lastRenderedPageBreak/>
        <w:t xml:space="preserve">       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4. Решение вступает в силу с </w:t>
      </w:r>
      <w:r w:rsidR="00026758">
        <w:rPr>
          <w:bCs/>
          <w:szCs w:val="28"/>
          <w:shd w:val="clear" w:color="auto" w:fill="FFFFFF"/>
        </w:rPr>
        <w:t>1</w:t>
      </w:r>
      <w:r w:rsidR="008C6C6E">
        <w:rPr>
          <w:bCs/>
          <w:szCs w:val="28"/>
          <w:shd w:val="clear" w:color="auto" w:fill="FFFFFF"/>
        </w:rPr>
        <w:t>7</w:t>
      </w:r>
      <w:r w:rsidR="00026758" w:rsidRPr="00026758">
        <w:rPr>
          <w:bCs/>
          <w:szCs w:val="28"/>
          <w:shd w:val="clear" w:color="auto" w:fill="FFFFFF"/>
        </w:rPr>
        <w:t xml:space="preserve"> </w:t>
      </w:r>
      <w:r w:rsidR="008C6C6E">
        <w:rPr>
          <w:bCs/>
          <w:szCs w:val="28"/>
          <w:shd w:val="clear" w:color="auto" w:fill="FFFFFF"/>
        </w:rPr>
        <w:t>сентября</w:t>
      </w:r>
      <w:r w:rsidR="00026758" w:rsidRPr="00026758">
        <w:rPr>
          <w:bCs/>
          <w:szCs w:val="28"/>
          <w:shd w:val="clear" w:color="auto" w:fill="FFFFFF"/>
        </w:rPr>
        <w:t xml:space="preserve"> 201</w:t>
      </w:r>
      <w:r w:rsidR="008C6C6E">
        <w:rPr>
          <w:bCs/>
          <w:szCs w:val="28"/>
          <w:shd w:val="clear" w:color="auto" w:fill="FFFFFF"/>
        </w:rPr>
        <w:t>8</w:t>
      </w:r>
      <w:r w:rsidR="00026758" w:rsidRPr="00026758">
        <w:rPr>
          <w:bCs/>
          <w:szCs w:val="28"/>
          <w:shd w:val="clear" w:color="auto" w:fill="FFFFFF"/>
        </w:rPr>
        <w:t xml:space="preserve"> года.  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городского округа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И. Н. Ермаков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  Д. В. </w:t>
      </w:r>
      <w:proofErr w:type="spellStart"/>
      <w:r w:rsidRPr="00026758">
        <w:rPr>
          <w:szCs w:val="28"/>
        </w:rPr>
        <w:t>Жариков</w:t>
      </w:r>
      <w:proofErr w:type="spellEnd"/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570A22" w:rsidRDefault="00570A22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570A22" w:rsidRDefault="00570A22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E23215" w:rsidRDefault="00E23215" w:rsidP="003E204F">
      <w:pPr>
        <w:jc w:val="both"/>
      </w:pPr>
      <w:r>
        <w:rPr>
          <w:szCs w:val="28"/>
        </w:rPr>
        <w:t>14.09.2018</w:t>
      </w: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3E204F">
      <w:pPr>
        <w:jc w:val="both"/>
      </w:pPr>
    </w:p>
    <w:p w:rsidR="00E23215" w:rsidRDefault="00E23215" w:rsidP="00E23215">
      <w:pPr>
        <w:jc w:val="center"/>
      </w:pPr>
      <w:r>
        <w:lastRenderedPageBreak/>
        <w:t xml:space="preserve">                                      Приложение к решению Совета депутатов</w:t>
      </w:r>
    </w:p>
    <w:p w:rsidR="00E23215" w:rsidRDefault="00E23215" w:rsidP="00E23215">
      <w:pPr>
        <w:jc w:val="right"/>
      </w:pPr>
      <w:r>
        <w:t xml:space="preserve">городского округа Серпухов от </w:t>
      </w:r>
      <w:r>
        <w:t xml:space="preserve"> 13.09.2018 </w:t>
      </w:r>
      <w:r>
        <w:t>№</w:t>
      </w:r>
      <w:r>
        <w:t>321/39</w:t>
      </w:r>
    </w:p>
    <w:p w:rsidR="00E23215" w:rsidRDefault="00E23215" w:rsidP="00E23215">
      <w:pPr>
        <w:jc w:val="center"/>
        <w:rPr>
          <w:b/>
          <w:bCs/>
        </w:rPr>
      </w:pPr>
    </w:p>
    <w:p w:rsidR="00E23215" w:rsidRPr="00D21A37" w:rsidRDefault="00E23215" w:rsidP="00E23215">
      <w:pPr>
        <w:jc w:val="center"/>
        <w:rPr>
          <w:bCs/>
        </w:rPr>
      </w:pPr>
      <w:r w:rsidRPr="00D21A37">
        <w:rPr>
          <w:bCs/>
        </w:rPr>
        <w:t>Структура Администрации городского округа Серпухов Московской области.</w:t>
      </w:r>
    </w:p>
    <w:p w:rsidR="00E23215" w:rsidRDefault="00E23215" w:rsidP="00E23215"/>
    <w:p w:rsidR="00E23215" w:rsidRDefault="00E23215" w:rsidP="00E23215">
      <w:pPr>
        <w:jc w:val="both"/>
      </w:pPr>
      <w:r>
        <w:t xml:space="preserve">     Структуру Администрации городского округа Серпухов Московской области составляют следующие отраслевые  (функциональные) органы:</w:t>
      </w:r>
    </w:p>
    <w:p w:rsidR="00E23215" w:rsidRDefault="00E23215" w:rsidP="00E23215">
      <w:pPr>
        <w:jc w:val="both"/>
      </w:pPr>
      <w:r>
        <w:t xml:space="preserve">    1. Управление по обеспечению общественной безопасности.</w:t>
      </w:r>
    </w:p>
    <w:p w:rsidR="00E23215" w:rsidRDefault="00E23215" w:rsidP="00E23215">
      <w:pPr>
        <w:jc w:val="both"/>
      </w:pPr>
      <w:r>
        <w:t xml:space="preserve">    2. Управление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городского округа Серпухов  (юридическое лицо).</w:t>
      </w:r>
    </w:p>
    <w:p w:rsidR="00E23215" w:rsidRDefault="00E23215" w:rsidP="00E23215">
      <w:pPr>
        <w:jc w:val="both"/>
      </w:pPr>
      <w:r>
        <w:t xml:space="preserve">    3. Управление делами.</w:t>
      </w:r>
    </w:p>
    <w:p w:rsidR="00E23215" w:rsidRDefault="00E23215" w:rsidP="00E23215">
      <w:pPr>
        <w:jc w:val="both"/>
      </w:pPr>
      <w:r>
        <w:t xml:space="preserve">    4. Управление  культуры Администрации городского округа  Серпухов Московской области (юридическое лицо).</w:t>
      </w:r>
      <w:bookmarkStart w:id="0" w:name="_GoBack"/>
      <w:bookmarkEnd w:id="0"/>
    </w:p>
    <w:p w:rsidR="00E23215" w:rsidRDefault="00E23215" w:rsidP="00E23215">
      <w:pPr>
        <w:jc w:val="both"/>
      </w:pPr>
      <w:r>
        <w:t xml:space="preserve">    5. Управление по работе с молодежью.</w:t>
      </w:r>
    </w:p>
    <w:p w:rsidR="00E23215" w:rsidRDefault="00E23215" w:rsidP="00E23215">
      <w:pPr>
        <w:jc w:val="both"/>
      </w:pPr>
      <w:r>
        <w:t xml:space="preserve">    6. Управление  физической культуры и спорта.</w:t>
      </w:r>
    </w:p>
    <w:p w:rsidR="00E23215" w:rsidRDefault="00E23215" w:rsidP="00E23215">
      <w:pPr>
        <w:jc w:val="both"/>
      </w:pPr>
      <w:r>
        <w:t xml:space="preserve">    7. Управление архитектуры и строительства Администрации городского округа  Серпухов  (юридическое лицо).</w:t>
      </w:r>
    </w:p>
    <w:p w:rsidR="00E23215" w:rsidRDefault="00E23215" w:rsidP="00E23215">
      <w:pPr>
        <w:jc w:val="both"/>
      </w:pPr>
      <w:r>
        <w:t xml:space="preserve">     8. Комитет по благоустройству Администрации городского округа Серпухов  (юридическое лицо).</w:t>
      </w:r>
    </w:p>
    <w:p w:rsidR="00E23215" w:rsidRDefault="00E23215" w:rsidP="00E23215">
      <w:pPr>
        <w:jc w:val="both"/>
      </w:pPr>
      <w:r>
        <w:t xml:space="preserve">     9. Комитет по образованию Администрации городского округа Серпухов  (юридическое лицо).</w:t>
      </w:r>
    </w:p>
    <w:p w:rsidR="00E23215" w:rsidRDefault="00E23215" w:rsidP="00E23215">
      <w:pPr>
        <w:jc w:val="both"/>
      </w:pPr>
      <w:r>
        <w:t xml:space="preserve">    10. Комитет по экономике, инвестиционной деятельности и развитию предпринимательства.</w:t>
      </w:r>
    </w:p>
    <w:p w:rsidR="00E23215" w:rsidRDefault="00E23215" w:rsidP="00E23215">
      <w:pPr>
        <w:jc w:val="both"/>
      </w:pPr>
      <w:r>
        <w:t xml:space="preserve">    11. Комитет по управлению имуществом городского округа Серпухов (юридическое лицо).</w:t>
      </w:r>
    </w:p>
    <w:p w:rsidR="00E23215" w:rsidRDefault="00E23215" w:rsidP="00E23215">
      <w:pPr>
        <w:jc w:val="both"/>
      </w:pPr>
      <w:r>
        <w:t xml:space="preserve">    12. Комитет потребительского рынка, услуг и рекламы.</w:t>
      </w:r>
    </w:p>
    <w:p w:rsidR="00E23215" w:rsidRDefault="00E23215" w:rsidP="00E23215">
      <w:pPr>
        <w:jc w:val="both"/>
      </w:pPr>
      <w:r>
        <w:t xml:space="preserve">    13. </w:t>
      </w:r>
      <w:r w:rsidRPr="00AF0CFB">
        <w:t>Комитет по финансам и налоговой политике Администрации город</w:t>
      </w:r>
      <w:r>
        <w:t>ского округа</w:t>
      </w:r>
      <w:r w:rsidRPr="00AF0CFB">
        <w:t xml:space="preserve"> Серпухов</w:t>
      </w:r>
      <w:r>
        <w:t xml:space="preserve"> </w:t>
      </w:r>
      <w:r w:rsidRPr="00AF0CFB">
        <w:t xml:space="preserve"> </w:t>
      </w:r>
      <w:r>
        <w:t xml:space="preserve"> </w:t>
      </w:r>
      <w:r w:rsidRPr="00AF0CFB">
        <w:t xml:space="preserve"> (юридическое лицо).</w:t>
      </w:r>
    </w:p>
    <w:p w:rsidR="00E23215" w:rsidRDefault="00E23215" w:rsidP="00E23215">
      <w:pPr>
        <w:jc w:val="both"/>
      </w:pPr>
      <w:r>
        <w:t xml:space="preserve">   14. Отдел по </w:t>
      </w:r>
      <w:proofErr w:type="spellStart"/>
      <w:r>
        <w:t>военно</w:t>
      </w:r>
      <w:proofErr w:type="spellEnd"/>
      <w:r>
        <w:t xml:space="preserve"> – мобилизационной работе.</w:t>
      </w:r>
    </w:p>
    <w:p w:rsidR="00E23215" w:rsidRDefault="00E23215" w:rsidP="00E23215">
      <w:pPr>
        <w:jc w:val="both"/>
      </w:pPr>
      <w:r>
        <w:t xml:space="preserve">   15. Отдел  гражданской обороны и чрезвычайных ситуаций.</w:t>
      </w:r>
    </w:p>
    <w:p w:rsidR="00E23215" w:rsidRDefault="00E23215" w:rsidP="00E23215">
      <w:pPr>
        <w:jc w:val="both"/>
      </w:pPr>
      <w:r>
        <w:t xml:space="preserve">   16. Отдел муниципального жилищного контроля.</w:t>
      </w:r>
    </w:p>
    <w:p w:rsidR="00E23215" w:rsidRDefault="00E23215" w:rsidP="00E23215">
      <w:pPr>
        <w:jc w:val="both"/>
      </w:pPr>
      <w:r>
        <w:t xml:space="preserve">   17. Архивный отдел.</w:t>
      </w:r>
    </w:p>
    <w:p w:rsidR="00E23215" w:rsidRDefault="00E23215" w:rsidP="00E23215">
      <w:pPr>
        <w:jc w:val="both"/>
      </w:pPr>
      <w:r>
        <w:t xml:space="preserve">   18. Отдел муниципальной службы и кадров.</w:t>
      </w:r>
    </w:p>
    <w:p w:rsidR="00E23215" w:rsidRDefault="00E23215" w:rsidP="00E23215">
      <w:pPr>
        <w:jc w:val="both"/>
      </w:pPr>
      <w:r>
        <w:t xml:space="preserve">   19. Отдел по транспортному обслуживанию населения и связи.</w:t>
      </w:r>
    </w:p>
    <w:p w:rsidR="00E23215" w:rsidRDefault="00E23215" w:rsidP="00E23215">
      <w:pPr>
        <w:jc w:val="both"/>
      </w:pPr>
      <w:r>
        <w:t xml:space="preserve">   20. Контрольный отдел.</w:t>
      </w:r>
    </w:p>
    <w:p w:rsidR="00E23215" w:rsidRDefault="00E23215" w:rsidP="00E23215">
      <w:pPr>
        <w:jc w:val="both"/>
      </w:pPr>
      <w:r>
        <w:t xml:space="preserve">   21. Отдел по делам несовершеннолетних и защите их прав.</w:t>
      </w:r>
    </w:p>
    <w:p w:rsidR="00E23215" w:rsidRDefault="00E23215" w:rsidP="00E23215">
      <w:pPr>
        <w:jc w:val="both"/>
      </w:pPr>
      <w:r>
        <w:t xml:space="preserve">   22. Отдел осуществления контроля в сфере закупок.</w:t>
      </w:r>
    </w:p>
    <w:p w:rsidR="00E23215" w:rsidRDefault="00E23215" w:rsidP="00E23215">
      <w:pPr>
        <w:jc w:val="both"/>
      </w:pPr>
      <w:r>
        <w:t xml:space="preserve">   23.Отдел информационной политики и взаимодействия со средствами массовой информации.</w:t>
      </w:r>
    </w:p>
    <w:p w:rsidR="00E23215" w:rsidRDefault="00E23215" w:rsidP="00E23215">
      <w:pPr>
        <w:jc w:val="both"/>
      </w:pPr>
      <w:r>
        <w:t xml:space="preserve">   24. Отдел социальных коммуникаций.</w:t>
      </w:r>
    </w:p>
    <w:p w:rsidR="00E23215" w:rsidRDefault="00E23215" w:rsidP="00E23215">
      <w:pPr>
        <w:jc w:val="both"/>
      </w:pPr>
      <w:r>
        <w:t xml:space="preserve">   25. Отдел экологии, организации сбора, вывоза и утилизации отходов.</w:t>
      </w:r>
    </w:p>
    <w:p w:rsidR="00E23215" w:rsidRDefault="00E23215" w:rsidP="00E23215">
      <w:pPr>
        <w:jc w:val="both"/>
      </w:pPr>
    </w:p>
    <w:p w:rsidR="00E23215" w:rsidRPr="00FE6E62" w:rsidRDefault="00E23215" w:rsidP="00E23215">
      <w:pPr>
        <w:jc w:val="both"/>
      </w:pPr>
      <w:r>
        <w:t xml:space="preserve">     </w:t>
      </w:r>
    </w:p>
    <w:p w:rsidR="00E23215" w:rsidRPr="005F602C" w:rsidRDefault="00E23215" w:rsidP="00E23215">
      <w:r>
        <w:t xml:space="preserve">Глава городского округа                                                                   Д.В. </w:t>
      </w:r>
      <w:proofErr w:type="spellStart"/>
      <w:r>
        <w:t>Жариков</w:t>
      </w:r>
      <w:proofErr w:type="spellEnd"/>
    </w:p>
    <w:sectPr w:rsidR="00E23215" w:rsidRPr="005F602C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3E204F"/>
    <w:rsid w:val="0056129C"/>
    <w:rsid w:val="00570A22"/>
    <w:rsid w:val="00605C51"/>
    <w:rsid w:val="00736BC9"/>
    <w:rsid w:val="008C6C6E"/>
    <w:rsid w:val="00B11767"/>
    <w:rsid w:val="00D016D8"/>
    <w:rsid w:val="00DB053C"/>
    <w:rsid w:val="00E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3</cp:revision>
  <cp:lastPrinted>2018-09-11T11:58:00Z</cp:lastPrinted>
  <dcterms:created xsi:type="dcterms:W3CDTF">2018-09-11T12:14:00Z</dcterms:created>
  <dcterms:modified xsi:type="dcterms:W3CDTF">2018-09-17T08:50:00Z</dcterms:modified>
</cp:coreProperties>
</file>