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4F" w:rsidRDefault="003E204F" w:rsidP="003E204F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Default="003E204F" w:rsidP="003E204F">
      <w:pPr>
        <w:ind w:firstLine="709"/>
      </w:pPr>
    </w:p>
    <w:p w:rsidR="003E204F" w:rsidRDefault="003E204F" w:rsidP="003E204F">
      <w:pPr>
        <w:pStyle w:val="1"/>
      </w:pPr>
      <w:r>
        <w:t>РЕШЕНИЕ</w:t>
      </w:r>
    </w:p>
    <w:p w:rsidR="003E204F" w:rsidRPr="00DB5EDD" w:rsidRDefault="003E204F" w:rsidP="003E204F"/>
    <w:tbl>
      <w:tblPr>
        <w:tblW w:w="0" w:type="auto"/>
        <w:tblLook w:val="0000" w:firstRow="0" w:lastRow="0" w:firstColumn="0" w:lastColumn="0" w:noHBand="0" w:noVBand="0"/>
      </w:tblPr>
      <w:tblGrid>
        <w:gridCol w:w="4908"/>
      </w:tblGrid>
      <w:tr w:rsidR="003E204F" w:rsidTr="00165E5F">
        <w:tc>
          <w:tcPr>
            <w:tcW w:w="4908" w:type="dxa"/>
            <w:tcBorders>
              <w:bottom w:val="single" w:sz="4" w:space="0" w:color="auto"/>
            </w:tcBorders>
          </w:tcPr>
          <w:p w:rsidR="003E204F" w:rsidRDefault="003E204F" w:rsidP="003B4658">
            <w:r>
              <w:rPr>
                <w:szCs w:val="28"/>
              </w:rPr>
              <w:t xml:space="preserve">№   </w:t>
            </w:r>
            <w:r w:rsidR="003B4658">
              <w:rPr>
                <w:szCs w:val="28"/>
              </w:rPr>
              <w:t>332/40</w:t>
            </w:r>
            <w:r>
              <w:rPr>
                <w:szCs w:val="28"/>
              </w:rPr>
              <w:t xml:space="preserve">    от  </w:t>
            </w:r>
            <w:r w:rsidR="003B4658">
              <w:rPr>
                <w:szCs w:val="28"/>
              </w:rPr>
              <w:t>18.10.2018</w:t>
            </w:r>
            <w:r>
              <w:rPr>
                <w:szCs w:val="28"/>
              </w:rPr>
              <w:t xml:space="preserve"> </w:t>
            </w:r>
          </w:p>
        </w:tc>
      </w:tr>
      <w:tr w:rsidR="003E204F" w:rsidTr="00165E5F">
        <w:tc>
          <w:tcPr>
            <w:tcW w:w="4908" w:type="dxa"/>
            <w:tcBorders>
              <w:top w:val="single" w:sz="4" w:space="0" w:color="auto"/>
            </w:tcBorders>
          </w:tcPr>
          <w:p w:rsidR="003E204F" w:rsidRDefault="003E204F" w:rsidP="00165E5F">
            <w:pPr>
              <w:jc w:val="both"/>
            </w:pPr>
          </w:p>
          <w:p w:rsidR="00C11B90" w:rsidRDefault="00971663" w:rsidP="00C11B90">
            <w:pPr>
              <w:jc w:val="both"/>
            </w:pPr>
            <w:r>
              <w:t xml:space="preserve">О внесении изменений в решение </w:t>
            </w:r>
            <w:proofErr w:type="gramStart"/>
            <w:r>
              <w:t>Совета депутатов города Серпухова</w:t>
            </w:r>
            <w:r w:rsidR="002C4476">
              <w:t xml:space="preserve"> Московской области</w:t>
            </w:r>
            <w:proofErr w:type="gramEnd"/>
            <w:r>
              <w:t xml:space="preserve"> от 27.11.2014</w:t>
            </w:r>
            <w:r w:rsidR="00AC1F96">
              <w:t xml:space="preserve"> </w:t>
            </w:r>
            <w:r w:rsidR="004508F1">
              <w:t xml:space="preserve">   </w:t>
            </w:r>
            <w:r>
              <w:t xml:space="preserve">№ 443/50 </w:t>
            </w:r>
            <w:r w:rsidRPr="00EF77C4">
              <w:rPr>
                <w:szCs w:val="28"/>
              </w:rPr>
              <w:t>«Об установлении  налога  на имущество физических лиц на территории муниципального образования «Город Серпухов Московской области»</w:t>
            </w:r>
          </w:p>
          <w:p w:rsidR="000D3FFD" w:rsidRDefault="000D3FFD" w:rsidP="00C11B90">
            <w:pPr>
              <w:jc w:val="both"/>
            </w:pPr>
          </w:p>
          <w:p w:rsidR="00C11B90" w:rsidRDefault="00C11B90" w:rsidP="00C11B90">
            <w:pPr>
              <w:jc w:val="both"/>
            </w:pPr>
          </w:p>
          <w:p w:rsidR="003E204F" w:rsidRPr="00534640" w:rsidRDefault="00C11B90" w:rsidP="00C11B90">
            <w:pPr>
              <w:jc w:val="both"/>
              <w:rPr>
                <w:sz w:val="16"/>
                <w:szCs w:val="16"/>
              </w:rPr>
            </w:pPr>
            <w:r>
              <w:rPr>
                <w:szCs w:val="28"/>
              </w:rPr>
              <w:t xml:space="preserve">                </w:t>
            </w:r>
          </w:p>
        </w:tc>
      </w:tr>
    </w:tbl>
    <w:p w:rsidR="000428DE" w:rsidRPr="005F4326" w:rsidRDefault="0090479D" w:rsidP="000428DE">
      <w:pPr>
        <w:pStyle w:val="a7"/>
      </w:pPr>
      <w:r>
        <w:t xml:space="preserve"> </w:t>
      </w:r>
      <w:r w:rsidR="000428DE" w:rsidRPr="005F4326">
        <w:t>В соответствии с Бюджетным кодексом Российской Федерации,</w:t>
      </w:r>
      <w:r w:rsidR="00C11B90" w:rsidRPr="00C11B90">
        <w:t xml:space="preserve"> </w:t>
      </w:r>
      <w:r w:rsidR="00C11B90">
        <w:t>Налоговым кодексом Российской Федерации,</w:t>
      </w:r>
      <w:r w:rsidR="000428DE" w:rsidRPr="005F4326">
        <w:t xml:space="preserve"> </w:t>
      </w:r>
      <w:r w:rsidR="006A510C">
        <w:t>Федеральным законом от 06.10.2003 №</w:t>
      </w:r>
      <w:r w:rsidR="000D3FFD">
        <w:t xml:space="preserve"> </w:t>
      </w:r>
      <w:r w:rsidR="006A510C">
        <w:t xml:space="preserve">131-ФЗ «Об общих принципах организации местного самоуправления в Российской Федерации», </w:t>
      </w:r>
      <w:r w:rsidR="000428DE" w:rsidRPr="005F4326">
        <w:t xml:space="preserve">на основании Устава </w:t>
      </w:r>
      <w:r w:rsidR="000428DE">
        <w:t>муниципального образования «Городской округ</w:t>
      </w:r>
      <w:r w:rsidR="000428DE" w:rsidRPr="005F4326">
        <w:t xml:space="preserve"> Серпухов</w:t>
      </w:r>
      <w:r w:rsidR="000428DE">
        <w:t xml:space="preserve"> Московской области»</w:t>
      </w:r>
      <w:r w:rsidR="000428DE" w:rsidRPr="005F4326">
        <w:t>, Совет депутатов город</w:t>
      </w:r>
      <w:r w:rsidR="000428DE">
        <w:t>ского округа</w:t>
      </w:r>
      <w:r w:rsidR="000428DE" w:rsidRPr="005F4326">
        <w:t xml:space="preserve"> Серпухов</w:t>
      </w:r>
      <w:r w:rsidR="002C4476">
        <w:t xml:space="preserve"> Московской области</w:t>
      </w:r>
    </w:p>
    <w:p w:rsidR="000428DE" w:rsidRPr="005F4326" w:rsidRDefault="000428DE" w:rsidP="005550C6">
      <w:pPr>
        <w:pStyle w:val="a5"/>
        <w:ind w:firstLine="709"/>
        <w:rPr>
          <w:sz w:val="28"/>
          <w:szCs w:val="28"/>
        </w:rPr>
      </w:pPr>
    </w:p>
    <w:p w:rsidR="000428DE" w:rsidRPr="005F4326" w:rsidRDefault="000428DE" w:rsidP="000428DE">
      <w:pPr>
        <w:pStyle w:val="a5"/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5F4326">
        <w:rPr>
          <w:b/>
          <w:bCs/>
          <w:sz w:val="28"/>
          <w:szCs w:val="28"/>
        </w:rPr>
        <w:t>решил:</w:t>
      </w:r>
    </w:p>
    <w:p w:rsidR="000428DE" w:rsidRPr="000428DE" w:rsidRDefault="000428DE" w:rsidP="000428DE">
      <w:pPr>
        <w:pStyle w:val="1"/>
        <w:jc w:val="both"/>
        <w:rPr>
          <w:b w:val="0"/>
          <w:sz w:val="28"/>
          <w:szCs w:val="28"/>
        </w:rPr>
      </w:pPr>
    </w:p>
    <w:p w:rsidR="00C11B90" w:rsidRDefault="0090479D" w:rsidP="00C11B90">
      <w:pPr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C11B90" w:rsidRPr="00001E3F">
        <w:rPr>
          <w:szCs w:val="28"/>
        </w:rPr>
        <w:t>1.</w:t>
      </w:r>
      <w:r w:rsidR="00C11B90">
        <w:rPr>
          <w:szCs w:val="28"/>
        </w:rPr>
        <w:t xml:space="preserve"> Внести в решение </w:t>
      </w:r>
      <w:proofErr w:type="gramStart"/>
      <w:r w:rsidR="00C11B90">
        <w:rPr>
          <w:szCs w:val="28"/>
        </w:rPr>
        <w:t xml:space="preserve">Совета депутатов города Серпухова </w:t>
      </w:r>
      <w:r w:rsidR="002C4476">
        <w:rPr>
          <w:szCs w:val="28"/>
        </w:rPr>
        <w:t>Московской области</w:t>
      </w:r>
      <w:proofErr w:type="gramEnd"/>
      <w:r w:rsidR="002C4476">
        <w:rPr>
          <w:szCs w:val="28"/>
        </w:rPr>
        <w:t xml:space="preserve"> </w:t>
      </w:r>
      <w:r w:rsidR="00C11B90">
        <w:rPr>
          <w:szCs w:val="28"/>
        </w:rPr>
        <w:t xml:space="preserve">от </w:t>
      </w:r>
      <w:r w:rsidR="00971663">
        <w:t xml:space="preserve">27.11.2014 № 443/50 </w:t>
      </w:r>
      <w:r w:rsidR="00971663" w:rsidRPr="00EF77C4">
        <w:rPr>
          <w:szCs w:val="28"/>
        </w:rPr>
        <w:t>«Об установлении  налога  на имущество физических лиц на территории муниципального образования «Город Серпухов Московской области»</w:t>
      </w:r>
      <w:r w:rsidR="00C11B90">
        <w:rPr>
          <w:szCs w:val="28"/>
        </w:rPr>
        <w:t xml:space="preserve">  следующие изменения: </w:t>
      </w:r>
    </w:p>
    <w:p w:rsidR="0045219B" w:rsidRDefault="00C11B90" w:rsidP="000D3FFD">
      <w:pPr>
        <w:pStyle w:val="3"/>
        <w:autoSpaceDE w:val="0"/>
        <w:autoSpaceDN w:val="0"/>
        <w:adjustRightInd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D3FFD">
        <w:rPr>
          <w:sz w:val="28"/>
          <w:szCs w:val="28"/>
        </w:rPr>
        <w:t xml:space="preserve">    </w:t>
      </w:r>
      <w:r>
        <w:rPr>
          <w:sz w:val="28"/>
          <w:szCs w:val="28"/>
        </w:rPr>
        <w:t>1.1.</w:t>
      </w:r>
      <w:r w:rsidRPr="001F2122">
        <w:rPr>
          <w:sz w:val="28"/>
          <w:szCs w:val="28"/>
        </w:rPr>
        <w:t xml:space="preserve"> </w:t>
      </w:r>
      <w:r w:rsidR="0045219B">
        <w:rPr>
          <w:sz w:val="28"/>
          <w:szCs w:val="28"/>
        </w:rPr>
        <w:t xml:space="preserve">В подпункте 2.1 </w:t>
      </w:r>
      <w:r w:rsidR="000A005A">
        <w:rPr>
          <w:sz w:val="28"/>
          <w:szCs w:val="28"/>
        </w:rPr>
        <w:t xml:space="preserve">пункта 2 </w:t>
      </w:r>
      <w:r w:rsidR="004508F1">
        <w:rPr>
          <w:sz w:val="28"/>
          <w:szCs w:val="28"/>
        </w:rPr>
        <w:t xml:space="preserve">после </w:t>
      </w:r>
      <w:r w:rsidR="0045219B">
        <w:rPr>
          <w:sz w:val="28"/>
          <w:szCs w:val="28"/>
        </w:rPr>
        <w:t>слов «</w:t>
      </w:r>
      <w:r w:rsidR="0010212D">
        <w:rPr>
          <w:sz w:val="28"/>
          <w:szCs w:val="28"/>
        </w:rPr>
        <w:t>Квартиры, комнаты</w:t>
      </w:r>
      <w:r w:rsidR="0045219B">
        <w:rPr>
          <w:sz w:val="28"/>
          <w:szCs w:val="28"/>
        </w:rPr>
        <w:t xml:space="preserve">» </w:t>
      </w:r>
      <w:r w:rsidR="002C4476">
        <w:rPr>
          <w:sz w:val="28"/>
          <w:szCs w:val="28"/>
        </w:rPr>
        <w:t>дополнить</w:t>
      </w:r>
      <w:r w:rsidR="0045219B">
        <w:rPr>
          <w:sz w:val="28"/>
          <w:szCs w:val="28"/>
        </w:rPr>
        <w:t xml:space="preserve"> словами «</w:t>
      </w:r>
      <w:r w:rsidR="0010212D">
        <w:rPr>
          <w:sz w:val="28"/>
          <w:szCs w:val="28"/>
        </w:rPr>
        <w:t>, части квартир</w:t>
      </w:r>
      <w:r w:rsidR="0045219B">
        <w:rPr>
          <w:sz w:val="28"/>
          <w:szCs w:val="28"/>
        </w:rPr>
        <w:t>».</w:t>
      </w:r>
    </w:p>
    <w:p w:rsidR="0045219B" w:rsidRDefault="0045219B" w:rsidP="000D3FFD">
      <w:pPr>
        <w:pStyle w:val="3"/>
        <w:autoSpaceDE w:val="0"/>
        <w:autoSpaceDN w:val="0"/>
        <w:adjustRightInd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D3FF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1.2.</w:t>
      </w:r>
      <w:r w:rsidRPr="001F2122">
        <w:rPr>
          <w:sz w:val="28"/>
          <w:szCs w:val="28"/>
        </w:rPr>
        <w:t xml:space="preserve"> </w:t>
      </w:r>
      <w:r>
        <w:rPr>
          <w:sz w:val="28"/>
          <w:szCs w:val="28"/>
        </w:rPr>
        <w:t>В подпункте 2.</w:t>
      </w:r>
      <w:r w:rsidR="0010212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0A005A">
        <w:rPr>
          <w:sz w:val="28"/>
          <w:szCs w:val="28"/>
        </w:rPr>
        <w:t xml:space="preserve">пункта 2 </w:t>
      </w:r>
      <w:r w:rsidR="004508F1">
        <w:rPr>
          <w:sz w:val="28"/>
          <w:szCs w:val="28"/>
        </w:rPr>
        <w:t xml:space="preserve">после </w:t>
      </w:r>
      <w:r>
        <w:rPr>
          <w:sz w:val="28"/>
          <w:szCs w:val="28"/>
        </w:rPr>
        <w:t>слов «</w:t>
      </w:r>
      <w:r w:rsidR="0010212D">
        <w:rPr>
          <w:sz w:val="28"/>
          <w:szCs w:val="28"/>
        </w:rPr>
        <w:t>Жилые дома</w:t>
      </w:r>
      <w:r w:rsidR="000A005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2C4476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словами «</w:t>
      </w:r>
      <w:r w:rsidR="0010212D">
        <w:rPr>
          <w:sz w:val="28"/>
          <w:szCs w:val="28"/>
        </w:rPr>
        <w:t>, части жилых домов</w:t>
      </w:r>
      <w:r>
        <w:rPr>
          <w:sz w:val="28"/>
          <w:szCs w:val="28"/>
        </w:rPr>
        <w:t>».</w:t>
      </w:r>
    </w:p>
    <w:p w:rsidR="0010212D" w:rsidRDefault="0010212D" w:rsidP="0010212D">
      <w:pPr>
        <w:pStyle w:val="3"/>
        <w:autoSpaceDE w:val="0"/>
        <w:autoSpaceDN w:val="0"/>
        <w:adjustRightInd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</w:t>
      </w:r>
      <w:r w:rsidRPr="001021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подпункте 2.5 пункта 2 </w:t>
      </w:r>
      <w:r w:rsidR="004508F1">
        <w:rPr>
          <w:sz w:val="28"/>
          <w:szCs w:val="28"/>
        </w:rPr>
        <w:t xml:space="preserve">после </w:t>
      </w:r>
      <w:r>
        <w:rPr>
          <w:sz w:val="28"/>
          <w:szCs w:val="28"/>
        </w:rPr>
        <w:t xml:space="preserve">слов «Гаражи и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 xml:space="preserve">-места» </w:t>
      </w:r>
      <w:r w:rsidR="002C4476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словами «, в том числе расположенные в объектах</w:t>
      </w:r>
      <w:r w:rsidR="002C44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налого</w:t>
      </w:r>
      <w:proofErr w:type="spellEnd"/>
      <w:r w:rsidR="002C4476">
        <w:rPr>
          <w:sz w:val="28"/>
          <w:szCs w:val="28"/>
        </w:rPr>
        <w:t>-</w:t>
      </w:r>
      <w:r>
        <w:rPr>
          <w:sz w:val="28"/>
          <w:szCs w:val="28"/>
        </w:rPr>
        <w:t>обложения, указанны</w:t>
      </w:r>
      <w:r w:rsidR="002C4476">
        <w:rPr>
          <w:sz w:val="28"/>
          <w:szCs w:val="28"/>
        </w:rPr>
        <w:t>х</w:t>
      </w:r>
      <w:r>
        <w:rPr>
          <w:sz w:val="28"/>
          <w:szCs w:val="28"/>
        </w:rPr>
        <w:t xml:space="preserve"> в подпунктах 2.7 и 2.8 настоящего пункта».</w:t>
      </w:r>
    </w:p>
    <w:p w:rsidR="000428DE" w:rsidRPr="00861DC9" w:rsidRDefault="00C11B90" w:rsidP="0045219B">
      <w:pPr>
        <w:pStyle w:val="3"/>
        <w:autoSpaceDE w:val="0"/>
        <w:autoSpaceDN w:val="0"/>
        <w:adjustRightInd w:val="0"/>
        <w:spacing w:after="0"/>
        <w:ind w:left="0"/>
        <w:jc w:val="both"/>
        <w:rPr>
          <w:sz w:val="28"/>
          <w:szCs w:val="28"/>
        </w:rPr>
      </w:pPr>
      <w:r w:rsidRPr="00AB645E">
        <w:rPr>
          <w:sz w:val="28"/>
          <w:szCs w:val="28"/>
        </w:rPr>
        <w:lastRenderedPageBreak/>
        <w:t xml:space="preserve">         </w:t>
      </w:r>
      <w:r w:rsidR="0045219B">
        <w:rPr>
          <w:sz w:val="28"/>
          <w:szCs w:val="28"/>
        </w:rPr>
        <w:t>2</w:t>
      </w:r>
      <w:r w:rsidR="000428DE" w:rsidRPr="00812956">
        <w:rPr>
          <w:sz w:val="28"/>
          <w:szCs w:val="28"/>
        </w:rPr>
        <w:t>.</w:t>
      </w:r>
      <w:r w:rsidR="000428DE" w:rsidRPr="00861DC9">
        <w:rPr>
          <w:sz w:val="28"/>
          <w:szCs w:val="28"/>
        </w:rPr>
        <w:t xml:space="preserve"> Направить настоящее решение Главе городского округа Серпухов  Д.В. </w:t>
      </w:r>
      <w:proofErr w:type="spellStart"/>
      <w:r w:rsidR="000428DE" w:rsidRPr="00861DC9">
        <w:rPr>
          <w:sz w:val="28"/>
          <w:szCs w:val="28"/>
        </w:rPr>
        <w:t>Жарикову</w:t>
      </w:r>
      <w:proofErr w:type="spellEnd"/>
      <w:r w:rsidR="000428DE" w:rsidRPr="00861DC9">
        <w:rPr>
          <w:sz w:val="28"/>
          <w:szCs w:val="28"/>
        </w:rPr>
        <w:t xml:space="preserve"> для подписания и опубликования (обнародования).  </w:t>
      </w:r>
    </w:p>
    <w:p w:rsidR="000428DE" w:rsidRPr="00861DC9" w:rsidRDefault="00E8499F" w:rsidP="000428DE">
      <w:pPr>
        <w:pStyle w:val="a5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12956" w:rsidRPr="00812956">
        <w:rPr>
          <w:sz w:val="28"/>
          <w:szCs w:val="28"/>
        </w:rPr>
        <w:t xml:space="preserve"> </w:t>
      </w:r>
      <w:r w:rsidR="0045219B">
        <w:rPr>
          <w:sz w:val="28"/>
          <w:szCs w:val="28"/>
        </w:rPr>
        <w:t>3</w:t>
      </w:r>
      <w:r w:rsidR="000428DE" w:rsidRPr="00861DC9">
        <w:rPr>
          <w:sz w:val="28"/>
          <w:szCs w:val="28"/>
        </w:rPr>
        <w:t>. Настоящее решение вступает в силу с момента подписания</w:t>
      </w:r>
      <w:r w:rsidR="00C11B90">
        <w:rPr>
          <w:sz w:val="28"/>
          <w:szCs w:val="28"/>
        </w:rPr>
        <w:t xml:space="preserve"> и </w:t>
      </w:r>
      <w:r w:rsidR="0013215A">
        <w:rPr>
          <w:sz w:val="28"/>
          <w:szCs w:val="28"/>
        </w:rPr>
        <w:t>распространяется на</w:t>
      </w:r>
      <w:r w:rsidR="00C11B90">
        <w:rPr>
          <w:sz w:val="28"/>
          <w:szCs w:val="28"/>
        </w:rPr>
        <w:t xml:space="preserve"> правоотношения</w:t>
      </w:r>
      <w:r w:rsidR="0013215A">
        <w:rPr>
          <w:sz w:val="28"/>
          <w:szCs w:val="28"/>
        </w:rPr>
        <w:t xml:space="preserve">, связанные с исчислением налога на имущество физических лиц </w:t>
      </w:r>
      <w:r w:rsidR="00C11B90">
        <w:rPr>
          <w:sz w:val="28"/>
          <w:szCs w:val="28"/>
        </w:rPr>
        <w:t>с 01 января 201</w:t>
      </w:r>
      <w:r w:rsidR="0010212D">
        <w:rPr>
          <w:sz w:val="28"/>
          <w:szCs w:val="28"/>
        </w:rPr>
        <w:t>7</w:t>
      </w:r>
      <w:r w:rsidR="00C11B90">
        <w:rPr>
          <w:sz w:val="28"/>
          <w:szCs w:val="28"/>
        </w:rPr>
        <w:t xml:space="preserve"> года</w:t>
      </w:r>
      <w:r w:rsidR="000428DE" w:rsidRPr="00861DC9">
        <w:rPr>
          <w:sz w:val="28"/>
          <w:szCs w:val="28"/>
        </w:rPr>
        <w:t>.</w:t>
      </w:r>
    </w:p>
    <w:p w:rsidR="000428DE" w:rsidRPr="00861DC9" w:rsidRDefault="00E8499F" w:rsidP="00812956">
      <w:pPr>
        <w:tabs>
          <w:tab w:val="left" w:pos="567"/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</w:t>
      </w:r>
      <w:r w:rsidR="00812956" w:rsidRPr="00812956">
        <w:rPr>
          <w:szCs w:val="28"/>
        </w:rPr>
        <w:t xml:space="preserve"> </w:t>
      </w:r>
      <w:r w:rsidR="000428DE" w:rsidRPr="00861DC9">
        <w:rPr>
          <w:szCs w:val="28"/>
        </w:rPr>
        <w:t xml:space="preserve"> </w:t>
      </w:r>
      <w:r w:rsidR="0045219B">
        <w:rPr>
          <w:szCs w:val="28"/>
        </w:rPr>
        <w:t>4</w:t>
      </w:r>
      <w:r w:rsidR="000428DE" w:rsidRPr="00861DC9">
        <w:rPr>
          <w:szCs w:val="28"/>
        </w:rPr>
        <w:t>. Контроль за выполнением данного решения возложить на постоянную депутатскую</w:t>
      </w:r>
      <w:r w:rsidR="00A806CF">
        <w:rPr>
          <w:szCs w:val="28"/>
        </w:rPr>
        <w:t xml:space="preserve"> комиссию по бюджету, финансам и налогам </w:t>
      </w:r>
      <w:r w:rsidR="000428DE" w:rsidRPr="00861DC9">
        <w:rPr>
          <w:szCs w:val="28"/>
        </w:rPr>
        <w:t>(</w:t>
      </w:r>
      <w:proofErr w:type="spellStart"/>
      <w:r w:rsidR="000428DE" w:rsidRPr="00861DC9">
        <w:rPr>
          <w:szCs w:val="28"/>
        </w:rPr>
        <w:t>Ковшарь</w:t>
      </w:r>
      <w:proofErr w:type="spellEnd"/>
      <w:r w:rsidR="000428DE" w:rsidRPr="00861DC9">
        <w:rPr>
          <w:szCs w:val="28"/>
        </w:rPr>
        <w:t xml:space="preserve"> О.С.).</w:t>
      </w:r>
    </w:p>
    <w:p w:rsidR="000428DE" w:rsidRPr="00861DC9" w:rsidRDefault="000428DE" w:rsidP="000428DE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0428DE" w:rsidRPr="005B7D50" w:rsidRDefault="000428DE" w:rsidP="00812956">
      <w:pPr>
        <w:tabs>
          <w:tab w:val="left" w:pos="709"/>
        </w:tabs>
        <w:rPr>
          <w:szCs w:val="28"/>
        </w:rPr>
      </w:pPr>
      <w:r w:rsidRPr="005B7D50">
        <w:rPr>
          <w:szCs w:val="28"/>
        </w:rPr>
        <w:t>Председатель Совета депутатов</w:t>
      </w:r>
      <w:r>
        <w:rPr>
          <w:szCs w:val="28"/>
        </w:rPr>
        <w:t xml:space="preserve">                                                      </w:t>
      </w:r>
      <w:r w:rsidR="0010212D">
        <w:rPr>
          <w:szCs w:val="28"/>
        </w:rPr>
        <w:t>М.А. Шульга</w:t>
      </w:r>
    </w:p>
    <w:p w:rsidR="000428DE" w:rsidRPr="005B7D50" w:rsidRDefault="000428DE" w:rsidP="000428DE">
      <w:pPr>
        <w:rPr>
          <w:szCs w:val="28"/>
        </w:rPr>
      </w:pPr>
    </w:p>
    <w:p w:rsidR="000428DE" w:rsidRPr="005B7D50" w:rsidRDefault="000428DE" w:rsidP="00E8499F">
      <w:pPr>
        <w:pStyle w:val="ConsNormal"/>
        <w:tabs>
          <w:tab w:val="left" w:pos="851"/>
        </w:tabs>
        <w:spacing w:line="240" w:lineRule="auto"/>
        <w:ind w:firstLine="0"/>
        <w:rPr>
          <w:bCs/>
          <w:sz w:val="28"/>
          <w:szCs w:val="28"/>
        </w:rPr>
      </w:pPr>
      <w:r w:rsidRPr="005B7D50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а</w:t>
      </w:r>
      <w:r w:rsidRPr="005B7D50">
        <w:rPr>
          <w:bCs/>
          <w:sz w:val="28"/>
          <w:szCs w:val="28"/>
        </w:rPr>
        <w:t xml:space="preserve"> город</w:t>
      </w:r>
      <w:r>
        <w:rPr>
          <w:bCs/>
          <w:sz w:val="28"/>
          <w:szCs w:val="28"/>
        </w:rPr>
        <w:t xml:space="preserve">ского округа </w:t>
      </w:r>
      <w:r w:rsidRPr="005B7D50">
        <w:rPr>
          <w:bCs/>
          <w:sz w:val="28"/>
          <w:szCs w:val="28"/>
        </w:rPr>
        <w:t xml:space="preserve">                                             </w:t>
      </w:r>
      <w:r>
        <w:rPr>
          <w:bCs/>
          <w:sz w:val="28"/>
          <w:szCs w:val="28"/>
        </w:rPr>
        <w:t xml:space="preserve">             </w:t>
      </w:r>
      <w:r w:rsidRPr="005B7D50">
        <w:rPr>
          <w:bCs/>
          <w:sz w:val="28"/>
          <w:szCs w:val="28"/>
        </w:rPr>
        <w:t xml:space="preserve">      Д.В. </w:t>
      </w:r>
      <w:proofErr w:type="spellStart"/>
      <w:r w:rsidRPr="005B7D50">
        <w:rPr>
          <w:bCs/>
          <w:sz w:val="28"/>
          <w:szCs w:val="28"/>
        </w:rPr>
        <w:t>Жариков</w:t>
      </w:r>
      <w:proofErr w:type="spellEnd"/>
    </w:p>
    <w:p w:rsidR="00534640" w:rsidRDefault="00534640" w:rsidP="000428DE">
      <w:pPr>
        <w:rPr>
          <w:szCs w:val="28"/>
        </w:rPr>
      </w:pPr>
    </w:p>
    <w:p w:rsidR="00C11B90" w:rsidRDefault="00C11B90" w:rsidP="000428DE">
      <w:pPr>
        <w:rPr>
          <w:szCs w:val="28"/>
        </w:rPr>
      </w:pPr>
    </w:p>
    <w:p w:rsidR="00C11B90" w:rsidRDefault="00C11B90" w:rsidP="000428DE">
      <w:pPr>
        <w:rPr>
          <w:szCs w:val="28"/>
        </w:rPr>
      </w:pPr>
    </w:p>
    <w:p w:rsidR="00C11B90" w:rsidRDefault="00C11B90" w:rsidP="000428DE">
      <w:pPr>
        <w:rPr>
          <w:szCs w:val="28"/>
        </w:rPr>
      </w:pPr>
    </w:p>
    <w:p w:rsidR="00C11B90" w:rsidRDefault="00C11B90" w:rsidP="000428DE">
      <w:pPr>
        <w:rPr>
          <w:szCs w:val="28"/>
        </w:rPr>
      </w:pPr>
    </w:p>
    <w:p w:rsidR="00C11B90" w:rsidRDefault="00C11B90" w:rsidP="000428DE">
      <w:pPr>
        <w:rPr>
          <w:szCs w:val="28"/>
        </w:rPr>
      </w:pPr>
    </w:p>
    <w:p w:rsidR="00C11B90" w:rsidRDefault="00C11B90" w:rsidP="000428DE">
      <w:pPr>
        <w:rPr>
          <w:szCs w:val="28"/>
        </w:rPr>
      </w:pPr>
    </w:p>
    <w:p w:rsidR="00C11B90" w:rsidRDefault="00C11B90" w:rsidP="000428DE">
      <w:pPr>
        <w:rPr>
          <w:szCs w:val="28"/>
        </w:rPr>
      </w:pPr>
    </w:p>
    <w:p w:rsidR="00C11B90" w:rsidRDefault="00C11B90" w:rsidP="000428DE">
      <w:pPr>
        <w:rPr>
          <w:szCs w:val="28"/>
        </w:rPr>
      </w:pPr>
    </w:p>
    <w:p w:rsidR="00C11B90" w:rsidRDefault="00C11B90" w:rsidP="000428DE">
      <w:pPr>
        <w:rPr>
          <w:szCs w:val="28"/>
        </w:rPr>
      </w:pPr>
    </w:p>
    <w:p w:rsidR="00C11B90" w:rsidRDefault="00C11B90" w:rsidP="000428DE">
      <w:pPr>
        <w:rPr>
          <w:szCs w:val="28"/>
        </w:rPr>
      </w:pPr>
    </w:p>
    <w:p w:rsidR="00C11B90" w:rsidRDefault="00C11B90" w:rsidP="000428DE">
      <w:pPr>
        <w:rPr>
          <w:szCs w:val="28"/>
        </w:rPr>
      </w:pPr>
    </w:p>
    <w:p w:rsidR="00C11B90" w:rsidRDefault="00C11B90" w:rsidP="000428DE">
      <w:pPr>
        <w:rPr>
          <w:szCs w:val="28"/>
        </w:rPr>
      </w:pPr>
    </w:p>
    <w:p w:rsidR="00C11B90" w:rsidRDefault="00C11B90" w:rsidP="000428DE">
      <w:pPr>
        <w:rPr>
          <w:szCs w:val="28"/>
        </w:rPr>
      </w:pPr>
    </w:p>
    <w:p w:rsidR="00C11B90" w:rsidRDefault="00C11B90" w:rsidP="000428DE">
      <w:pPr>
        <w:rPr>
          <w:szCs w:val="28"/>
        </w:rPr>
      </w:pPr>
    </w:p>
    <w:p w:rsidR="00C11B90" w:rsidRDefault="00C11B90" w:rsidP="000428DE">
      <w:pPr>
        <w:rPr>
          <w:szCs w:val="28"/>
        </w:rPr>
      </w:pPr>
    </w:p>
    <w:p w:rsidR="00C11B90" w:rsidRDefault="00C11B90" w:rsidP="000428DE">
      <w:pPr>
        <w:rPr>
          <w:szCs w:val="28"/>
        </w:rPr>
      </w:pPr>
    </w:p>
    <w:p w:rsidR="00C11B90" w:rsidRDefault="00C11B90" w:rsidP="000428DE">
      <w:pPr>
        <w:rPr>
          <w:szCs w:val="28"/>
        </w:rPr>
      </w:pPr>
    </w:p>
    <w:p w:rsidR="00C11B90" w:rsidRDefault="00C11B90" w:rsidP="000428DE">
      <w:pPr>
        <w:rPr>
          <w:szCs w:val="28"/>
        </w:rPr>
      </w:pPr>
    </w:p>
    <w:p w:rsidR="00C11B90" w:rsidRDefault="00C11B90" w:rsidP="000428DE">
      <w:pPr>
        <w:rPr>
          <w:szCs w:val="28"/>
        </w:rPr>
      </w:pPr>
    </w:p>
    <w:p w:rsidR="00C11B90" w:rsidRDefault="00C11B90" w:rsidP="000428DE">
      <w:pPr>
        <w:rPr>
          <w:szCs w:val="28"/>
        </w:rPr>
      </w:pPr>
    </w:p>
    <w:p w:rsidR="00C11B90" w:rsidRDefault="00C11B90" w:rsidP="000428DE">
      <w:pPr>
        <w:rPr>
          <w:szCs w:val="28"/>
        </w:rPr>
      </w:pPr>
    </w:p>
    <w:p w:rsidR="000428DE" w:rsidRPr="005B7D50" w:rsidRDefault="000428DE" w:rsidP="000428DE">
      <w:pPr>
        <w:rPr>
          <w:szCs w:val="28"/>
        </w:rPr>
      </w:pPr>
      <w:r w:rsidRPr="005B7D50">
        <w:rPr>
          <w:szCs w:val="28"/>
        </w:rPr>
        <w:t>Подписано Глав</w:t>
      </w:r>
      <w:r>
        <w:rPr>
          <w:szCs w:val="28"/>
        </w:rPr>
        <w:t>ой</w:t>
      </w:r>
      <w:r w:rsidRPr="005B7D50">
        <w:rPr>
          <w:szCs w:val="28"/>
        </w:rPr>
        <w:t xml:space="preserve"> город</w:t>
      </w:r>
      <w:r>
        <w:rPr>
          <w:szCs w:val="28"/>
        </w:rPr>
        <w:t>ского округа</w:t>
      </w:r>
    </w:p>
    <w:p w:rsidR="003E204F" w:rsidRDefault="003B4658" w:rsidP="006201FD">
      <w:r>
        <w:t>19.10.2018</w:t>
      </w:r>
      <w:bookmarkStart w:id="0" w:name="_GoBack"/>
      <w:bookmarkEnd w:id="0"/>
    </w:p>
    <w:sectPr w:rsidR="003E204F" w:rsidSect="0053464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41027"/>
    <w:multiLevelType w:val="hybridMultilevel"/>
    <w:tmpl w:val="72D00A64"/>
    <w:lvl w:ilvl="0" w:tplc="222099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100FAE"/>
    <w:multiLevelType w:val="hybridMultilevel"/>
    <w:tmpl w:val="5A0CDDDA"/>
    <w:lvl w:ilvl="0" w:tplc="1D7678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D050C0C"/>
    <w:multiLevelType w:val="hybridMultilevel"/>
    <w:tmpl w:val="3E76A740"/>
    <w:lvl w:ilvl="0" w:tplc="A3AEC418">
      <w:start w:val="1"/>
      <w:numFmt w:val="decimal"/>
      <w:lvlText w:val="%1."/>
      <w:lvlJc w:val="left"/>
      <w:pPr>
        <w:ind w:left="127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04F"/>
    <w:rsid w:val="000428DE"/>
    <w:rsid w:val="0004693A"/>
    <w:rsid w:val="00085682"/>
    <w:rsid w:val="000A005A"/>
    <w:rsid w:val="000C7F91"/>
    <w:rsid w:val="000D3FFD"/>
    <w:rsid w:val="0010212D"/>
    <w:rsid w:val="0013215A"/>
    <w:rsid w:val="00173890"/>
    <w:rsid w:val="00177140"/>
    <w:rsid w:val="001B313F"/>
    <w:rsid w:val="001F62B7"/>
    <w:rsid w:val="00202DC2"/>
    <w:rsid w:val="00212DCE"/>
    <w:rsid w:val="00260088"/>
    <w:rsid w:val="00280D3C"/>
    <w:rsid w:val="002A6586"/>
    <w:rsid w:val="002C4476"/>
    <w:rsid w:val="00342090"/>
    <w:rsid w:val="00355EE9"/>
    <w:rsid w:val="00357CCC"/>
    <w:rsid w:val="0038012E"/>
    <w:rsid w:val="0039540E"/>
    <w:rsid w:val="003A57A0"/>
    <w:rsid w:val="003B180A"/>
    <w:rsid w:val="003B4658"/>
    <w:rsid w:val="003E204F"/>
    <w:rsid w:val="004508F1"/>
    <w:rsid w:val="0045219B"/>
    <w:rsid w:val="004D004F"/>
    <w:rsid w:val="004E1927"/>
    <w:rsid w:val="00534640"/>
    <w:rsid w:val="005550C6"/>
    <w:rsid w:val="00557741"/>
    <w:rsid w:val="00570354"/>
    <w:rsid w:val="006201FD"/>
    <w:rsid w:val="006835B2"/>
    <w:rsid w:val="006A510C"/>
    <w:rsid w:val="006B4E72"/>
    <w:rsid w:val="00743D66"/>
    <w:rsid w:val="0075713B"/>
    <w:rsid w:val="00812956"/>
    <w:rsid w:val="00861DC9"/>
    <w:rsid w:val="0090479D"/>
    <w:rsid w:val="00905158"/>
    <w:rsid w:val="00971663"/>
    <w:rsid w:val="009730B0"/>
    <w:rsid w:val="00A16EEE"/>
    <w:rsid w:val="00A806CF"/>
    <w:rsid w:val="00AC1F96"/>
    <w:rsid w:val="00B11767"/>
    <w:rsid w:val="00B6393C"/>
    <w:rsid w:val="00B74879"/>
    <w:rsid w:val="00B96C8C"/>
    <w:rsid w:val="00BC3418"/>
    <w:rsid w:val="00BE1B5D"/>
    <w:rsid w:val="00C11B90"/>
    <w:rsid w:val="00C37FA2"/>
    <w:rsid w:val="00D90339"/>
    <w:rsid w:val="00DB3CBB"/>
    <w:rsid w:val="00DD7812"/>
    <w:rsid w:val="00DE7D8E"/>
    <w:rsid w:val="00E43F04"/>
    <w:rsid w:val="00E8499F"/>
    <w:rsid w:val="00EE11E3"/>
    <w:rsid w:val="00F14367"/>
    <w:rsid w:val="00F962C0"/>
    <w:rsid w:val="00FC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7">
    <w:name w:val="heading 7"/>
    <w:basedOn w:val="a"/>
    <w:next w:val="a"/>
    <w:link w:val="70"/>
    <w:uiPriority w:val="9"/>
    <w:unhideWhenUsed/>
    <w:qFormat/>
    <w:rsid w:val="000428DE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428DE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0428DE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42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0428DE"/>
    <w:pPr>
      <w:ind w:firstLine="720"/>
      <w:jc w:val="both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0428DE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0428DE"/>
    <w:pPr>
      <w:autoSpaceDE w:val="0"/>
      <w:autoSpaceDN w:val="0"/>
      <w:adjustRightInd w:val="0"/>
      <w:spacing w:after="0" w:line="280" w:lineRule="exact"/>
      <w:ind w:firstLine="720"/>
      <w:jc w:val="both"/>
    </w:pPr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903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90339"/>
    <w:rPr>
      <w:rFonts w:eastAsia="Times New Roman"/>
      <w:sz w:val="16"/>
      <w:szCs w:val="16"/>
      <w:lang w:eastAsia="ru-RU"/>
    </w:rPr>
  </w:style>
  <w:style w:type="paragraph" w:customStyle="1" w:styleId="ConsNonformat">
    <w:name w:val="ConsNonformat"/>
    <w:rsid w:val="00D90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2">
    <w:name w:val="Body Text 22"/>
    <w:basedOn w:val="a"/>
    <w:rsid w:val="00D90339"/>
    <w:pPr>
      <w:widowControl w:val="0"/>
      <w:snapToGrid w:val="0"/>
      <w:jc w:val="both"/>
    </w:pPr>
    <w:rPr>
      <w:sz w:val="24"/>
      <w:szCs w:val="20"/>
    </w:rPr>
  </w:style>
  <w:style w:type="paragraph" w:customStyle="1" w:styleId="ConsPlusNormal">
    <w:name w:val="ConsPlusNormal"/>
    <w:rsid w:val="00D903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55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Елена П. Киреева</cp:lastModifiedBy>
  <cp:revision>15</cp:revision>
  <cp:lastPrinted>2018-10-17T12:28:00Z</cp:lastPrinted>
  <dcterms:created xsi:type="dcterms:W3CDTF">2017-11-27T11:28:00Z</dcterms:created>
  <dcterms:modified xsi:type="dcterms:W3CDTF">2018-10-17T12:31:00Z</dcterms:modified>
</cp:coreProperties>
</file>