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3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A262C6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C7176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71767">
              <w:rPr>
                <w:szCs w:val="28"/>
              </w:rPr>
              <w:t>63/9</w:t>
            </w:r>
            <w:r>
              <w:rPr>
                <w:szCs w:val="28"/>
              </w:rPr>
              <w:t xml:space="preserve"> от</w:t>
            </w:r>
            <w:r w:rsidR="00C71767">
              <w:rPr>
                <w:szCs w:val="28"/>
              </w:rPr>
              <w:t xml:space="preserve">  06.11.2019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A262C6">
        <w:trPr>
          <w:trHeight w:val="894"/>
        </w:trPr>
        <w:tc>
          <w:tcPr>
            <w:tcW w:w="5070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C46439" w:rsidRDefault="00F67CF9" w:rsidP="00C4643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E320E7">
              <w:rPr>
                <w:szCs w:val="28"/>
              </w:rPr>
              <w:t xml:space="preserve">в </w:t>
            </w:r>
            <w:r w:rsidR="002E0CBB">
              <w:rPr>
                <w:szCs w:val="28"/>
              </w:rPr>
              <w:t>р</w:t>
            </w:r>
            <w:r w:rsidR="00C46439">
              <w:rPr>
                <w:szCs w:val="28"/>
              </w:rPr>
              <w:t xml:space="preserve">ешение Совета депутатов городского округа Серпухов </w:t>
            </w:r>
            <w:r w:rsidR="00A262C6">
              <w:rPr>
                <w:szCs w:val="28"/>
              </w:rPr>
              <w:t xml:space="preserve">Московской области </w:t>
            </w:r>
            <w:r w:rsidR="00C46439">
              <w:rPr>
                <w:szCs w:val="28"/>
              </w:rPr>
              <w:t>от 20.06.2018 № 301/37 «Об утверждении Положения об организации и проведении общественных обсуждений по вопросам градостроительной деятельности в городском округе Серпухов Московской области, Положения об организации и проведении публичных слушаний по вопросам градостроительной деятельности в городском округе Серпухов Московской области, Порядка предоставления предложений и замечаний по вопросу, рассматриваемому</w:t>
            </w:r>
            <w:proofErr w:type="gramEnd"/>
            <w:r w:rsidR="00C46439">
              <w:rPr>
                <w:szCs w:val="28"/>
              </w:rPr>
              <w:t xml:space="preserve"> на общественных обсуждениях или публичных слушаниях в сфере градостроительной деятельности»</w:t>
            </w:r>
          </w:p>
          <w:p w:rsidR="00F67CF9" w:rsidRDefault="00F67CF9" w:rsidP="00F67CF9">
            <w:pPr>
              <w:rPr>
                <w:szCs w:val="28"/>
                <w:lang w:eastAsia="en-US"/>
              </w:rPr>
            </w:pPr>
          </w:p>
          <w:p w:rsidR="00215126" w:rsidRDefault="00F67CF9" w:rsidP="005131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3503E3" w:rsidRPr="00215126" w:rsidRDefault="003503E3" w:rsidP="005131B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 xml:space="preserve">В соответствии с Градостроительным кодексом Российской </w:t>
      </w:r>
      <w:r w:rsidR="00B0541E" w:rsidRPr="003503E3">
        <w:rPr>
          <w:rFonts w:eastAsiaTheme="minorEastAsia"/>
          <w:szCs w:val="28"/>
        </w:rPr>
        <w:t>Федерации, 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 w:rsidRPr="00215126">
        <w:rPr>
          <w:rFonts w:eastAsiaTheme="minorEastAsia"/>
          <w:szCs w:val="28"/>
        </w:rPr>
        <w:t xml:space="preserve"> </w:t>
      </w:r>
      <w:r w:rsidR="00215126">
        <w:rPr>
          <w:rFonts w:eastAsiaTheme="minorEastAsia"/>
          <w:szCs w:val="28"/>
        </w:rPr>
        <w:t>Совет депутатов городского округа Серпухов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F67CF9" w:rsidRDefault="00F67CF9" w:rsidP="0032501E">
      <w:pPr>
        <w:ind w:firstLine="709"/>
        <w:rPr>
          <w:szCs w:val="28"/>
        </w:rPr>
      </w:pPr>
      <w:r>
        <w:rPr>
          <w:szCs w:val="28"/>
        </w:rPr>
        <w:t>1.</w:t>
      </w:r>
      <w:r>
        <w:t xml:space="preserve"> </w:t>
      </w:r>
      <w:proofErr w:type="gramStart"/>
      <w:r w:rsidR="00290B2A">
        <w:rPr>
          <w:szCs w:val="28"/>
        </w:rPr>
        <w:t xml:space="preserve">Внести </w:t>
      </w:r>
      <w:r w:rsidR="00D32CEE">
        <w:rPr>
          <w:szCs w:val="28"/>
        </w:rPr>
        <w:t xml:space="preserve">в </w:t>
      </w:r>
      <w:r w:rsidR="002E0CBB">
        <w:rPr>
          <w:szCs w:val="28"/>
        </w:rPr>
        <w:t>р</w:t>
      </w:r>
      <w:r w:rsidR="00D32CEE">
        <w:rPr>
          <w:szCs w:val="28"/>
        </w:rPr>
        <w:t xml:space="preserve">ешение Совета депутатов городского округа Серпухов </w:t>
      </w:r>
      <w:r w:rsidR="00A262C6">
        <w:rPr>
          <w:szCs w:val="28"/>
        </w:rPr>
        <w:t xml:space="preserve">Московской области </w:t>
      </w:r>
      <w:r w:rsidR="00D32CEE">
        <w:rPr>
          <w:szCs w:val="28"/>
        </w:rPr>
        <w:t xml:space="preserve">от 20.06.2018 № 301/37 «Об утверждении Положения об организации и проведении общественных обсуждений по вопросам </w:t>
      </w:r>
      <w:r w:rsidR="00D32CEE">
        <w:rPr>
          <w:szCs w:val="28"/>
        </w:rPr>
        <w:lastRenderedPageBreak/>
        <w:t>градостроительной деятельности в городском округе Серпухов Московской области, Положения об организации и проведении публичных слушаний по вопросам градостроительной деятельности в городском округе Серпухов Московской области, Порядка предоставления предложений и замечаний по вопросу, рассматриваемому на общественных</w:t>
      </w:r>
      <w:proofErr w:type="gramEnd"/>
      <w:r w:rsidR="00D32CEE">
        <w:rPr>
          <w:szCs w:val="28"/>
        </w:rPr>
        <w:t xml:space="preserve"> </w:t>
      </w:r>
      <w:proofErr w:type="gramStart"/>
      <w:r w:rsidR="00D32CEE">
        <w:rPr>
          <w:szCs w:val="28"/>
        </w:rPr>
        <w:t>обсуждениях</w:t>
      </w:r>
      <w:proofErr w:type="gramEnd"/>
      <w:r w:rsidR="00D32CEE">
        <w:rPr>
          <w:szCs w:val="28"/>
        </w:rPr>
        <w:t xml:space="preserve"> или публичных слушаниях в сфере градостроительной деятельности» </w:t>
      </w:r>
      <w:r w:rsidR="00290B2A">
        <w:rPr>
          <w:szCs w:val="28"/>
        </w:rPr>
        <w:t>следующие изменения:</w:t>
      </w:r>
    </w:p>
    <w:p w:rsidR="009415E4" w:rsidRPr="009415E4" w:rsidRDefault="00110DEA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5E4">
        <w:rPr>
          <w:sz w:val="28"/>
          <w:szCs w:val="28"/>
        </w:rPr>
        <w:t xml:space="preserve">Пункт 13.2. раздела </w:t>
      </w:r>
      <w:r w:rsidR="009415E4">
        <w:rPr>
          <w:sz w:val="28"/>
          <w:szCs w:val="28"/>
          <w:lang w:val="en-US"/>
        </w:rPr>
        <w:t>III</w:t>
      </w:r>
      <w:r w:rsidR="009415E4">
        <w:rPr>
          <w:sz w:val="28"/>
          <w:szCs w:val="28"/>
        </w:rPr>
        <w:t xml:space="preserve"> Положения об организации и проведении общественных обсуждений по вопросам градостроительной деятельности в городском округе Серпухов Московской области изложить в следующей редакции: «</w:t>
      </w:r>
      <w:r w:rsidR="009415E4" w:rsidRPr="00207CF1">
        <w:rPr>
          <w:color w:val="333333"/>
          <w:sz w:val="28"/>
          <w:szCs w:val="28"/>
          <w:shd w:val="clear" w:color="auto" w:fill="FFFFFF"/>
        </w:rPr>
        <w:t xml:space="preserve">Срок проведения </w:t>
      </w:r>
      <w:r w:rsidR="009415E4">
        <w:rPr>
          <w:color w:val="333333"/>
          <w:sz w:val="28"/>
          <w:szCs w:val="28"/>
          <w:shd w:val="clear" w:color="auto" w:fill="FFFFFF"/>
        </w:rPr>
        <w:t>общественных обсуждений</w:t>
      </w:r>
      <w:r w:rsidR="009415E4" w:rsidRPr="00207CF1">
        <w:rPr>
          <w:color w:val="333333"/>
          <w:sz w:val="28"/>
          <w:szCs w:val="28"/>
          <w:shd w:val="clear" w:color="auto" w:fill="FFFFFF"/>
        </w:rPr>
        <w:t xml:space="preserve"> </w:t>
      </w:r>
      <w:r w:rsidR="003748F0">
        <w:rPr>
          <w:color w:val="333333"/>
          <w:sz w:val="28"/>
          <w:szCs w:val="28"/>
          <w:shd w:val="clear" w:color="auto" w:fill="FFFFFF"/>
        </w:rPr>
        <w:t xml:space="preserve">по проектам генеральных планов поселений (городского округа) </w:t>
      </w:r>
      <w:r>
        <w:rPr>
          <w:color w:val="333333"/>
          <w:sz w:val="28"/>
          <w:szCs w:val="28"/>
          <w:shd w:val="clear" w:color="auto" w:fill="FFFFFF"/>
        </w:rPr>
        <w:t>со дня</w:t>
      </w:r>
      <w:r w:rsidR="009415E4" w:rsidRPr="00207CF1">
        <w:rPr>
          <w:color w:val="333333"/>
          <w:sz w:val="28"/>
          <w:szCs w:val="28"/>
          <w:shd w:val="clear" w:color="auto" w:fill="FFFFFF"/>
        </w:rPr>
        <w:t xml:space="preserve"> оповещения жителей муниципального образования </w:t>
      </w:r>
      <w:r w:rsidR="003748F0">
        <w:rPr>
          <w:color w:val="333333"/>
          <w:sz w:val="28"/>
          <w:szCs w:val="28"/>
          <w:shd w:val="clear" w:color="auto" w:fill="FFFFFF"/>
        </w:rPr>
        <w:t xml:space="preserve">о времени и месте их проведения до дня опубликования заключения о результатах общественных обсуждений составляет </w:t>
      </w:r>
      <w:r w:rsidR="00247208">
        <w:rPr>
          <w:color w:val="333333"/>
          <w:sz w:val="28"/>
          <w:szCs w:val="28"/>
          <w:shd w:val="clear" w:color="auto" w:fill="FFFFFF"/>
        </w:rPr>
        <w:t>9</w:t>
      </w:r>
      <w:r w:rsidR="003748F0">
        <w:rPr>
          <w:color w:val="333333"/>
          <w:sz w:val="28"/>
          <w:szCs w:val="28"/>
          <w:shd w:val="clear" w:color="auto" w:fill="FFFFFF"/>
        </w:rPr>
        <w:t>0 календарных дней</w:t>
      </w:r>
      <w:r w:rsidR="009415E4">
        <w:rPr>
          <w:color w:val="333333"/>
          <w:sz w:val="28"/>
          <w:szCs w:val="28"/>
          <w:shd w:val="clear" w:color="auto" w:fill="FFFFFF"/>
        </w:rPr>
        <w:t>».</w:t>
      </w:r>
    </w:p>
    <w:p w:rsidR="009415E4" w:rsidRPr="006A0F29" w:rsidRDefault="00110DEA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9415E4">
        <w:rPr>
          <w:color w:val="333333"/>
          <w:sz w:val="28"/>
          <w:szCs w:val="28"/>
          <w:shd w:val="clear" w:color="auto" w:fill="FFFFFF"/>
        </w:rPr>
        <w:t xml:space="preserve">Пункт 14.2. </w:t>
      </w:r>
      <w:r w:rsidR="009415E4">
        <w:rPr>
          <w:sz w:val="28"/>
          <w:szCs w:val="28"/>
        </w:rPr>
        <w:t xml:space="preserve">раздела </w:t>
      </w:r>
      <w:r w:rsidR="009415E4">
        <w:rPr>
          <w:sz w:val="28"/>
          <w:szCs w:val="28"/>
          <w:lang w:val="en-US"/>
        </w:rPr>
        <w:t>III</w:t>
      </w:r>
      <w:r w:rsidR="009415E4">
        <w:rPr>
          <w:sz w:val="28"/>
          <w:szCs w:val="28"/>
        </w:rPr>
        <w:t xml:space="preserve"> Положения об организации и проведении общественных обсуждений по вопросам градостроительной деятельности в городском округе Серпухов Московской области</w:t>
      </w:r>
      <w:r>
        <w:rPr>
          <w:sz w:val="28"/>
          <w:szCs w:val="28"/>
        </w:rPr>
        <w:t>,</w:t>
      </w:r>
      <w:r w:rsidR="009415E4">
        <w:rPr>
          <w:sz w:val="28"/>
          <w:szCs w:val="28"/>
        </w:rPr>
        <w:t xml:space="preserve"> изложить в следующей редакции:</w:t>
      </w:r>
      <w:r w:rsidR="0017729D">
        <w:rPr>
          <w:sz w:val="28"/>
          <w:szCs w:val="28"/>
        </w:rPr>
        <w:t xml:space="preserve"> «</w:t>
      </w:r>
      <w:r w:rsidR="00D5429D">
        <w:rPr>
          <w:color w:val="333333"/>
          <w:sz w:val="28"/>
          <w:szCs w:val="28"/>
          <w:shd w:val="clear" w:color="auto" w:fill="FFFFFF"/>
        </w:rPr>
        <w:t>Срок проведения</w:t>
      </w:r>
      <w:r w:rsidR="0017729D" w:rsidRPr="00EE510C">
        <w:rPr>
          <w:color w:val="333333"/>
          <w:sz w:val="28"/>
          <w:szCs w:val="28"/>
          <w:shd w:val="clear" w:color="auto" w:fill="FFFFFF"/>
        </w:rPr>
        <w:t xml:space="preserve"> </w:t>
      </w:r>
      <w:r w:rsidR="0017729D">
        <w:rPr>
          <w:color w:val="333333"/>
          <w:sz w:val="28"/>
          <w:szCs w:val="28"/>
          <w:shd w:val="clear" w:color="auto" w:fill="FFFFFF"/>
        </w:rPr>
        <w:t>общественных обсуждений</w:t>
      </w:r>
      <w:r w:rsidR="0017729D" w:rsidRPr="00EE510C">
        <w:rPr>
          <w:color w:val="333333"/>
          <w:sz w:val="28"/>
          <w:szCs w:val="28"/>
          <w:shd w:val="clear" w:color="auto" w:fill="FFFFFF"/>
        </w:rPr>
        <w:t xml:space="preserve"> по проекту правил землепользования и застройки </w:t>
      </w:r>
      <w:r w:rsidR="003748F0">
        <w:rPr>
          <w:color w:val="333333"/>
          <w:sz w:val="28"/>
          <w:szCs w:val="28"/>
          <w:shd w:val="clear" w:color="auto" w:fill="FFFFFF"/>
        </w:rPr>
        <w:t>со дня</w:t>
      </w:r>
      <w:r w:rsidR="003748F0" w:rsidRPr="00207CF1">
        <w:rPr>
          <w:color w:val="333333"/>
          <w:sz w:val="28"/>
          <w:szCs w:val="28"/>
          <w:shd w:val="clear" w:color="auto" w:fill="FFFFFF"/>
        </w:rPr>
        <w:t xml:space="preserve"> оповещения жителей муниципального образования </w:t>
      </w:r>
      <w:r w:rsidR="003748F0">
        <w:rPr>
          <w:color w:val="333333"/>
          <w:sz w:val="28"/>
          <w:szCs w:val="28"/>
          <w:shd w:val="clear" w:color="auto" w:fill="FFFFFF"/>
        </w:rPr>
        <w:t xml:space="preserve">о времени и месте их проведения до дня опубликования заключения о результатах общественных обсуждений составляет </w:t>
      </w:r>
      <w:r w:rsidR="00247208">
        <w:rPr>
          <w:color w:val="333333"/>
          <w:sz w:val="28"/>
          <w:szCs w:val="28"/>
          <w:shd w:val="clear" w:color="auto" w:fill="FFFFFF"/>
        </w:rPr>
        <w:t>9</w:t>
      </w:r>
      <w:r w:rsidR="003748F0">
        <w:rPr>
          <w:color w:val="333333"/>
          <w:sz w:val="28"/>
          <w:szCs w:val="28"/>
          <w:shd w:val="clear" w:color="auto" w:fill="FFFFFF"/>
        </w:rPr>
        <w:t>0 календарных дней</w:t>
      </w:r>
      <w:r w:rsidR="0017729D">
        <w:rPr>
          <w:color w:val="333333"/>
          <w:sz w:val="28"/>
          <w:szCs w:val="28"/>
          <w:shd w:val="clear" w:color="auto" w:fill="FFFFFF"/>
        </w:rPr>
        <w:t>».</w:t>
      </w:r>
    </w:p>
    <w:p w:rsidR="00290B2A" w:rsidRPr="002A61FC" w:rsidRDefault="00D90F14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978" w:rsidRPr="002A61FC">
        <w:rPr>
          <w:sz w:val="28"/>
          <w:szCs w:val="28"/>
        </w:rPr>
        <w:t xml:space="preserve">Пункт 11.18. раздела </w:t>
      </w:r>
      <w:r w:rsidR="00996978" w:rsidRPr="002A61FC">
        <w:rPr>
          <w:sz w:val="28"/>
          <w:szCs w:val="28"/>
          <w:lang w:val="en-US"/>
        </w:rPr>
        <w:t>II</w:t>
      </w:r>
      <w:r w:rsidR="00996978" w:rsidRPr="002A61FC">
        <w:rPr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городском округе</w:t>
      </w:r>
      <w:r w:rsidR="00BC73FC" w:rsidRPr="002A61FC">
        <w:rPr>
          <w:sz w:val="28"/>
          <w:szCs w:val="28"/>
        </w:rPr>
        <w:t xml:space="preserve"> Серпухов Московской области</w:t>
      </w:r>
      <w:r w:rsidR="00D5429D">
        <w:rPr>
          <w:sz w:val="28"/>
          <w:szCs w:val="28"/>
        </w:rPr>
        <w:t>,</w:t>
      </w:r>
      <w:r w:rsidR="00A16E50" w:rsidRPr="002A61FC">
        <w:rPr>
          <w:sz w:val="28"/>
          <w:szCs w:val="28"/>
        </w:rPr>
        <w:t xml:space="preserve"> </w:t>
      </w:r>
      <w:r w:rsidR="00BC73FC" w:rsidRPr="002A61FC">
        <w:rPr>
          <w:sz w:val="28"/>
          <w:szCs w:val="28"/>
        </w:rPr>
        <w:t xml:space="preserve">изложить в следующей редакции: </w:t>
      </w:r>
      <w:r w:rsidR="002A61FC" w:rsidRPr="002A61FC">
        <w:rPr>
          <w:sz w:val="28"/>
          <w:szCs w:val="28"/>
        </w:rPr>
        <w:t xml:space="preserve">«Собрание проводится, как правило, в </w:t>
      </w:r>
      <w:r w:rsidR="00D5429D">
        <w:rPr>
          <w:sz w:val="28"/>
          <w:szCs w:val="28"/>
        </w:rPr>
        <w:t>рабочие</w:t>
      </w:r>
      <w:r w:rsidR="002A61FC" w:rsidRPr="002A61FC">
        <w:rPr>
          <w:sz w:val="28"/>
          <w:szCs w:val="28"/>
        </w:rPr>
        <w:t xml:space="preserve"> дни с 9 до 18 часов».</w:t>
      </w:r>
    </w:p>
    <w:p w:rsidR="002A61FC" w:rsidRDefault="00D90F14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1FC" w:rsidRPr="002A61FC">
        <w:rPr>
          <w:sz w:val="28"/>
          <w:szCs w:val="28"/>
        </w:rPr>
        <w:t xml:space="preserve">Пункт 11.19. раздела </w:t>
      </w:r>
      <w:r w:rsidR="002A61FC" w:rsidRPr="002A61FC">
        <w:rPr>
          <w:sz w:val="28"/>
          <w:szCs w:val="28"/>
          <w:lang w:val="en-US"/>
        </w:rPr>
        <w:t>II</w:t>
      </w:r>
      <w:r w:rsidR="002A61FC" w:rsidRPr="002A61FC">
        <w:rPr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городском округе Серпухов Московской области</w:t>
      </w:r>
      <w:r>
        <w:rPr>
          <w:sz w:val="28"/>
          <w:szCs w:val="28"/>
        </w:rPr>
        <w:t>,</w:t>
      </w:r>
      <w:r w:rsidR="002A61FC" w:rsidRPr="002A61F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«Уполномоченный орган не вправе ограничивать участникам доступ к месту проведения публичных слушаний».</w:t>
      </w:r>
    </w:p>
    <w:p w:rsidR="00D576F5" w:rsidRPr="00D576F5" w:rsidRDefault="00D90F14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6F5">
        <w:rPr>
          <w:sz w:val="28"/>
          <w:szCs w:val="28"/>
        </w:rPr>
        <w:t xml:space="preserve">Пункт 12.1. </w:t>
      </w:r>
      <w:r w:rsidR="00D576F5" w:rsidRPr="002A61FC">
        <w:rPr>
          <w:sz w:val="28"/>
          <w:szCs w:val="28"/>
        </w:rPr>
        <w:t xml:space="preserve">раздела </w:t>
      </w:r>
      <w:r w:rsidR="00D576F5" w:rsidRPr="002A61FC">
        <w:rPr>
          <w:sz w:val="28"/>
          <w:szCs w:val="28"/>
          <w:lang w:val="en-US"/>
        </w:rPr>
        <w:t>II</w:t>
      </w:r>
      <w:r w:rsidR="00D576F5" w:rsidRPr="002A61FC">
        <w:rPr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городском округе Серпухов Московской области</w:t>
      </w:r>
      <w:r>
        <w:rPr>
          <w:sz w:val="28"/>
          <w:szCs w:val="28"/>
        </w:rPr>
        <w:t>,</w:t>
      </w:r>
      <w:r w:rsidR="00D576F5">
        <w:rPr>
          <w:sz w:val="28"/>
          <w:szCs w:val="28"/>
        </w:rPr>
        <w:t xml:space="preserve"> слова «3 рабочих дней» заменить на «5 рабочих дней».</w:t>
      </w:r>
    </w:p>
    <w:p w:rsidR="00D576F5" w:rsidRDefault="00D90F14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6F5">
        <w:rPr>
          <w:sz w:val="28"/>
          <w:szCs w:val="28"/>
        </w:rPr>
        <w:t>Пункт</w:t>
      </w:r>
      <w:r w:rsidR="00247208">
        <w:rPr>
          <w:sz w:val="28"/>
          <w:szCs w:val="28"/>
        </w:rPr>
        <w:t>ы 13.1,</w:t>
      </w:r>
      <w:r w:rsidR="00D576F5">
        <w:rPr>
          <w:sz w:val="28"/>
          <w:szCs w:val="28"/>
        </w:rPr>
        <w:t xml:space="preserve"> 13.5. </w:t>
      </w:r>
      <w:r w:rsidR="00D576F5" w:rsidRPr="002A61FC">
        <w:rPr>
          <w:sz w:val="28"/>
          <w:szCs w:val="28"/>
        </w:rPr>
        <w:t xml:space="preserve">раздела </w:t>
      </w:r>
      <w:r w:rsidR="00D576F5" w:rsidRPr="002A61FC">
        <w:rPr>
          <w:sz w:val="28"/>
          <w:szCs w:val="28"/>
          <w:lang w:val="en-US"/>
        </w:rPr>
        <w:t>II</w:t>
      </w:r>
      <w:r w:rsidR="00D576F5" w:rsidRPr="002A61FC">
        <w:rPr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городском округе Серпухов Московской области</w:t>
      </w:r>
      <w:r>
        <w:rPr>
          <w:sz w:val="28"/>
          <w:szCs w:val="28"/>
        </w:rPr>
        <w:t>,</w:t>
      </w:r>
      <w:r w:rsidR="00D576F5">
        <w:rPr>
          <w:sz w:val="28"/>
          <w:szCs w:val="28"/>
        </w:rPr>
        <w:t xml:space="preserve"> слова «3 рабочих дней» заменить на «5 рабочих дней».</w:t>
      </w:r>
    </w:p>
    <w:p w:rsidR="00207CF1" w:rsidRDefault="00D90F14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CF1">
        <w:rPr>
          <w:sz w:val="28"/>
          <w:szCs w:val="28"/>
        </w:rPr>
        <w:t xml:space="preserve">Пункт 14.2. </w:t>
      </w:r>
      <w:r w:rsidR="00207CF1" w:rsidRPr="002A61FC">
        <w:rPr>
          <w:sz w:val="28"/>
          <w:szCs w:val="28"/>
        </w:rPr>
        <w:t xml:space="preserve">раздела </w:t>
      </w:r>
      <w:r w:rsidR="00207CF1" w:rsidRPr="002A61FC">
        <w:rPr>
          <w:sz w:val="28"/>
          <w:szCs w:val="28"/>
          <w:lang w:val="en-US"/>
        </w:rPr>
        <w:t>II</w:t>
      </w:r>
      <w:r w:rsidR="006A0F29">
        <w:rPr>
          <w:sz w:val="28"/>
          <w:szCs w:val="28"/>
          <w:lang w:val="en-US"/>
        </w:rPr>
        <w:t>I</w:t>
      </w:r>
      <w:r w:rsidR="00207CF1" w:rsidRPr="002A61FC">
        <w:rPr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городском округе Серпухов Московской области</w:t>
      </w:r>
      <w:r>
        <w:rPr>
          <w:sz w:val="28"/>
          <w:szCs w:val="28"/>
        </w:rPr>
        <w:t>,</w:t>
      </w:r>
      <w:r w:rsidR="00207CF1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  <w:r w:rsidR="00207CF1">
        <w:rPr>
          <w:sz w:val="28"/>
          <w:szCs w:val="28"/>
        </w:rPr>
        <w:t xml:space="preserve"> «</w:t>
      </w:r>
      <w:r>
        <w:rPr>
          <w:color w:val="333333"/>
          <w:sz w:val="28"/>
          <w:szCs w:val="28"/>
          <w:shd w:val="clear" w:color="auto" w:fill="FFFFFF"/>
        </w:rPr>
        <w:t>Срок проведения</w:t>
      </w:r>
      <w:r w:rsidR="00207CF1" w:rsidRPr="00EE510C">
        <w:rPr>
          <w:color w:val="333333"/>
          <w:sz w:val="28"/>
          <w:szCs w:val="28"/>
          <w:shd w:val="clear" w:color="auto" w:fill="FFFFFF"/>
        </w:rPr>
        <w:t xml:space="preserve"> публичных слушаний </w:t>
      </w:r>
      <w:r w:rsidR="003748F0">
        <w:rPr>
          <w:color w:val="333333"/>
          <w:sz w:val="28"/>
          <w:szCs w:val="28"/>
          <w:shd w:val="clear" w:color="auto" w:fill="FFFFFF"/>
        </w:rPr>
        <w:t>по проектам генеральных планов поселений (городского округа) со дня</w:t>
      </w:r>
      <w:r w:rsidR="003748F0" w:rsidRPr="00207CF1">
        <w:rPr>
          <w:color w:val="333333"/>
          <w:sz w:val="28"/>
          <w:szCs w:val="28"/>
          <w:shd w:val="clear" w:color="auto" w:fill="FFFFFF"/>
        </w:rPr>
        <w:t xml:space="preserve"> оповещения жителей муниципального образования </w:t>
      </w:r>
      <w:r w:rsidR="003748F0">
        <w:rPr>
          <w:color w:val="333333"/>
          <w:sz w:val="28"/>
          <w:szCs w:val="28"/>
          <w:shd w:val="clear" w:color="auto" w:fill="FFFFFF"/>
        </w:rPr>
        <w:t xml:space="preserve">о времени и месте их проведения до дня опубликования заключения о результатах </w:t>
      </w:r>
      <w:r w:rsidR="00B2591A">
        <w:rPr>
          <w:color w:val="333333"/>
          <w:sz w:val="28"/>
          <w:szCs w:val="28"/>
          <w:shd w:val="clear" w:color="auto" w:fill="FFFFFF"/>
        </w:rPr>
        <w:t>публичных слушаний</w:t>
      </w:r>
      <w:r w:rsidR="003748F0">
        <w:rPr>
          <w:color w:val="333333"/>
          <w:sz w:val="28"/>
          <w:szCs w:val="28"/>
          <w:shd w:val="clear" w:color="auto" w:fill="FFFFFF"/>
        </w:rPr>
        <w:t xml:space="preserve"> составляет </w:t>
      </w:r>
      <w:r w:rsidR="00247208">
        <w:rPr>
          <w:color w:val="333333"/>
          <w:sz w:val="28"/>
          <w:szCs w:val="28"/>
          <w:shd w:val="clear" w:color="auto" w:fill="FFFFFF"/>
        </w:rPr>
        <w:t>5</w:t>
      </w:r>
      <w:r w:rsidR="003748F0">
        <w:rPr>
          <w:color w:val="333333"/>
          <w:sz w:val="28"/>
          <w:szCs w:val="28"/>
          <w:shd w:val="clear" w:color="auto" w:fill="FFFFFF"/>
        </w:rPr>
        <w:t>0 календарных дней</w:t>
      </w:r>
      <w:r w:rsidR="00207CF1">
        <w:rPr>
          <w:color w:val="333333"/>
          <w:sz w:val="28"/>
          <w:szCs w:val="28"/>
          <w:shd w:val="clear" w:color="auto" w:fill="FFFFFF"/>
        </w:rPr>
        <w:t>».</w:t>
      </w:r>
    </w:p>
    <w:p w:rsidR="003B6B57" w:rsidRDefault="003B6B57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15.2. </w:t>
      </w:r>
      <w:r w:rsidRPr="002A61FC">
        <w:rPr>
          <w:sz w:val="28"/>
          <w:szCs w:val="28"/>
        </w:rPr>
        <w:t xml:space="preserve">раздела </w:t>
      </w:r>
      <w:r w:rsidRPr="002A61FC">
        <w:rPr>
          <w:sz w:val="28"/>
          <w:szCs w:val="28"/>
          <w:lang w:val="en-US"/>
        </w:rPr>
        <w:t>II</w:t>
      </w:r>
      <w:r w:rsidR="006A0F29">
        <w:rPr>
          <w:sz w:val="28"/>
          <w:szCs w:val="28"/>
          <w:lang w:val="en-US"/>
        </w:rPr>
        <w:t>I</w:t>
      </w:r>
      <w:r w:rsidRPr="002A61FC">
        <w:rPr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городском округе Серпухов Московской области</w:t>
      </w:r>
      <w:r w:rsidR="00D90F1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следующей редакции</w:t>
      </w:r>
      <w:r w:rsidR="00D90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510C">
        <w:rPr>
          <w:sz w:val="28"/>
          <w:szCs w:val="28"/>
        </w:rPr>
        <w:t>«</w:t>
      </w:r>
      <w:r w:rsidR="00207CF1" w:rsidRPr="00207CF1">
        <w:rPr>
          <w:color w:val="333333"/>
          <w:sz w:val="28"/>
          <w:szCs w:val="28"/>
          <w:shd w:val="clear" w:color="auto" w:fill="FFFFFF"/>
        </w:rPr>
        <w:t xml:space="preserve">Срок </w:t>
      </w:r>
      <w:r w:rsidR="00207CF1" w:rsidRPr="00207CF1">
        <w:rPr>
          <w:color w:val="333333"/>
          <w:sz w:val="28"/>
          <w:szCs w:val="28"/>
          <w:shd w:val="clear" w:color="auto" w:fill="FFFFFF"/>
        </w:rPr>
        <w:lastRenderedPageBreak/>
        <w:t xml:space="preserve">проведения публичных слушаний </w:t>
      </w:r>
      <w:r w:rsidR="00B2591A" w:rsidRPr="00EE510C">
        <w:rPr>
          <w:color w:val="333333"/>
          <w:sz w:val="28"/>
          <w:szCs w:val="28"/>
          <w:shd w:val="clear" w:color="auto" w:fill="FFFFFF"/>
        </w:rPr>
        <w:t xml:space="preserve">по проекту правил землепользования и застройки </w:t>
      </w:r>
      <w:r w:rsidR="00B2591A">
        <w:rPr>
          <w:color w:val="333333"/>
          <w:sz w:val="28"/>
          <w:szCs w:val="28"/>
          <w:shd w:val="clear" w:color="auto" w:fill="FFFFFF"/>
        </w:rPr>
        <w:t>со дня</w:t>
      </w:r>
      <w:r w:rsidR="00B2591A" w:rsidRPr="00207CF1">
        <w:rPr>
          <w:color w:val="333333"/>
          <w:sz w:val="28"/>
          <w:szCs w:val="28"/>
          <w:shd w:val="clear" w:color="auto" w:fill="FFFFFF"/>
        </w:rPr>
        <w:t xml:space="preserve"> оповещения жителей муниципального образования </w:t>
      </w:r>
      <w:r w:rsidR="00B2591A">
        <w:rPr>
          <w:color w:val="333333"/>
          <w:sz w:val="28"/>
          <w:szCs w:val="28"/>
          <w:shd w:val="clear" w:color="auto" w:fill="FFFFFF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47208">
        <w:rPr>
          <w:color w:val="333333"/>
          <w:sz w:val="28"/>
          <w:szCs w:val="28"/>
          <w:shd w:val="clear" w:color="auto" w:fill="FFFFFF"/>
        </w:rPr>
        <w:t>5</w:t>
      </w:r>
      <w:r w:rsidR="00B2591A">
        <w:rPr>
          <w:color w:val="333333"/>
          <w:sz w:val="28"/>
          <w:szCs w:val="28"/>
          <w:shd w:val="clear" w:color="auto" w:fill="FFFFFF"/>
        </w:rPr>
        <w:t>0 календарных дней</w:t>
      </w:r>
      <w:r w:rsidR="00EE510C">
        <w:rPr>
          <w:color w:val="333333"/>
          <w:sz w:val="28"/>
          <w:szCs w:val="28"/>
          <w:shd w:val="clear" w:color="auto" w:fill="FFFFFF"/>
        </w:rPr>
        <w:t>».</w:t>
      </w:r>
    </w:p>
    <w:p w:rsidR="00F67CF9" w:rsidRPr="00F67CF9" w:rsidRDefault="005131B1" w:rsidP="0032501E">
      <w:pPr>
        <w:ind w:firstLine="720"/>
        <w:rPr>
          <w:szCs w:val="28"/>
        </w:rPr>
      </w:pPr>
      <w:r w:rsidRPr="005131B1">
        <w:rPr>
          <w:szCs w:val="28"/>
        </w:rPr>
        <w:t>2</w:t>
      </w:r>
      <w:r w:rsidR="00F67CF9" w:rsidRPr="00F67CF9">
        <w:rPr>
          <w:szCs w:val="28"/>
        </w:rPr>
        <w:t>. Направить</w:t>
      </w:r>
      <w:r w:rsidR="00290B2A">
        <w:rPr>
          <w:szCs w:val="28"/>
        </w:rPr>
        <w:t xml:space="preserve"> настоящее</w:t>
      </w:r>
      <w:r w:rsidR="00F67CF9" w:rsidRPr="00F67CF9">
        <w:rPr>
          <w:szCs w:val="28"/>
        </w:rPr>
        <w:t xml:space="preserve"> решение  Главе город</w:t>
      </w:r>
      <w:r w:rsidR="00F67CF9">
        <w:rPr>
          <w:szCs w:val="28"/>
        </w:rPr>
        <w:t>ского округа</w:t>
      </w:r>
      <w:r w:rsidR="00F67CF9" w:rsidRPr="00F67CF9">
        <w:rPr>
          <w:szCs w:val="28"/>
        </w:rPr>
        <w:t xml:space="preserve"> Серпухов </w:t>
      </w:r>
      <w:r w:rsidR="00290B2A">
        <w:rPr>
          <w:szCs w:val="28"/>
        </w:rPr>
        <w:t xml:space="preserve">        </w:t>
      </w:r>
      <w:r w:rsidR="00B15618">
        <w:rPr>
          <w:szCs w:val="28"/>
        </w:rPr>
        <w:t>Ю.О. Купецк</w:t>
      </w:r>
      <w:r w:rsidR="00A262C6">
        <w:rPr>
          <w:szCs w:val="28"/>
        </w:rPr>
        <w:t>ой</w:t>
      </w:r>
      <w:r w:rsidR="00F67CF9">
        <w:rPr>
          <w:szCs w:val="28"/>
        </w:rPr>
        <w:t xml:space="preserve"> </w:t>
      </w:r>
      <w:r w:rsidR="00290B2A">
        <w:rPr>
          <w:szCs w:val="28"/>
        </w:rPr>
        <w:t>для подписания и опубликования (обнародования).</w:t>
      </w:r>
    </w:p>
    <w:p w:rsidR="00945EF8" w:rsidRPr="00945EF8" w:rsidRDefault="005131B1" w:rsidP="005131B1">
      <w:pPr>
        <w:pStyle w:val="22"/>
        <w:shd w:val="clear" w:color="auto" w:fill="FFFFFF"/>
        <w:spacing w:before="0"/>
        <w:ind w:firstLine="720"/>
        <w:jc w:val="both"/>
        <w:rPr>
          <w:rFonts w:cs="Times New Roman"/>
          <w:b w:val="0"/>
          <w:color w:val="142533"/>
          <w:sz w:val="28"/>
        </w:rPr>
      </w:pPr>
      <w:r w:rsidRPr="005131B1">
        <w:rPr>
          <w:rFonts w:cs="Times New Roman"/>
          <w:b w:val="0"/>
          <w:sz w:val="28"/>
        </w:rPr>
        <w:t>3</w:t>
      </w:r>
      <w:r w:rsidR="00F67CF9" w:rsidRPr="00945EF8">
        <w:rPr>
          <w:rFonts w:cs="Times New Roman"/>
          <w:b w:val="0"/>
          <w:sz w:val="28"/>
        </w:rPr>
        <w:t xml:space="preserve">. </w:t>
      </w:r>
      <w:proofErr w:type="gramStart"/>
      <w:r w:rsidR="00F67CF9" w:rsidRPr="00945EF8">
        <w:rPr>
          <w:rFonts w:cs="Times New Roman"/>
          <w:b w:val="0"/>
          <w:sz w:val="28"/>
        </w:rPr>
        <w:t>Контроль за</w:t>
      </w:r>
      <w:proofErr w:type="gramEnd"/>
      <w:r w:rsidR="00F67CF9" w:rsidRPr="00945EF8">
        <w:rPr>
          <w:rFonts w:cs="Times New Roman"/>
          <w:b w:val="0"/>
          <w:sz w:val="28"/>
        </w:rPr>
        <w:t xml:space="preserve"> выполнением </w:t>
      </w:r>
      <w:r w:rsidR="00290B2A" w:rsidRPr="00945EF8">
        <w:rPr>
          <w:rFonts w:cs="Times New Roman"/>
          <w:b w:val="0"/>
          <w:sz w:val="28"/>
        </w:rPr>
        <w:t>настоящего</w:t>
      </w:r>
      <w:r w:rsidR="00F67CF9" w:rsidRPr="00945EF8">
        <w:rPr>
          <w:rFonts w:cs="Times New Roman"/>
          <w:b w:val="0"/>
          <w:sz w:val="28"/>
        </w:rPr>
        <w:t xml:space="preserve"> решения возложить на постоянную депутатскую комиссию по </w:t>
      </w:r>
      <w:r w:rsidR="00290B2A" w:rsidRPr="00945EF8">
        <w:rPr>
          <w:rFonts w:cs="Times New Roman"/>
          <w:b w:val="0"/>
          <w:sz w:val="28"/>
        </w:rPr>
        <w:t>перспективному</w:t>
      </w:r>
      <w:r w:rsidR="00F67CF9" w:rsidRPr="00945EF8">
        <w:rPr>
          <w:rFonts w:cs="Times New Roman"/>
          <w:b w:val="0"/>
          <w:sz w:val="28"/>
        </w:rPr>
        <w:t xml:space="preserve"> развитию </w:t>
      </w:r>
      <w:r w:rsidR="00B15618">
        <w:rPr>
          <w:rFonts w:cs="Times New Roman"/>
          <w:b w:val="0"/>
          <w:sz w:val="28"/>
        </w:rPr>
        <w:t xml:space="preserve">города, </w:t>
      </w:r>
      <w:r w:rsidR="00945EF8" w:rsidRPr="00945EF8">
        <w:rPr>
          <w:rFonts w:cs="Times New Roman"/>
          <w:b w:val="0"/>
          <w:color w:val="142533"/>
          <w:sz w:val="28"/>
        </w:rPr>
        <w:t>экономике, научно-промышленной политике, строительству, предпринимательству и муниципальной собственности</w:t>
      </w:r>
      <w:r w:rsidR="00945EF8">
        <w:rPr>
          <w:rFonts w:cs="Times New Roman"/>
          <w:b w:val="0"/>
          <w:color w:val="142533"/>
          <w:sz w:val="28"/>
        </w:rPr>
        <w:t xml:space="preserve"> (</w:t>
      </w:r>
      <w:r w:rsidR="00B15618">
        <w:rPr>
          <w:rFonts w:cs="Times New Roman"/>
          <w:b w:val="0"/>
          <w:color w:val="142533"/>
          <w:sz w:val="28"/>
        </w:rPr>
        <w:t>И.В. Харьков</w:t>
      </w:r>
      <w:r w:rsidR="00945EF8">
        <w:rPr>
          <w:rFonts w:cs="Times New Roman"/>
          <w:b w:val="0"/>
          <w:color w:val="142533"/>
          <w:sz w:val="28"/>
        </w:rPr>
        <w:t>).</w:t>
      </w:r>
    </w:p>
    <w:p w:rsidR="00F67CF9" w:rsidRPr="00F67CF9" w:rsidRDefault="00F67CF9" w:rsidP="00F67CF9">
      <w:pPr>
        <w:pStyle w:val="214"/>
        <w:spacing w:line="300" w:lineRule="exact"/>
        <w:ind w:firstLine="804"/>
        <w:rPr>
          <w:sz w:val="28"/>
          <w:szCs w:val="28"/>
        </w:rPr>
      </w:pPr>
    </w:p>
    <w:p w:rsidR="00AA2756" w:rsidRPr="00142B4D" w:rsidRDefault="00AA275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142B4D">
        <w:rPr>
          <w:szCs w:val="28"/>
        </w:rPr>
        <w:t xml:space="preserve">Председатель Совета депутатов                                                      </w:t>
      </w:r>
      <w:r w:rsidR="005055C8">
        <w:rPr>
          <w:szCs w:val="28"/>
        </w:rPr>
        <w:t xml:space="preserve">       </w:t>
      </w:r>
      <w:r w:rsidRPr="00142B4D">
        <w:rPr>
          <w:szCs w:val="28"/>
        </w:rPr>
        <w:t xml:space="preserve"> </w:t>
      </w:r>
      <w:r w:rsidR="005131B1">
        <w:rPr>
          <w:szCs w:val="28"/>
        </w:rPr>
        <w:t>И.Н. Ермаков</w:t>
      </w:r>
      <w:r w:rsidRPr="00142B4D">
        <w:rPr>
          <w:szCs w:val="28"/>
        </w:rPr>
        <w:t xml:space="preserve">                           </w:t>
      </w:r>
    </w:p>
    <w:p w:rsidR="00AA2756" w:rsidRDefault="00AA2756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B15618">
      <w:pPr>
        <w:tabs>
          <w:tab w:val="center" w:pos="9923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</w:t>
      </w:r>
      <w:r w:rsidR="00D87279">
        <w:rPr>
          <w:szCs w:val="28"/>
        </w:rPr>
        <w:t xml:space="preserve">          </w:t>
      </w:r>
      <w:r>
        <w:rPr>
          <w:szCs w:val="28"/>
        </w:rPr>
        <w:t xml:space="preserve">       </w:t>
      </w:r>
      <w:r w:rsidR="00B15618">
        <w:rPr>
          <w:szCs w:val="28"/>
        </w:rPr>
        <w:t>Ю.О. Купецкая</w:t>
      </w: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32501E" w:rsidRDefault="0032501E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6B4955" w:rsidRDefault="00C71767" w:rsidP="006B4955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>06.11.2019</w:t>
      </w:r>
      <w:bookmarkStart w:id="0" w:name="_GoBack"/>
      <w:bookmarkEnd w:id="0"/>
    </w:p>
    <w:p w:rsidR="00215126" w:rsidRDefault="0021512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sectPr w:rsidR="00215126" w:rsidSect="00762246">
      <w:pgSz w:w="11906" w:h="16838" w:code="9"/>
      <w:pgMar w:top="851" w:right="849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BE" w:rsidRDefault="005B01BE">
      <w:r>
        <w:separator/>
      </w:r>
    </w:p>
  </w:endnote>
  <w:endnote w:type="continuationSeparator" w:id="0">
    <w:p w:rsidR="005B01BE" w:rsidRDefault="005B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BE" w:rsidRDefault="005B01BE">
      <w:r>
        <w:separator/>
      </w:r>
    </w:p>
  </w:footnote>
  <w:footnote w:type="continuationSeparator" w:id="0">
    <w:p w:rsidR="005B01BE" w:rsidRDefault="005B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01E80"/>
    <w:multiLevelType w:val="multilevel"/>
    <w:tmpl w:val="722EB6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1"/>
    <w:lvlOverride w:ilvl="0">
      <w:startOverride w:val="1"/>
    </w:lvlOverride>
  </w:num>
  <w:num w:numId="4">
    <w:abstractNumId w:val="3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2"/>
  </w:num>
  <w:num w:numId="10">
    <w:abstractNumId w:val="17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</w:num>
  <w:num w:numId="22">
    <w:abstractNumId w:val="18"/>
  </w:num>
  <w:num w:numId="23">
    <w:abstractNumId w:val="19"/>
  </w:num>
  <w:num w:numId="24">
    <w:abstractNumId w:val="10"/>
  </w:num>
  <w:num w:numId="25">
    <w:abstractNumId w:val="16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C3380"/>
    <w:rsid w:val="001028B0"/>
    <w:rsid w:val="00110DEA"/>
    <w:rsid w:val="00115EC7"/>
    <w:rsid w:val="00151851"/>
    <w:rsid w:val="001715B9"/>
    <w:rsid w:val="0017729D"/>
    <w:rsid w:val="001960AB"/>
    <w:rsid w:val="00207CF1"/>
    <w:rsid w:val="002102F2"/>
    <w:rsid w:val="00215126"/>
    <w:rsid w:val="002347D1"/>
    <w:rsid w:val="00247208"/>
    <w:rsid w:val="00275405"/>
    <w:rsid w:val="00290B2A"/>
    <w:rsid w:val="002A61FC"/>
    <w:rsid w:val="002E0CBB"/>
    <w:rsid w:val="0032501E"/>
    <w:rsid w:val="003503E3"/>
    <w:rsid w:val="003748F0"/>
    <w:rsid w:val="003B6B57"/>
    <w:rsid w:val="003D3E54"/>
    <w:rsid w:val="003E204F"/>
    <w:rsid w:val="003F53D2"/>
    <w:rsid w:val="004410D9"/>
    <w:rsid w:val="00494A7C"/>
    <w:rsid w:val="004B6E08"/>
    <w:rsid w:val="004F0339"/>
    <w:rsid w:val="00504306"/>
    <w:rsid w:val="005055C8"/>
    <w:rsid w:val="005131B1"/>
    <w:rsid w:val="00560EE7"/>
    <w:rsid w:val="0058397D"/>
    <w:rsid w:val="00585796"/>
    <w:rsid w:val="005B01BE"/>
    <w:rsid w:val="00685272"/>
    <w:rsid w:val="006A0F29"/>
    <w:rsid w:val="006B4955"/>
    <w:rsid w:val="006E6189"/>
    <w:rsid w:val="006F361A"/>
    <w:rsid w:val="007327A8"/>
    <w:rsid w:val="00742977"/>
    <w:rsid w:val="00744F9C"/>
    <w:rsid w:val="00762246"/>
    <w:rsid w:val="007A5662"/>
    <w:rsid w:val="007B4F60"/>
    <w:rsid w:val="007B7094"/>
    <w:rsid w:val="007F1479"/>
    <w:rsid w:val="007F7BAB"/>
    <w:rsid w:val="008001E6"/>
    <w:rsid w:val="00802ECA"/>
    <w:rsid w:val="00820740"/>
    <w:rsid w:val="00844834"/>
    <w:rsid w:val="00853CD9"/>
    <w:rsid w:val="008B3498"/>
    <w:rsid w:val="008C680E"/>
    <w:rsid w:val="00924765"/>
    <w:rsid w:val="009415E4"/>
    <w:rsid w:val="00945EF8"/>
    <w:rsid w:val="00996978"/>
    <w:rsid w:val="009B7B01"/>
    <w:rsid w:val="009F6A45"/>
    <w:rsid w:val="00A16010"/>
    <w:rsid w:val="00A16E50"/>
    <w:rsid w:val="00A262C6"/>
    <w:rsid w:val="00A33E5F"/>
    <w:rsid w:val="00AA2756"/>
    <w:rsid w:val="00AB3B58"/>
    <w:rsid w:val="00AC21DD"/>
    <w:rsid w:val="00B0541E"/>
    <w:rsid w:val="00B068C6"/>
    <w:rsid w:val="00B11767"/>
    <w:rsid w:val="00B15618"/>
    <w:rsid w:val="00B201F9"/>
    <w:rsid w:val="00B2591A"/>
    <w:rsid w:val="00B30B5F"/>
    <w:rsid w:val="00BA3AF8"/>
    <w:rsid w:val="00BC0E65"/>
    <w:rsid w:val="00BC73FC"/>
    <w:rsid w:val="00C17332"/>
    <w:rsid w:val="00C46439"/>
    <w:rsid w:val="00C71767"/>
    <w:rsid w:val="00C75A73"/>
    <w:rsid w:val="00CE44BF"/>
    <w:rsid w:val="00D26777"/>
    <w:rsid w:val="00D32CEE"/>
    <w:rsid w:val="00D5429D"/>
    <w:rsid w:val="00D576F5"/>
    <w:rsid w:val="00D85A69"/>
    <w:rsid w:val="00D87279"/>
    <w:rsid w:val="00D90F14"/>
    <w:rsid w:val="00D96F19"/>
    <w:rsid w:val="00DE45F2"/>
    <w:rsid w:val="00E320E7"/>
    <w:rsid w:val="00E609C2"/>
    <w:rsid w:val="00E85051"/>
    <w:rsid w:val="00EE510C"/>
    <w:rsid w:val="00EF2762"/>
    <w:rsid w:val="00F4473C"/>
    <w:rsid w:val="00F67484"/>
    <w:rsid w:val="00F67CF9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Виктория В. Жарикова</cp:lastModifiedBy>
  <cp:revision>31</cp:revision>
  <cp:lastPrinted>2019-10-30T11:38:00Z</cp:lastPrinted>
  <dcterms:created xsi:type="dcterms:W3CDTF">2017-09-08T06:38:00Z</dcterms:created>
  <dcterms:modified xsi:type="dcterms:W3CDTF">2019-11-08T08:33:00Z</dcterms:modified>
</cp:coreProperties>
</file>