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C" w:rsidRPr="005A5E2D" w:rsidRDefault="006A1AFC" w:rsidP="006A1AFC">
      <w:pPr>
        <w:rPr>
          <w:lang w:val="en-US"/>
        </w:rPr>
      </w:pPr>
    </w:p>
    <w:p w:rsidR="006A1AFC" w:rsidRDefault="006A1AFC" w:rsidP="00621839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C" w:rsidRDefault="006A1AFC" w:rsidP="006A1AF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6A1AFC" w:rsidRDefault="006A1AFC" w:rsidP="005555FC">
      <w:pPr>
        <w:tabs>
          <w:tab w:val="left" w:pos="709"/>
        </w:tabs>
        <w:ind w:firstLine="709"/>
        <w:rPr>
          <w:sz w:val="16"/>
          <w:szCs w:val="16"/>
        </w:rPr>
      </w:pPr>
    </w:p>
    <w:p w:rsidR="005A5E2D" w:rsidRDefault="006A1AFC" w:rsidP="005A5E2D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CC3BB9" w:rsidRPr="005A5E2D" w:rsidRDefault="00CC3BB9" w:rsidP="005A5E2D">
      <w:pPr>
        <w:jc w:val="center"/>
        <w:rPr>
          <w:b/>
          <w:bCs/>
          <w:spacing w:val="100"/>
          <w:sz w:val="40"/>
          <w:szCs w:val="40"/>
        </w:rPr>
      </w:pPr>
    </w:p>
    <w:tbl>
      <w:tblPr>
        <w:tblW w:w="6345" w:type="dxa"/>
        <w:tblLook w:val="0000" w:firstRow="0" w:lastRow="0" w:firstColumn="0" w:lastColumn="0" w:noHBand="0" w:noVBand="0"/>
      </w:tblPr>
      <w:tblGrid>
        <w:gridCol w:w="5024"/>
        <w:gridCol w:w="76"/>
        <w:gridCol w:w="1245"/>
      </w:tblGrid>
      <w:tr w:rsidR="006A1AFC" w:rsidTr="00FD223B">
        <w:trPr>
          <w:gridAfter w:val="2"/>
          <w:wAfter w:w="1321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FC" w:rsidRPr="001555B2" w:rsidRDefault="006A1AFC" w:rsidP="002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01826">
              <w:rPr>
                <w:sz w:val="28"/>
                <w:szCs w:val="28"/>
              </w:rPr>
              <w:t>114/14</w:t>
            </w:r>
            <w:r>
              <w:rPr>
                <w:sz w:val="28"/>
                <w:szCs w:val="28"/>
              </w:rPr>
              <w:t xml:space="preserve">  от</w:t>
            </w:r>
            <w:r w:rsidR="00201826">
              <w:rPr>
                <w:sz w:val="28"/>
                <w:szCs w:val="28"/>
              </w:rPr>
              <w:t xml:space="preserve">  19.02.2020</w:t>
            </w:r>
          </w:p>
        </w:tc>
      </w:tr>
      <w:tr w:rsidR="006A1AFC" w:rsidTr="00FD223B">
        <w:trPr>
          <w:gridAfter w:val="1"/>
          <w:wAfter w:w="1245" w:type="dxa"/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FC" w:rsidRDefault="006A1AFC" w:rsidP="004D45E6">
            <w:pPr>
              <w:jc w:val="both"/>
              <w:rPr>
                <w:sz w:val="28"/>
              </w:rPr>
            </w:pPr>
          </w:p>
        </w:tc>
      </w:tr>
      <w:tr w:rsidR="006A1AFC" w:rsidRPr="00E80259" w:rsidTr="00FD223B">
        <w:trPr>
          <w:cantSplit/>
          <w:trHeight w:val="601"/>
        </w:trPr>
        <w:tc>
          <w:tcPr>
            <w:tcW w:w="6345" w:type="dxa"/>
            <w:gridSpan w:val="3"/>
          </w:tcPr>
          <w:p w:rsidR="006A1AFC" w:rsidRPr="00EE70D4" w:rsidRDefault="00CA2514" w:rsidP="00CA25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назначении </w:t>
            </w:r>
            <w:r w:rsidR="00A85453">
              <w:rPr>
                <w:rFonts w:eastAsia="Calibri"/>
                <w:sz w:val="28"/>
                <w:szCs w:val="28"/>
              </w:rPr>
              <w:t>старост</w:t>
            </w:r>
            <w:r w:rsidR="006A1AFC">
              <w:rPr>
                <w:rFonts w:eastAsia="Calibri"/>
                <w:sz w:val="28"/>
                <w:szCs w:val="28"/>
              </w:rPr>
              <w:t xml:space="preserve"> сельских населенных пунктов</w:t>
            </w:r>
            <w:r w:rsidR="00AE0763">
              <w:rPr>
                <w:rFonts w:eastAsia="Calibri"/>
                <w:sz w:val="28"/>
                <w:szCs w:val="28"/>
              </w:rPr>
              <w:t>,</w:t>
            </w:r>
            <w:r w:rsidR="006A1AFC">
              <w:rPr>
                <w:rFonts w:eastAsia="Calibri"/>
                <w:sz w:val="28"/>
                <w:szCs w:val="28"/>
              </w:rPr>
              <w:t xml:space="preserve"> входящих в состав городского округа Серпухов Московской области</w:t>
            </w:r>
          </w:p>
        </w:tc>
      </w:tr>
    </w:tbl>
    <w:p w:rsidR="006A1AFC" w:rsidRDefault="006A1AFC" w:rsidP="004D45E6">
      <w:pPr>
        <w:ind w:firstLine="708"/>
        <w:jc w:val="both"/>
        <w:rPr>
          <w:sz w:val="28"/>
          <w:szCs w:val="28"/>
        </w:rPr>
      </w:pPr>
    </w:p>
    <w:p w:rsidR="005555FC" w:rsidRDefault="005555FC" w:rsidP="005555FC">
      <w:pPr>
        <w:tabs>
          <w:tab w:val="left" w:pos="709"/>
        </w:tabs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AFC" w:rsidRPr="00351ED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6A1AFC" w:rsidRPr="00351ED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951F70">
        <w:rPr>
          <w:sz w:val="28"/>
          <w:szCs w:val="28"/>
        </w:rPr>
        <w:t xml:space="preserve">   </w:t>
      </w:r>
      <w:r w:rsidR="006A1AFC" w:rsidRPr="00351ED2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hyperlink r:id="rId7" w:history="1">
        <w:r w:rsidR="006A1AFC" w:rsidRPr="00351ED2">
          <w:rPr>
            <w:sz w:val="28"/>
            <w:szCs w:val="28"/>
          </w:rPr>
          <w:t>законом</w:t>
        </w:r>
      </w:hyperlink>
      <w:r>
        <w:t xml:space="preserve"> </w:t>
      </w:r>
      <w:r w:rsidR="006A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1A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1AFC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</w:t>
      </w:r>
      <w:r w:rsidR="006A1AFC">
        <w:rPr>
          <w:sz w:val="28"/>
          <w:szCs w:val="28"/>
        </w:rPr>
        <w:t xml:space="preserve"> № </w:t>
      </w:r>
      <w:r w:rsidR="00951F70">
        <w:rPr>
          <w:sz w:val="28"/>
          <w:szCs w:val="28"/>
        </w:rPr>
        <w:t xml:space="preserve"> </w:t>
      </w:r>
      <w:r w:rsidR="006A1AFC">
        <w:rPr>
          <w:sz w:val="28"/>
          <w:szCs w:val="28"/>
        </w:rPr>
        <w:t>131-ФЗ</w:t>
      </w:r>
      <w:r w:rsidR="00AE0763">
        <w:rPr>
          <w:sz w:val="28"/>
          <w:szCs w:val="28"/>
        </w:rPr>
        <w:t xml:space="preserve"> </w:t>
      </w:r>
      <w:r w:rsidR="006A1AFC">
        <w:rPr>
          <w:sz w:val="28"/>
          <w:szCs w:val="28"/>
        </w:rPr>
        <w:t xml:space="preserve"> </w:t>
      </w:r>
    </w:p>
    <w:p w:rsidR="00243299" w:rsidRDefault="006A1AFC" w:rsidP="005555FC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1ED2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351ED2">
        <w:rPr>
          <w:sz w:val="28"/>
          <w:szCs w:val="28"/>
        </w:rPr>
        <w:t xml:space="preserve">, </w:t>
      </w:r>
      <w:r w:rsidR="00243299"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>Законом</w:t>
      </w:r>
      <w:r w:rsidR="00243299">
        <w:rPr>
          <w:sz w:val="28"/>
          <w:szCs w:val="28"/>
        </w:rPr>
        <w:t xml:space="preserve"> </w:t>
      </w:r>
      <w:r w:rsidR="002A6FB7">
        <w:rPr>
          <w:sz w:val="28"/>
          <w:szCs w:val="28"/>
        </w:rPr>
        <w:t xml:space="preserve">   </w:t>
      </w:r>
      <w:r w:rsidRPr="00351ED2">
        <w:rPr>
          <w:sz w:val="28"/>
          <w:szCs w:val="28"/>
        </w:rPr>
        <w:t xml:space="preserve"> Московской </w:t>
      </w:r>
      <w:r w:rsidR="00243299"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>области</w:t>
      </w:r>
      <w:r w:rsidR="00243299"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 xml:space="preserve"> от </w:t>
      </w:r>
      <w:r w:rsidR="00243299">
        <w:rPr>
          <w:sz w:val="28"/>
          <w:szCs w:val="28"/>
        </w:rPr>
        <w:t xml:space="preserve"> </w:t>
      </w:r>
      <w:r>
        <w:rPr>
          <w:sz w:val="28"/>
          <w:szCs w:val="28"/>
        </w:rPr>
        <w:t>17.07.2018</w:t>
      </w:r>
      <w:r w:rsidRPr="00351ED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43299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Pr="00351ED2">
        <w:rPr>
          <w:sz w:val="28"/>
          <w:szCs w:val="28"/>
        </w:rPr>
        <w:t>/2018-ОЗ</w:t>
      </w:r>
      <w:r w:rsidR="00AE0763"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 xml:space="preserve"> </w:t>
      </w:r>
    </w:p>
    <w:p w:rsidR="00A85453" w:rsidRPr="00CC3BB9" w:rsidRDefault="006A1AFC" w:rsidP="005555FC">
      <w:pPr>
        <w:tabs>
          <w:tab w:val="left" w:pos="709"/>
        </w:tabs>
        <w:ind w:right="-143"/>
        <w:jc w:val="both"/>
        <w:rPr>
          <w:b/>
          <w:sz w:val="28"/>
          <w:szCs w:val="28"/>
        </w:rPr>
      </w:pPr>
      <w:proofErr w:type="gramStart"/>
      <w:r w:rsidRPr="00351ED2">
        <w:rPr>
          <w:sz w:val="28"/>
          <w:szCs w:val="28"/>
        </w:rPr>
        <w:t>«</w:t>
      </w:r>
      <w:r>
        <w:rPr>
          <w:sz w:val="28"/>
          <w:szCs w:val="28"/>
        </w:rPr>
        <w:t>О старостах сельских населенных пунктов в Московской области</w:t>
      </w:r>
      <w:r w:rsidRPr="00351E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1ED2">
        <w:rPr>
          <w:sz w:val="28"/>
          <w:szCs w:val="28"/>
        </w:rPr>
        <w:t xml:space="preserve"> </w:t>
      </w:r>
      <w:r w:rsidR="00F333FA">
        <w:rPr>
          <w:sz w:val="28"/>
          <w:szCs w:val="28"/>
        </w:rPr>
        <w:t xml:space="preserve">решением </w:t>
      </w:r>
      <w:r w:rsidR="00F333FA" w:rsidRPr="00351ED2">
        <w:rPr>
          <w:sz w:val="28"/>
          <w:szCs w:val="28"/>
        </w:rPr>
        <w:t>Совет</w:t>
      </w:r>
      <w:r w:rsidR="00AE0763">
        <w:rPr>
          <w:sz w:val="28"/>
          <w:szCs w:val="28"/>
        </w:rPr>
        <w:t>а</w:t>
      </w:r>
      <w:r w:rsidR="00F333FA" w:rsidRPr="00351ED2">
        <w:rPr>
          <w:sz w:val="28"/>
          <w:szCs w:val="28"/>
        </w:rPr>
        <w:t xml:space="preserve"> депут</w:t>
      </w:r>
      <w:r w:rsidR="00F333FA">
        <w:rPr>
          <w:sz w:val="28"/>
          <w:szCs w:val="28"/>
        </w:rPr>
        <w:t>атов городского округа Серпухов Московской области</w:t>
      </w:r>
      <w:r w:rsidR="00CA2514">
        <w:rPr>
          <w:sz w:val="28"/>
          <w:szCs w:val="28"/>
        </w:rPr>
        <w:t xml:space="preserve"> от  16.10.2019 №  58/8 «</w:t>
      </w:r>
      <w:r w:rsidR="00CA2514">
        <w:rPr>
          <w:rFonts w:eastAsia="Calibri"/>
          <w:sz w:val="28"/>
          <w:szCs w:val="28"/>
        </w:rPr>
        <w:t>Об утверждении Положения о сходах граждан и старостах сельских населенных пунктов</w:t>
      </w:r>
      <w:r w:rsidR="00AE0763">
        <w:rPr>
          <w:rFonts w:eastAsia="Calibri"/>
          <w:sz w:val="28"/>
          <w:szCs w:val="28"/>
        </w:rPr>
        <w:t>,</w:t>
      </w:r>
      <w:r w:rsidR="00CA2514">
        <w:rPr>
          <w:rFonts w:eastAsia="Calibri"/>
          <w:sz w:val="28"/>
          <w:szCs w:val="28"/>
        </w:rPr>
        <w:t xml:space="preserve"> входящих в состав городского округа Серпухов Московской области»</w:t>
      </w:r>
      <w:r w:rsidR="00F333FA">
        <w:rPr>
          <w:sz w:val="28"/>
          <w:szCs w:val="28"/>
        </w:rPr>
        <w:t xml:space="preserve">, </w:t>
      </w:r>
      <w:hyperlink r:id="rId8" w:history="1">
        <w:r w:rsidRPr="00351ED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351ED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</w:t>
      </w:r>
      <w:r w:rsidR="00F333FA">
        <w:rPr>
          <w:sz w:val="28"/>
          <w:szCs w:val="28"/>
        </w:rPr>
        <w:t xml:space="preserve">рассмотрев протоколы </w:t>
      </w:r>
      <w:r w:rsidR="00CA2514">
        <w:rPr>
          <w:sz w:val="28"/>
          <w:szCs w:val="28"/>
        </w:rPr>
        <w:t xml:space="preserve">схода граждан населенных пунктов, </w:t>
      </w:r>
      <w:r w:rsidRPr="00351ED2">
        <w:rPr>
          <w:sz w:val="28"/>
          <w:szCs w:val="28"/>
        </w:rPr>
        <w:t>Совет депут</w:t>
      </w:r>
      <w:r w:rsidR="004D45E6">
        <w:rPr>
          <w:sz w:val="28"/>
          <w:szCs w:val="28"/>
        </w:rPr>
        <w:t>атов городского округа Серпухов Московской области</w:t>
      </w:r>
      <w:r w:rsidR="00A85453">
        <w:rPr>
          <w:sz w:val="28"/>
          <w:szCs w:val="28"/>
        </w:rPr>
        <w:t xml:space="preserve"> </w:t>
      </w:r>
      <w:proofErr w:type="gramEnd"/>
    </w:p>
    <w:p w:rsidR="006A1AFC" w:rsidRDefault="005A5E2D" w:rsidP="005A5E2D">
      <w:pPr>
        <w:rPr>
          <w:b/>
          <w:sz w:val="28"/>
          <w:szCs w:val="28"/>
        </w:rPr>
      </w:pPr>
      <w:r w:rsidRPr="005A5E2D">
        <w:rPr>
          <w:b/>
          <w:sz w:val="28"/>
          <w:szCs w:val="28"/>
        </w:rPr>
        <w:t xml:space="preserve">                                                     </w:t>
      </w:r>
      <w:proofErr w:type="gramStart"/>
      <w:r w:rsidR="006A1AFC" w:rsidRPr="00FA3B2B">
        <w:rPr>
          <w:b/>
          <w:sz w:val="28"/>
          <w:szCs w:val="28"/>
        </w:rPr>
        <w:t>р</w:t>
      </w:r>
      <w:proofErr w:type="gramEnd"/>
      <w:r w:rsidR="006A1AFC" w:rsidRPr="00FA3B2B">
        <w:rPr>
          <w:b/>
          <w:sz w:val="28"/>
          <w:szCs w:val="28"/>
        </w:rPr>
        <w:t xml:space="preserve"> е ш и л:</w:t>
      </w:r>
    </w:p>
    <w:p w:rsidR="006A1AFC" w:rsidRPr="006D6D10" w:rsidRDefault="006A1AFC" w:rsidP="006D6D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1AFC" w:rsidRPr="006D6D10" w:rsidRDefault="00724628" w:rsidP="00724628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E0763">
        <w:rPr>
          <w:sz w:val="28"/>
          <w:szCs w:val="28"/>
          <w:lang w:eastAsia="ar-SA"/>
        </w:rPr>
        <w:t xml:space="preserve"> </w:t>
      </w:r>
      <w:r w:rsidR="006A1AFC" w:rsidRPr="006D6D10">
        <w:rPr>
          <w:sz w:val="28"/>
          <w:szCs w:val="28"/>
          <w:lang w:eastAsia="ar-SA"/>
        </w:rPr>
        <w:t xml:space="preserve">1. </w:t>
      </w:r>
      <w:r w:rsidR="00CA2514">
        <w:rPr>
          <w:sz w:val="28"/>
          <w:szCs w:val="28"/>
          <w:lang w:eastAsia="ar-SA"/>
        </w:rPr>
        <w:t>Назначить</w:t>
      </w:r>
      <w:r w:rsidR="006A1AFC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>старост сельских населенных пунктов</w:t>
      </w:r>
      <w:r w:rsidR="00AE0763">
        <w:rPr>
          <w:sz w:val="28"/>
          <w:szCs w:val="28"/>
          <w:lang w:eastAsia="ar-SA"/>
        </w:rPr>
        <w:t>,</w:t>
      </w:r>
      <w:r w:rsidR="004D45E6" w:rsidRPr="006D6D10">
        <w:rPr>
          <w:sz w:val="28"/>
          <w:szCs w:val="28"/>
          <w:lang w:eastAsia="ar-SA"/>
        </w:rPr>
        <w:t xml:space="preserve"> входящих в состав</w:t>
      </w:r>
      <w:r w:rsidR="0036663D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 xml:space="preserve">городского округа Серпухов Московской области </w:t>
      </w:r>
      <w:r w:rsidR="00D44CE2" w:rsidRPr="006D6D10">
        <w:rPr>
          <w:sz w:val="28"/>
          <w:szCs w:val="28"/>
          <w:lang w:eastAsia="ar-SA"/>
        </w:rPr>
        <w:t>(прилагается).</w:t>
      </w:r>
    </w:p>
    <w:p w:rsidR="00550271" w:rsidRPr="006D6D10" w:rsidRDefault="00724628" w:rsidP="00724628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633A53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Направить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решение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Главе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Серпухов</w:t>
      </w:r>
    </w:p>
    <w:p w:rsidR="006A1AFC" w:rsidRPr="006D6D10" w:rsidRDefault="007C53DB" w:rsidP="00AE0763">
      <w:pPr>
        <w:pStyle w:val="ConsPlusNormal"/>
        <w:ind w:right="-1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Ю.О. </w:t>
      </w:r>
      <w:proofErr w:type="gramStart"/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Купецкой</w:t>
      </w:r>
      <w:proofErr w:type="gramEnd"/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подписания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официального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опубликования (обнародования).</w:t>
      </w:r>
    </w:p>
    <w:p w:rsidR="006A1AFC" w:rsidRPr="006D6D10" w:rsidRDefault="00724628" w:rsidP="005A5E2D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AFC" w:rsidRPr="006D6D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A1AFC" w:rsidRPr="006D6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AFC" w:rsidRPr="006D6D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6A1AFC" w:rsidRPr="006D6D10" w:rsidRDefault="006A1AFC" w:rsidP="006D6D10">
      <w:pPr>
        <w:suppressAutoHyphens/>
        <w:ind w:firstLine="567"/>
        <w:jc w:val="both"/>
        <w:rPr>
          <w:sz w:val="28"/>
          <w:szCs w:val="28"/>
        </w:rPr>
      </w:pPr>
    </w:p>
    <w:p w:rsidR="006A1AFC" w:rsidRPr="006D6D10" w:rsidRDefault="006A1AFC" w:rsidP="006D6D10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Председатель Совета депутатов                                         </w:t>
      </w:r>
      <w:r w:rsidR="007C53DB">
        <w:rPr>
          <w:sz w:val="28"/>
          <w:szCs w:val="28"/>
        </w:rPr>
        <w:t xml:space="preserve">            </w:t>
      </w:r>
      <w:r w:rsidR="00AE0763">
        <w:rPr>
          <w:sz w:val="28"/>
          <w:szCs w:val="28"/>
        </w:rPr>
        <w:t xml:space="preserve">  </w:t>
      </w:r>
      <w:r w:rsidRPr="006D6D10">
        <w:rPr>
          <w:sz w:val="28"/>
          <w:szCs w:val="28"/>
        </w:rPr>
        <w:t>И.Н. Ермаков</w:t>
      </w:r>
    </w:p>
    <w:p w:rsidR="004D45E6" w:rsidRPr="006D6D10" w:rsidRDefault="004D45E6" w:rsidP="006D6D10">
      <w:pPr>
        <w:rPr>
          <w:sz w:val="28"/>
          <w:szCs w:val="28"/>
        </w:rPr>
      </w:pPr>
    </w:p>
    <w:p w:rsidR="006A1AFC" w:rsidRPr="006D6D10" w:rsidRDefault="006A1AFC" w:rsidP="006D6D10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Глава городского округа                                                     </w:t>
      </w:r>
      <w:r w:rsidR="004D45E6" w:rsidRPr="006D6D10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Ю.О. Купецкая</w:t>
      </w:r>
    </w:p>
    <w:p w:rsidR="003263C0" w:rsidRPr="006D6D10" w:rsidRDefault="003263C0" w:rsidP="006D6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5E2D" w:rsidRDefault="004613A9" w:rsidP="006D6D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  <w:r w:rsidR="005A5E2D" w:rsidRPr="005A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72" w:rsidRDefault="00611772" w:rsidP="006D6D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</w:p>
    <w:p w:rsidR="00611772" w:rsidRPr="005A5E2D" w:rsidRDefault="00611772" w:rsidP="006D6D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6259" w:rsidRPr="006D6D10" w:rsidRDefault="00EA6259" w:rsidP="00EA6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6D6D1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D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EA6259" w:rsidRPr="006D6D10" w:rsidRDefault="00EA6259" w:rsidP="00EA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</w:p>
    <w:p w:rsidR="00EA6259" w:rsidRPr="006D6D10" w:rsidRDefault="00EA6259" w:rsidP="00EA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A6259" w:rsidRPr="00611772" w:rsidRDefault="00611772" w:rsidP="00EA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772">
        <w:rPr>
          <w:rFonts w:ascii="Times New Roman" w:hAnsi="Times New Roman" w:cs="Times New Roman"/>
          <w:sz w:val="28"/>
          <w:szCs w:val="28"/>
        </w:rPr>
        <w:t>№ 114/14  от  19.02.2020</w:t>
      </w:r>
    </w:p>
    <w:p w:rsidR="00EA6259" w:rsidRPr="006D6D10" w:rsidRDefault="00EA6259" w:rsidP="00EA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6259" w:rsidRPr="00A85453" w:rsidRDefault="00EA6259" w:rsidP="00EA6259">
      <w:pPr>
        <w:shd w:val="clear" w:color="auto" w:fill="FFFFFF"/>
        <w:jc w:val="center"/>
        <w:rPr>
          <w:bCs/>
          <w:sz w:val="28"/>
          <w:szCs w:val="28"/>
        </w:rPr>
      </w:pPr>
      <w:r w:rsidRPr="00A85453">
        <w:rPr>
          <w:bCs/>
          <w:sz w:val="28"/>
          <w:szCs w:val="28"/>
        </w:rPr>
        <w:t>Старосты сельских населенных пунктов</w:t>
      </w:r>
    </w:p>
    <w:p w:rsidR="00EA6259" w:rsidRDefault="00EA6259" w:rsidP="00EA6259">
      <w:pPr>
        <w:shd w:val="clear" w:color="auto" w:fill="FFFFFF"/>
        <w:jc w:val="center"/>
        <w:rPr>
          <w:b/>
          <w:bCs/>
        </w:rPr>
      </w:pPr>
      <w:r>
        <w:rPr>
          <w:rFonts w:eastAsia="Calibri"/>
          <w:sz w:val="28"/>
          <w:szCs w:val="28"/>
        </w:rPr>
        <w:t>входящих в состав городского округа Серпухов Московской области</w:t>
      </w:r>
    </w:p>
    <w:p w:rsidR="00EA6259" w:rsidRPr="00F625BE" w:rsidRDefault="00EA6259" w:rsidP="00EA6259">
      <w:pPr>
        <w:shd w:val="clear" w:color="auto" w:fill="FFFFFF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EA6259" w:rsidRPr="00F625BE" w:rsidTr="00BF012B">
        <w:trPr>
          <w:trHeight w:val="360"/>
        </w:trPr>
        <w:tc>
          <w:tcPr>
            <w:tcW w:w="566" w:type="dxa"/>
          </w:tcPr>
          <w:p w:rsidR="00EA6259" w:rsidRPr="00F625BE" w:rsidRDefault="00EA6259" w:rsidP="00BF012B">
            <w:pPr>
              <w:rPr>
                <w:b/>
              </w:rPr>
            </w:pPr>
          </w:p>
        </w:tc>
        <w:tc>
          <w:tcPr>
            <w:tcW w:w="3370" w:type="dxa"/>
          </w:tcPr>
          <w:p w:rsidR="00EA6259" w:rsidRPr="00F625BE" w:rsidRDefault="00EA6259" w:rsidP="00BF012B">
            <w:pPr>
              <w:rPr>
                <w:b/>
                <w:sz w:val="24"/>
                <w:szCs w:val="24"/>
              </w:rPr>
            </w:pPr>
            <w:r w:rsidRPr="00F625BE">
              <w:rPr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5635" w:type="dxa"/>
          </w:tcPr>
          <w:p w:rsidR="00EA6259" w:rsidRPr="00F625BE" w:rsidRDefault="00EA6259" w:rsidP="00BF012B">
            <w:pPr>
              <w:rPr>
                <w:b/>
                <w:sz w:val="24"/>
                <w:szCs w:val="24"/>
              </w:rPr>
            </w:pPr>
            <w:r w:rsidRPr="00F625BE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EA6259" w:rsidRPr="00CA3485" w:rsidTr="00BF012B">
        <w:trPr>
          <w:trHeight w:val="356"/>
        </w:trPr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Любовь Николаевна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Высокие Дворики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Юрий Николаевич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Турово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Демшинка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Мёдов Сергей Михайлович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Данки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Обладан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Зиброво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 Александр Константинович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Игумново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 Михаил Егорович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кирпичного завода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Легкодимов</w:t>
            </w:r>
            <w:proofErr w:type="spellEnd"/>
            <w:r>
              <w:rPr>
                <w:sz w:val="28"/>
                <w:szCs w:val="28"/>
              </w:rPr>
              <w:t xml:space="preserve"> Никита Евгеньевич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Карпова Поляна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Мелашенко</w:t>
            </w:r>
            <w:proofErr w:type="spellEnd"/>
            <w:r>
              <w:rPr>
                <w:sz w:val="28"/>
                <w:szCs w:val="28"/>
              </w:rPr>
              <w:t xml:space="preserve"> Маргарита Евгеньевна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Калиново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Токаев Александр Петрович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Ланьшино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Андрей Юрьевич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Мокрое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Николаевич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Новая</w:t>
            </w:r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Никита Сергеевич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Романовка </w:t>
            </w:r>
          </w:p>
        </w:tc>
        <w:tc>
          <w:tcPr>
            <w:tcW w:w="5635" w:type="dxa"/>
          </w:tcPr>
          <w:p w:rsidR="00EA6259" w:rsidRPr="00CA3485" w:rsidRDefault="006E20C0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</w:t>
            </w:r>
            <w:r w:rsidR="00EA6259"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70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Шатово</w:t>
            </w:r>
            <w:proofErr w:type="spellEnd"/>
          </w:p>
        </w:tc>
        <w:tc>
          <w:tcPr>
            <w:tcW w:w="5635" w:type="dxa"/>
          </w:tcPr>
          <w:p w:rsidR="00EA6259" w:rsidRPr="00CA3485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Pr="00BF3044" w:rsidRDefault="00EA6259" w:rsidP="00BF01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70" w:type="dxa"/>
          </w:tcPr>
          <w:p w:rsidR="00EA6259" w:rsidRPr="00BF3044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Мартьяново</w:t>
            </w:r>
            <w:proofErr w:type="spellEnd"/>
          </w:p>
        </w:tc>
        <w:tc>
          <w:tcPr>
            <w:tcW w:w="5635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Богатько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Гарриевич</w:t>
            </w:r>
            <w:proofErr w:type="spellEnd"/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70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5635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</w:t>
            </w:r>
            <w:proofErr w:type="spellEnd"/>
            <w:r>
              <w:rPr>
                <w:sz w:val="28"/>
                <w:szCs w:val="28"/>
              </w:rPr>
              <w:t xml:space="preserve"> Андрей Валерьевич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70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Станки</w:t>
            </w:r>
          </w:p>
        </w:tc>
        <w:tc>
          <w:tcPr>
            <w:tcW w:w="5635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Карчевский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70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Всходы</w:t>
            </w:r>
          </w:p>
        </w:tc>
        <w:tc>
          <w:tcPr>
            <w:tcW w:w="5635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Николаевич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70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Левое </w:t>
            </w:r>
            <w:proofErr w:type="spellStart"/>
            <w:r>
              <w:rPr>
                <w:sz w:val="28"/>
                <w:szCs w:val="28"/>
              </w:rPr>
              <w:t>Ящерово</w:t>
            </w:r>
            <w:proofErr w:type="spellEnd"/>
          </w:p>
        </w:tc>
        <w:tc>
          <w:tcPr>
            <w:tcW w:w="5635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Сергей Викторович</w:t>
            </w:r>
          </w:p>
        </w:tc>
      </w:tr>
      <w:tr w:rsidR="00EA6259" w:rsidRPr="00CA3485" w:rsidTr="00BF012B">
        <w:tc>
          <w:tcPr>
            <w:tcW w:w="566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0" w:type="dxa"/>
          </w:tcPr>
          <w:p w:rsidR="00EA6259" w:rsidRDefault="00EA6259" w:rsidP="00BF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Левашово</w:t>
            </w:r>
            <w:proofErr w:type="spellEnd"/>
          </w:p>
        </w:tc>
        <w:tc>
          <w:tcPr>
            <w:tcW w:w="5635" w:type="dxa"/>
          </w:tcPr>
          <w:p w:rsidR="00EA6259" w:rsidRPr="00A14C83" w:rsidRDefault="00EA6259" w:rsidP="00BF012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Вера Анатольевна</w:t>
            </w:r>
          </w:p>
        </w:tc>
      </w:tr>
    </w:tbl>
    <w:p w:rsidR="00A85453" w:rsidRPr="006D6D10" w:rsidRDefault="00A85453" w:rsidP="006D6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85453" w:rsidRPr="006D6D10" w:rsidSect="00CC3B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219"/>
    <w:rsid w:val="000217B5"/>
    <w:rsid w:val="00025E3A"/>
    <w:rsid w:val="00046D1D"/>
    <w:rsid w:val="0004748B"/>
    <w:rsid w:val="000D517D"/>
    <w:rsid w:val="000E7C73"/>
    <w:rsid w:val="0012583F"/>
    <w:rsid w:val="00137918"/>
    <w:rsid w:val="00180EA8"/>
    <w:rsid w:val="00196CB1"/>
    <w:rsid w:val="001F13AC"/>
    <w:rsid w:val="001F1880"/>
    <w:rsid w:val="00201826"/>
    <w:rsid w:val="002415C6"/>
    <w:rsid w:val="00243299"/>
    <w:rsid w:val="0025407C"/>
    <w:rsid w:val="00265F28"/>
    <w:rsid w:val="00276013"/>
    <w:rsid w:val="00276885"/>
    <w:rsid w:val="002A6FB7"/>
    <w:rsid w:val="002A7B9A"/>
    <w:rsid w:val="002E2219"/>
    <w:rsid w:val="003263C0"/>
    <w:rsid w:val="0036663D"/>
    <w:rsid w:val="003C21B8"/>
    <w:rsid w:val="003E0724"/>
    <w:rsid w:val="003F3C47"/>
    <w:rsid w:val="00413DF2"/>
    <w:rsid w:val="0045523D"/>
    <w:rsid w:val="004613A9"/>
    <w:rsid w:val="004B029B"/>
    <w:rsid w:val="004D45E6"/>
    <w:rsid w:val="004E7C2F"/>
    <w:rsid w:val="004F297C"/>
    <w:rsid w:val="00513D0A"/>
    <w:rsid w:val="00516BFC"/>
    <w:rsid w:val="0052565A"/>
    <w:rsid w:val="005304E8"/>
    <w:rsid w:val="00550271"/>
    <w:rsid w:val="005555FC"/>
    <w:rsid w:val="005A18CF"/>
    <w:rsid w:val="005A5E2D"/>
    <w:rsid w:val="005D3170"/>
    <w:rsid w:val="005F64F7"/>
    <w:rsid w:val="005F775F"/>
    <w:rsid w:val="00611772"/>
    <w:rsid w:val="00621839"/>
    <w:rsid w:val="00633A53"/>
    <w:rsid w:val="0064018E"/>
    <w:rsid w:val="00650B12"/>
    <w:rsid w:val="006723B6"/>
    <w:rsid w:val="006802A4"/>
    <w:rsid w:val="0069396B"/>
    <w:rsid w:val="006A1AFC"/>
    <w:rsid w:val="006B170A"/>
    <w:rsid w:val="006D0D98"/>
    <w:rsid w:val="006D2210"/>
    <w:rsid w:val="006D6D10"/>
    <w:rsid w:val="006E20C0"/>
    <w:rsid w:val="0070790B"/>
    <w:rsid w:val="00724628"/>
    <w:rsid w:val="00785759"/>
    <w:rsid w:val="007A3079"/>
    <w:rsid w:val="007A56C3"/>
    <w:rsid w:val="007C53DB"/>
    <w:rsid w:val="007E1269"/>
    <w:rsid w:val="008D1A8F"/>
    <w:rsid w:val="0091639D"/>
    <w:rsid w:val="00951F70"/>
    <w:rsid w:val="00983471"/>
    <w:rsid w:val="009849A3"/>
    <w:rsid w:val="009B1FDE"/>
    <w:rsid w:val="009F0ECE"/>
    <w:rsid w:val="00A13239"/>
    <w:rsid w:val="00A14C83"/>
    <w:rsid w:val="00A76BB4"/>
    <w:rsid w:val="00A8266A"/>
    <w:rsid w:val="00A85453"/>
    <w:rsid w:val="00A91EC7"/>
    <w:rsid w:val="00AA34E3"/>
    <w:rsid w:val="00AA47B2"/>
    <w:rsid w:val="00AC50F8"/>
    <w:rsid w:val="00AD3D63"/>
    <w:rsid w:val="00AE0763"/>
    <w:rsid w:val="00AF5BA2"/>
    <w:rsid w:val="00B11321"/>
    <w:rsid w:val="00B21E14"/>
    <w:rsid w:val="00B34305"/>
    <w:rsid w:val="00B41510"/>
    <w:rsid w:val="00B80A97"/>
    <w:rsid w:val="00B95E1C"/>
    <w:rsid w:val="00B973C6"/>
    <w:rsid w:val="00BA63CA"/>
    <w:rsid w:val="00BC3915"/>
    <w:rsid w:val="00BD237C"/>
    <w:rsid w:val="00BF3044"/>
    <w:rsid w:val="00C13501"/>
    <w:rsid w:val="00C86440"/>
    <w:rsid w:val="00CA2514"/>
    <w:rsid w:val="00CA3485"/>
    <w:rsid w:val="00CB2D55"/>
    <w:rsid w:val="00CC3BB9"/>
    <w:rsid w:val="00CE474D"/>
    <w:rsid w:val="00D00100"/>
    <w:rsid w:val="00D042C5"/>
    <w:rsid w:val="00D1006E"/>
    <w:rsid w:val="00D400B8"/>
    <w:rsid w:val="00D41F31"/>
    <w:rsid w:val="00D44CE2"/>
    <w:rsid w:val="00D52B83"/>
    <w:rsid w:val="00D722C1"/>
    <w:rsid w:val="00DC1854"/>
    <w:rsid w:val="00E0519C"/>
    <w:rsid w:val="00E147FF"/>
    <w:rsid w:val="00E1669C"/>
    <w:rsid w:val="00E60E47"/>
    <w:rsid w:val="00E70EB8"/>
    <w:rsid w:val="00EA6259"/>
    <w:rsid w:val="00EE331C"/>
    <w:rsid w:val="00F23E69"/>
    <w:rsid w:val="00F333FA"/>
    <w:rsid w:val="00F649C5"/>
    <w:rsid w:val="00F952AD"/>
    <w:rsid w:val="00FA2883"/>
    <w:rsid w:val="00FC3E30"/>
    <w:rsid w:val="00FD5694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3C6DA88C67A8E8E1DEEFE025642FCAE470CB3F9053FCADFDD6D8DD01EFAg2f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0DE7074DC4995F5A0418E019A7FEF978DA939E5F31E4438CC78EBBAFU5w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09C7-BCA1-4771-BD55-D006332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turchenko</dc:creator>
  <cp:lastModifiedBy>Виктория В. Жарикова</cp:lastModifiedBy>
  <cp:revision>19</cp:revision>
  <cp:lastPrinted>2020-02-06T13:44:00Z</cp:lastPrinted>
  <dcterms:created xsi:type="dcterms:W3CDTF">2020-02-03T09:03:00Z</dcterms:created>
  <dcterms:modified xsi:type="dcterms:W3CDTF">2020-02-20T07:03:00Z</dcterms:modified>
</cp:coreProperties>
</file>