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4B05" w14:textId="0F70D6C8" w:rsidR="00D46D2E" w:rsidRPr="00D46D2E" w:rsidRDefault="00D46D2E" w:rsidP="00D126E2">
      <w:pPr>
        <w:spacing w:after="1" w:line="280" w:lineRule="atLeast"/>
        <w:jc w:val="right"/>
        <w:outlineLvl w:val="0"/>
        <w:rPr>
          <w:sz w:val="32"/>
          <w:szCs w:val="32"/>
        </w:rPr>
      </w:pPr>
    </w:p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</w:tblGrid>
      <w:tr w:rsidR="005C2CFF" w:rsidRPr="00D22C9E" w14:paraId="479C7895" w14:textId="77777777" w:rsidTr="003A771D">
        <w:trPr>
          <w:cantSplit/>
          <w:trHeight w:val="851"/>
        </w:trPr>
        <w:tc>
          <w:tcPr>
            <w:tcW w:w="4962" w:type="dxa"/>
          </w:tcPr>
          <w:p w14:paraId="3A1C9D67" w14:textId="77777777" w:rsidR="005C2CFF" w:rsidRPr="00F45C46" w:rsidRDefault="005C2CF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46"/>
            </w:tblGrid>
            <w:tr w:rsidR="005C2CFF" w:rsidRPr="005C2CFF" w14:paraId="4C43A630" w14:textId="77777777" w:rsidTr="003A771D">
              <w:trPr>
                <w:cantSplit/>
                <w:trHeight w:val="304"/>
              </w:trPr>
              <w:tc>
                <w:tcPr>
                  <w:tcW w:w="4746" w:type="dxa"/>
                  <w:tcBorders>
                    <w:bottom w:val="single" w:sz="4" w:space="0" w:color="auto"/>
                  </w:tcBorders>
                </w:tcPr>
                <w:p w14:paraId="12687455" w14:textId="689C6789" w:rsidR="005C2CFF" w:rsidRPr="005C2CFF" w:rsidRDefault="005C2CFF" w:rsidP="00C464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8"/>
                      <w:szCs w:val="28"/>
                    </w:rPr>
                  </w:pPr>
                  <w:r w:rsidRPr="005C2CFF"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="00C464EB">
                    <w:rPr>
                      <w:bCs/>
                      <w:sz w:val="28"/>
                      <w:szCs w:val="28"/>
                    </w:rPr>
                    <w:t>598/66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C2CFF">
                    <w:rPr>
                      <w:bCs/>
                      <w:sz w:val="28"/>
                      <w:szCs w:val="28"/>
                    </w:rPr>
                    <w:t>от</w:t>
                  </w:r>
                  <w:r w:rsidR="00C464EB">
                    <w:rPr>
                      <w:bCs/>
                      <w:sz w:val="28"/>
                      <w:szCs w:val="28"/>
                    </w:rPr>
                    <w:t xml:space="preserve"> 14.09.2023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8514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A867A2" w14:textId="116DFCC8" w:rsidR="005C2CFF" w:rsidRPr="005C2CFF" w:rsidRDefault="005C2CFF" w:rsidP="005C2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14:paraId="6A3F7A14" w14:textId="77777777" w:rsidTr="006A7781">
        <w:trPr>
          <w:cantSplit/>
          <w:trHeight w:val="3261"/>
        </w:trPr>
        <w:tc>
          <w:tcPr>
            <w:tcW w:w="4962" w:type="dxa"/>
          </w:tcPr>
          <w:p w14:paraId="62A13D53" w14:textId="0CB8A702" w:rsidR="00C853CB" w:rsidRPr="00245FA0" w:rsidRDefault="00CE2F5F" w:rsidP="00F65985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DA2028">
              <w:rPr>
                <w:sz w:val="28"/>
                <w:szCs w:val="28"/>
              </w:rPr>
              <w:t>в перечень</w:t>
            </w:r>
            <w:r w:rsidR="00215A4E">
              <w:rPr>
                <w:sz w:val="28"/>
                <w:szCs w:val="28"/>
              </w:rPr>
              <w:t xml:space="preserve"> индикаторов риска на</w:t>
            </w:r>
            <w:r w:rsidR="004436F4">
              <w:rPr>
                <w:sz w:val="28"/>
                <w:szCs w:val="28"/>
              </w:rPr>
              <w:t>рушения обязательных требований</w:t>
            </w:r>
            <w:r w:rsidR="00215A4E">
              <w:rPr>
                <w:sz w:val="28"/>
                <w:szCs w:val="28"/>
              </w:rPr>
              <w:t xml:space="preserve"> </w:t>
            </w:r>
            <w:r w:rsidR="00B2672A">
              <w:rPr>
                <w:sz w:val="28"/>
                <w:szCs w:val="28"/>
              </w:rPr>
              <w:t>при осуществлении</w:t>
            </w:r>
            <w:r w:rsidR="00215A4E">
              <w:rPr>
                <w:sz w:val="28"/>
                <w:szCs w:val="28"/>
              </w:rPr>
              <w:t xml:space="preserve"> муниципального земельного контроля</w:t>
            </w:r>
            <w:r w:rsidR="00C853CB">
              <w:rPr>
                <w:sz w:val="28"/>
                <w:szCs w:val="28"/>
              </w:rPr>
              <w:t xml:space="preserve"> на территории городского округа </w:t>
            </w:r>
            <w:r w:rsidR="00C853CB" w:rsidRPr="000A5BC1">
              <w:rPr>
                <w:sz w:val="28"/>
                <w:szCs w:val="28"/>
              </w:rPr>
              <w:t>Серпухов</w:t>
            </w:r>
            <w:r w:rsidR="00C853CB">
              <w:rPr>
                <w:sz w:val="28"/>
                <w:szCs w:val="28"/>
              </w:rPr>
              <w:t xml:space="preserve"> Московской области</w:t>
            </w:r>
            <w:r w:rsidR="00DA2028">
              <w:rPr>
                <w:sz w:val="28"/>
                <w:szCs w:val="28"/>
              </w:rPr>
              <w:t>, утвержденного   решением Совета депутатов городского округа Серпухов</w:t>
            </w:r>
            <w:r w:rsidR="00DA2028" w:rsidRPr="00C54CAB">
              <w:rPr>
                <w:sz w:val="28"/>
                <w:szCs w:val="28"/>
              </w:rPr>
              <w:t xml:space="preserve"> </w:t>
            </w:r>
            <w:r w:rsidR="00DA2028">
              <w:rPr>
                <w:sz w:val="28"/>
                <w:szCs w:val="28"/>
              </w:rPr>
              <w:t xml:space="preserve">                     </w:t>
            </w:r>
            <w:r w:rsidR="00DA2028" w:rsidRPr="00CE2F5F">
              <w:rPr>
                <w:bCs/>
                <w:sz w:val="28"/>
                <w:szCs w:val="28"/>
              </w:rPr>
              <w:t>от 13.10.2021</w:t>
            </w:r>
            <w:r w:rsidR="00DA2028">
              <w:rPr>
                <w:bCs/>
                <w:sz w:val="28"/>
                <w:szCs w:val="28"/>
              </w:rPr>
              <w:t xml:space="preserve"> № 366/38</w:t>
            </w:r>
            <w:r w:rsidR="00245FA0">
              <w:rPr>
                <w:szCs w:val="28"/>
              </w:rPr>
              <w:t xml:space="preserve"> (</w:t>
            </w:r>
            <w:r w:rsidR="00245FA0">
              <w:rPr>
                <w:sz w:val="28"/>
                <w:szCs w:val="28"/>
              </w:rPr>
              <w:t>с изменениями от 21.06.2023 № 576/63)</w:t>
            </w:r>
          </w:p>
          <w:p w14:paraId="63B678A7" w14:textId="77777777" w:rsidR="00C853CB" w:rsidRDefault="00C853CB" w:rsidP="00F6598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763568BE" w14:textId="4B24D66D" w:rsidR="005D4D77" w:rsidRDefault="00F65985" w:rsidP="0037138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br w:type="textWrapping" w:clear="all"/>
      </w:r>
      <w:r w:rsidR="00171EC5">
        <w:rPr>
          <w:spacing w:val="2"/>
          <w:sz w:val="28"/>
          <w:szCs w:val="28"/>
        </w:rPr>
        <w:t xml:space="preserve">          </w:t>
      </w:r>
      <w:r w:rsidR="00006E38" w:rsidRPr="000640F4">
        <w:rPr>
          <w:spacing w:val="2"/>
          <w:sz w:val="28"/>
          <w:szCs w:val="28"/>
        </w:rPr>
        <w:t>В соответствии с</w:t>
      </w:r>
      <w:r w:rsidR="00006E38"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 w:rsidR="00006E38">
          <w:rPr>
            <w:spacing w:val="2"/>
            <w:sz w:val="28"/>
            <w:szCs w:val="28"/>
          </w:rPr>
          <w:t>Ф</w:t>
        </w:r>
        <w:r w:rsidR="00006E38" w:rsidRPr="000640F4">
          <w:rPr>
            <w:spacing w:val="2"/>
            <w:sz w:val="28"/>
            <w:szCs w:val="28"/>
          </w:rPr>
          <w:t xml:space="preserve">едеральными законами от </w:t>
        </w:r>
        <w:r w:rsidR="00006E38"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 w:rsidR="00006E38"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 w:rsidR="00006E38">
          <w:rPr>
            <w:spacing w:val="2"/>
            <w:sz w:val="28"/>
            <w:szCs w:val="28"/>
          </w:rPr>
          <w:t xml:space="preserve"> и муниципальном контроле </w:t>
        </w:r>
        <w:r w:rsidR="00EC4C80">
          <w:rPr>
            <w:spacing w:val="2"/>
            <w:sz w:val="28"/>
            <w:szCs w:val="28"/>
          </w:rPr>
          <w:t xml:space="preserve">     </w:t>
        </w:r>
        <w:r w:rsidR="00006E38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14:paraId="438A6CF8" w14:textId="77777777" w:rsidR="00EC4C80" w:rsidRPr="00E36A6E" w:rsidRDefault="00EC4C8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07DA13AC" w14:textId="003169EC" w:rsidR="00EC4C80" w:rsidRPr="00C96523" w:rsidRDefault="00EC4C80" w:rsidP="009C604A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96523">
        <w:rPr>
          <w:sz w:val="28"/>
          <w:szCs w:val="28"/>
        </w:rPr>
        <w:t>Внести в</w:t>
      </w:r>
      <w:r w:rsidR="00C96523" w:rsidRPr="00C96523">
        <w:rPr>
          <w:sz w:val="28"/>
          <w:szCs w:val="28"/>
        </w:rPr>
        <w:t xml:space="preserve"> перечень индикаторов риска нарушения обязательных требований при осуществлении муниципального земельного контроля </w:t>
      </w:r>
      <w:r w:rsidR="008F75C9">
        <w:rPr>
          <w:sz w:val="28"/>
          <w:szCs w:val="28"/>
        </w:rPr>
        <w:t xml:space="preserve">                        </w:t>
      </w:r>
      <w:r w:rsidR="00C96523" w:rsidRPr="00C96523">
        <w:rPr>
          <w:sz w:val="28"/>
          <w:szCs w:val="28"/>
        </w:rPr>
        <w:t xml:space="preserve">на территории городского округа Серпухов Московской области, утвержденного   решением Совета депутатов городского округа Серпухов </w:t>
      </w:r>
      <w:r w:rsidR="00C96523" w:rsidRPr="00C96523">
        <w:rPr>
          <w:bCs/>
          <w:sz w:val="28"/>
          <w:szCs w:val="28"/>
        </w:rPr>
        <w:t>от 13.10.2021 № 366/38</w:t>
      </w:r>
      <w:r w:rsidR="00C96523" w:rsidRPr="00C96523">
        <w:rPr>
          <w:sz w:val="28"/>
          <w:szCs w:val="28"/>
        </w:rPr>
        <w:t xml:space="preserve">  (с изменениями от 21.06.2023 № 576/63)</w:t>
      </w:r>
      <w:r w:rsidRPr="00C96523">
        <w:rPr>
          <w:sz w:val="28"/>
          <w:szCs w:val="28"/>
        </w:rPr>
        <w:t xml:space="preserve"> </w:t>
      </w:r>
      <w:r w:rsidR="008A2A87" w:rsidRPr="00C96523">
        <w:rPr>
          <w:sz w:val="28"/>
          <w:szCs w:val="28"/>
        </w:rPr>
        <w:t xml:space="preserve"> </w:t>
      </w:r>
      <w:r w:rsidRPr="00C96523">
        <w:rPr>
          <w:sz w:val="28"/>
          <w:szCs w:val="28"/>
        </w:rPr>
        <w:t>следующие</w:t>
      </w:r>
      <w:r w:rsidR="002A4056" w:rsidRPr="00C96523">
        <w:rPr>
          <w:sz w:val="28"/>
          <w:szCs w:val="28"/>
        </w:rPr>
        <w:t xml:space="preserve"> </w:t>
      </w:r>
      <w:r w:rsidRPr="00C96523">
        <w:rPr>
          <w:sz w:val="28"/>
          <w:szCs w:val="28"/>
        </w:rPr>
        <w:t>изменения:</w:t>
      </w:r>
    </w:p>
    <w:p w14:paraId="30834FBE" w14:textId="04A4865D" w:rsidR="00EC4C80" w:rsidRDefault="000644FB" w:rsidP="00444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7BB">
        <w:rPr>
          <w:sz w:val="28"/>
          <w:szCs w:val="28"/>
        </w:rPr>
        <w:t xml:space="preserve">         </w:t>
      </w:r>
      <w:r w:rsidR="008A2A87">
        <w:rPr>
          <w:sz w:val="28"/>
          <w:szCs w:val="28"/>
        </w:rPr>
        <w:t>1.1. Пункт 7</w:t>
      </w:r>
      <w:r w:rsidR="00EC4C80">
        <w:rPr>
          <w:sz w:val="28"/>
          <w:szCs w:val="28"/>
        </w:rPr>
        <w:t xml:space="preserve"> изложить в следующей редакции</w:t>
      </w:r>
      <w:r w:rsidR="008A2A87">
        <w:rPr>
          <w:sz w:val="28"/>
          <w:szCs w:val="28"/>
        </w:rPr>
        <w:t xml:space="preserve">: </w:t>
      </w:r>
    </w:p>
    <w:p w14:paraId="36C36006" w14:textId="67ED12AE" w:rsidR="008A2A87" w:rsidRDefault="008A2A87" w:rsidP="00CF4B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952BB8">
        <w:rPr>
          <w:sz w:val="28"/>
          <w:szCs w:val="28"/>
        </w:rPr>
        <w:t xml:space="preserve">7. </w:t>
      </w:r>
      <w:r w:rsidRPr="008A2A87">
        <w:rPr>
          <w:sz w:val="28"/>
          <w:szCs w:val="28"/>
        </w:rPr>
        <w:t>Зарастание земель сельскохозяйственного назначения сорной растительностью и (или) древесно-кустарниковой растительностью</w:t>
      </w:r>
      <w:r w:rsidR="004012F0">
        <w:rPr>
          <w:sz w:val="28"/>
          <w:szCs w:val="28"/>
        </w:rPr>
        <w:t xml:space="preserve"> </w:t>
      </w:r>
      <w:r w:rsidRPr="008A2A87">
        <w:rPr>
          <w:sz w:val="28"/>
          <w:szCs w:val="28"/>
        </w:rPr>
        <w:t xml:space="preserve">(в том числе борщевиком Сосновского), не относящейся к многолетним плодово-ягодным </w:t>
      </w:r>
      <w:r w:rsidRPr="008A2A87">
        <w:rPr>
          <w:sz w:val="28"/>
          <w:szCs w:val="28"/>
        </w:rPr>
        <w:lastRenderedPageBreak/>
        <w:t xml:space="preserve">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4A09ED">
        <w:rPr>
          <w:sz w:val="28"/>
          <w:szCs w:val="28"/>
        </w:rPr>
        <w:t xml:space="preserve">                    </w:t>
      </w:r>
      <w:r w:rsidRPr="008A2A87">
        <w:rPr>
          <w:sz w:val="28"/>
          <w:szCs w:val="28"/>
        </w:rPr>
        <w:t>с сельскохозяйственным производством</w:t>
      </w:r>
      <w:r>
        <w:rPr>
          <w:sz w:val="28"/>
          <w:szCs w:val="28"/>
        </w:rPr>
        <w:t xml:space="preserve"> деятельности.»;</w:t>
      </w:r>
    </w:p>
    <w:p w14:paraId="41A64EF8" w14:textId="49C1561D" w:rsidR="008A2A87" w:rsidRDefault="008A2A87" w:rsidP="008A2A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67CC">
        <w:rPr>
          <w:sz w:val="28"/>
          <w:szCs w:val="28"/>
        </w:rPr>
        <w:t>1.2. Пункт 8 исключить.</w:t>
      </w:r>
    </w:p>
    <w:p w14:paraId="33CCB54D" w14:textId="2E5256C8" w:rsidR="00EC4C80" w:rsidRPr="00006E38" w:rsidRDefault="00EC4C80" w:rsidP="0065386D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 xml:space="preserve">Направить настоящее решение Главе городского округа Серпухов     </w:t>
      </w:r>
      <w:r w:rsidR="00400208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 Никитенко для подписания и официального опубликования (обнародования).</w:t>
      </w:r>
    </w:p>
    <w:p w14:paraId="4F542928" w14:textId="115B4888" w:rsidR="00EC4C80" w:rsidRPr="00AC0F61" w:rsidRDefault="00EC4C80" w:rsidP="0065386D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A6E">
        <w:rPr>
          <w:sz w:val="28"/>
          <w:szCs w:val="28"/>
        </w:rPr>
        <w:t>Контроль за выполнением настоящего решения возложить на комиссию по перспективному развитию, экономике, научно-промышленной политике, строительству, предпринимательству и муниципал</w:t>
      </w:r>
      <w:r w:rsidR="008B2F5C">
        <w:rPr>
          <w:sz w:val="28"/>
          <w:szCs w:val="28"/>
        </w:rPr>
        <w:t xml:space="preserve">ьной собственности </w:t>
      </w:r>
      <w:r w:rsidR="00400208">
        <w:rPr>
          <w:sz w:val="28"/>
          <w:szCs w:val="28"/>
        </w:rPr>
        <w:t xml:space="preserve">                 </w:t>
      </w:r>
      <w:r w:rsidR="008B2F5C">
        <w:rPr>
          <w:sz w:val="28"/>
          <w:szCs w:val="28"/>
        </w:rPr>
        <w:t>(Н.В. Еремина</w:t>
      </w:r>
      <w:r w:rsidRPr="00E36A6E">
        <w:rPr>
          <w:sz w:val="28"/>
          <w:szCs w:val="28"/>
        </w:rPr>
        <w:t>).</w:t>
      </w:r>
    </w:p>
    <w:p w14:paraId="6ABBC9BB" w14:textId="77777777" w:rsidR="00EC4C80" w:rsidRDefault="00EC4C80" w:rsidP="00EC4C80">
      <w:pPr>
        <w:jc w:val="both"/>
        <w:rPr>
          <w:sz w:val="28"/>
          <w:szCs w:val="28"/>
        </w:rPr>
      </w:pPr>
    </w:p>
    <w:p w14:paraId="413701D8" w14:textId="77777777" w:rsidR="00EC4C80" w:rsidRDefault="00EC4C80" w:rsidP="00EC4C80">
      <w:pPr>
        <w:jc w:val="both"/>
        <w:rPr>
          <w:sz w:val="28"/>
          <w:szCs w:val="28"/>
        </w:rPr>
      </w:pPr>
    </w:p>
    <w:p w14:paraId="764E9F6C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B06BD0">
        <w:rPr>
          <w:sz w:val="28"/>
          <w:szCs w:val="28"/>
        </w:rPr>
        <w:t>И.Н. Ермаков</w:t>
      </w:r>
    </w:p>
    <w:p w14:paraId="4146D7EA" w14:textId="77777777" w:rsidR="00EC4C80" w:rsidRPr="00B06BD0" w:rsidRDefault="00EC4C80" w:rsidP="00EC4C80">
      <w:pPr>
        <w:rPr>
          <w:sz w:val="28"/>
          <w:szCs w:val="28"/>
        </w:rPr>
      </w:pPr>
    </w:p>
    <w:p w14:paraId="55D5F237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Глава городского округа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С.Н. Никитенко</w:t>
      </w:r>
    </w:p>
    <w:p w14:paraId="0BBA0964" w14:textId="77777777" w:rsidR="00EC4C80" w:rsidRPr="00B06BD0" w:rsidRDefault="00EC4C80" w:rsidP="00EC4C80">
      <w:pPr>
        <w:rPr>
          <w:sz w:val="28"/>
          <w:szCs w:val="28"/>
        </w:rPr>
      </w:pPr>
    </w:p>
    <w:p w14:paraId="7B06F9E5" w14:textId="77777777" w:rsidR="00EC4C80" w:rsidRPr="00B06BD0" w:rsidRDefault="00EC4C80" w:rsidP="00EC4C8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Главой городского округа </w:t>
      </w:r>
    </w:p>
    <w:p w14:paraId="2DBB5C8B" w14:textId="533CE1BD" w:rsidR="00EC4C80" w:rsidRPr="00EC4C80" w:rsidRDefault="00C464EB" w:rsidP="00C464EB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15.09.2023</w:t>
      </w:r>
      <w:bookmarkStart w:id="0" w:name="_GoBack"/>
      <w:bookmarkEnd w:id="0"/>
    </w:p>
    <w:p w14:paraId="1D9ABE21" w14:textId="77777777" w:rsidR="00EC4C80" w:rsidRPr="00E66996" w:rsidRDefault="00EC4C80" w:rsidP="00EC4C80">
      <w:pPr>
        <w:jc w:val="both"/>
      </w:pPr>
    </w:p>
    <w:p w14:paraId="10A95523" w14:textId="77777777" w:rsidR="00E66996" w:rsidRDefault="00E66996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1504CE9" w14:textId="77777777" w:rsidR="00E66996" w:rsidRDefault="00E66996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47F1433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A36B2B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F729CD9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AF81B88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B44FD0F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0ACFB51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7324E94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FFD832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0B9CF431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F50B5CC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765B1D36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207C931C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662461A0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CC229C5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FC91A98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10E239E" w14:textId="77777777" w:rsidR="00EC4C80" w:rsidRDefault="00EC4C80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1AF90BDE" w14:textId="77777777" w:rsidR="00821B6B" w:rsidRDefault="00821B6B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5F490728" w14:textId="77777777" w:rsidR="00821B6B" w:rsidRDefault="00821B6B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4F5CCCD0" w14:textId="77777777" w:rsidR="006A7781" w:rsidRDefault="006A7781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14:paraId="362A2141" w14:textId="77777777" w:rsidR="006A7781" w:rsidRDefault="006A7781" w:rsidP="00E6699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sectPr w:rsidR="006A7781" w:rsidSect="00571FB7"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1C42" w14:textId="77777777" w:rsidR="009564E8" w:rsidRDefault="009564E8" w:rsidP="00B376CC">
      <w:r>
        <w:separator/>
      </w:r>
    </w:p>
  </w:endnote>
  <w:endnote w:type="continuationSeparator" w:id="0">
    <w:p w14:paraId="1ADA8FC6" w14:textId="77777777" w:rsidR="009564E8" w:rsidRDefault="009564E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9684" w14:textId="77777777" w:rsidR="009564E8" w:rsidRDefault="009564E8" w:rsidP="00B376CC">
      <w:r>
        <w:separator/>
      </w:r>
    </w:p>
  </w:footnote>
  <w:footnote w:type="continuationSeparator" w:id="0">
    <w:p w14:paraId="69D5E720" w14:textId="77777777" w:rsidR="009564E8" w:rsidRDefault="009564E8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06EB3"/>
    <w:rsid w:val="000139BC"/>
    <w:rsid w:val="00014E85"/>
    <w:rsid w:val="00015137"/>
    <w:rsid w:val="0001576A"/>
    <w:rsid w:val="00017315"/>
    <w:rsid w:val="0002007B"/>
    <w:rsid w:val="0002047E"/>
    <w:rsid w:val="000213CF"/>
    <w:rsid w:val="00026B25"/>
    <w:rsid w:val="00033275"/>
    <w:rsid w:val="00040E41"/>
    <w:rsid w:val="000426F5"/>
    <w:rsid w:val="00050DF4"/>
    <w:rsid w:val="00052A29"/>
    <w:rsid w:val="00056EBB"/>
    <w:rsid w:val="000644FB"/>
    <w:rsid w:val="00065982"/>
    <w:rsid w:val="000665A7"/>
    <w:rsid w:val="00066AF6"/>
    <w:rsid w:val="0007520C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B40E2"/>
    <w:rsid w:val="000C0D88"/>
    <w:rsid w:val="000C43D7"/>
    <w:rsid w:val="000D4BC4"/>
    <w:rsid w:val="000D5EAA"/>
    <w:rsid w:val="000F24AF"/>
    <w:rsid w:val="000F5552"/>
    <w:rsid w:val="000F783A"/>
    <w:rsid w:val="00114AE0"/>
    <w:rsid w:val="00133033"/>
    <w:rsid w:val="00137E8B"/>
    <w:rsid w:val="00155614"/>
    <w:rsid w:val="0017110D"/>
    <w:rsid w:val="00171A9F"/>
    <w:rsid w:val="00171EC5"/>
    <w:rsid w:val="0019296D"/>
    <w:rsid w:val="00192AE1"/>
    <w:rsid w:val="001A0571"/>
    <w:rsid w:val="001A1F47"/>
    <w:rsid w:val="001A6179"/>
    <w:rsid w:val="001A66F5"/>
    <w:rsid w:val="001B0BEF"/>
    <w:rsid w:val="001B51ED"/>
    <w:rsid w:val="001B5A31"/>
    <w:rsid w:val="001D038D"/>
    <w:rsid w:val="001E0F20"/>
    <w:rsid w:val="001F2DBD"/>
    <w:rsid w:val="001F7F7C"/>
    <w:rsid w:val="0021148E"/>
    <w:rsid w:val="00215A4E"/>
    <w:rsid w:val="002161F4"/>
    <w:rsid w:val="00220E63"/>
    <w:rsid w:val="0023209D"/>
    <w:rsid w:val="00245FA0"/>
    <w:rsid w:val="002538CD"/>
    <w:rsid w:val="002543CE"/>
    <w:rsid w:val="00266A84"/>
    <w:rsid w:val="00272F1C"/>
    <w:rsid w:val="00274566"/>
    <w:rsid w:val="00275E05"/>
    <w:rsid w:val="00277958"/>
    <w:rsid w:val="00281F80"/>
    <w:rsid w:val="00283755"/>
    <w:rsid w:val="00286CAD"/>
    <w:rsid w:val="00287EF2"/>
    <w:rsid w:val="00290213"/>
    <w:rsid w:val="002A035E"/>
    <w:rsid w:val="002A4056"/>
    <w:rsid w:val="002B64F1"/>
    <w:rsid w:val="002C072F"/>
    <w:rsid w:val="002C177C"/>
    <w:rsid w:val="002C2C22"/>
    <w:rsid w:val="002D1BBA"/>
    <w:rsid w:val="002D48EB"/>
    <w:rsid w:val="002D7002"/>
    <w:rsid w:val="002E6BE6"/>
    <w:rsid w:val="002F4584"/>
    <w:rsid w:val="00303C38"/>
    <w:rsid w:val="00312385"/>
    <w:rsid w:val="00315D58"/>
    <w:rsid w:val="00321013"/>
    <w:rsid w:val="003307C7"/>
    <w:rsid w:val="003310C2"/>
    <w:rsid w:val="00334DB0"/>
    <w:rsid w:val="00335E09"/>
    <w:rsid w:val="00350CFD"/>
    <w:rsid w:val="003642C5"/>
    <w:rsid w:val="00371385"/>
    <w:rsid w:val="00395E4E"/>
    <w:rsid w:val="00395FD7"/>
    <w:rsid w:val="003961A4"/>
    <w:rsid w:val="003A153C"/>
    <w:rsid w:val="003A771D"/>
    <w:rsid w:val="003B1F12"/>
    <w:rsid w:val="003B1F36"/>
    <w:rsid w:val="003C1715"/>
    <w:rsid w:val="003C2C5B"/>
    <w:rsid w:val="003C4F63"/>
    <w:rsid w:val="003C72B3"/>
    <w:rsid w:val="003C749E"/>
    <w:rsid w:val="003D2FFB"/>
    <w:rsid w:val="003E6479"/>
    <w:rsid w:val="003E7F78"/>
    <w:rsid w:val="00400208"/>
    <w:rsid w:val="004012F0"/>
    <w:rsid w:val="00403D9B"/>
    <w:rsid w:val="00411230"/>
    <w:rsid w:val="0041668A"/>
    <w:rsid w:val="00416B66"/>
    <w:rsid w:val="00420266"/>
    <w:rsid w:val="00431C3C"/>
    <w:rsid w:val="00433379"/>
    <w:rsid w:val="00435C36"/>
    <w:rsid w:val="004365F0"/>
    <w:rsid w:val="00441B7B"/>
    <w:rsid w:val="004436F4"/>
    <w:rsid w:val="00443806"/>
    <w:rsid w:val="00443F4E"/>
    <w:rsid w:val="004447BB"/>
    <w:rsid w:val="004524FB"/>
    <w:rsid w:val="004643D9"/>
    <w:rsid w:val="00464799"/>
    <w:rsid w:val="0049044D"/>
    <w:rsid w:val="00497269"/>
    <w:rsid w:val="004A09ED"/>
    <w:rsid w:val="004B5ABE"/>
    <w:rsid w:val="004D6D53"/>
    <w:rsid w:val="004D7B49"/>
    <w:rsid w:val="004E48CA"/>
    <w:rsid w:val="005058AC"/>
    <w:rsid w:val="00512360"/>
    <w:rsid w:val="00512C8B"/>
    <w:rsid w:val="0051729F"/>
    <w:rsid w:val="0051781D"/>
    <w:rsid w:val="00517A8E"/>
    <w:rsid w:val="00522214"/>
    <w:rsid w:val="00522992"/>
    <w:rsid w:val="005348DC"/>
    <w:rsid w:val="005431F9"/>
    <w:rsid w:val="00555021"/>
    <w:rsid w:val="00560022"/>
    <w:rsid w:val="00565820"/>
    <w:rsid w:val="00571FB7"/>
    <w:rsid w:val="005779F2"/>
    <w:rsid w:val="00581903"/>
    <w:rsid w:val="0058719B"/>
    <w:rsid w:val="00595907"/>
    <w:rsid w:val="005A004A"/>
    <w:rsid w:val="005A4FF2"/>
    <w:rsid w:val="005B6238"/>
    <w:rsid w:val="005B6778"/>
    <w:rsid w:val="005C2CFF"/>
    <w:rsid w:val="005D4D77"/>
    <w:rsid w:val="005D6B64"/>
    <w:rsid w:val="005E3738"/>
    <w:rsid w:val="005F0463"/>
    <w:rsid w:val="005F0B0D"/>
    <w:rsid w:val="005F5D8C"/>
    <w:rsid w:val="00607110"/>
    <w:rsid w:val="00621154"/>
    <w:rsid w:val="006220DD"/>
    <w:rsid w:val="00642668"/>
    <w:rsid w:val="00643D6C"/>
    <w:rsid w:val="0065386D"/>
    <w:rsid w:val="006541E9"/>
    <w:rsid w:val="0066498F"/>
    <w:rsid w:val="0067511A"/>
    <w:rsid w:val="00677B13"/>
    <w:rsid w:val="0068113F"/>
    <w:rsid w:val="00687B5A"/>
    <w:rsid w:val="006A0469"/>
    <w:rsid w:val="006A209B"/>
    <w:rsid w:val="006A7781"/>
    <w:rsid w:val="006A7EF4"/>
    <w:rsid w:val="006B5B09"/>
    <w:rsid w:val="006C4BB8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207ED"/>
    <w:rsid w:val="00724A30"/>
    <w:rsid w:val="00736E72"/>
    <w:rsid w:val="00742ACB"/>
    <w:rsid w:val="00742C37"/>
    <w:rsid w:val="00742D45"/>
    <w:rsid w:val="00743D8B"/>
    <w:rsid w:val="00750CF6"/>
    <w:rsid w:val="00755EB4"/>
    <w:rsid w:val="00757244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676F"/>
    <w:rsid w:val="00800BA1"/>
    <w:rsid w:val="0081750E"/>
    <w:rsid w:val="00821B6B"/>
    <w:rsid w:val="00842101"/>
    <w:rsid w:val="00847340"/>
    <w:rsid w:val="008677A0"/>
    <w:rsid w:val="008734E0"/>
    <w:rsid w:val="00882664"/>
    <w:rsid w:val="00883A65"/>
    <w:rsid w:val="00884792"/>
    <w:rsid w:val="00884970"/>
    <w:rsid w:val="008979EB"/>
    <w:rsid w:val="008A2A87"/>
    <w:rsid w:val="008A57B7"/>
    <w:rsid w:val="008B1119"/>
    <w:rsid w:val="008B2F5C"/>
    <w:rsid w:val="008C4381"/>
    <w:rsid w:val="008C49A2"/>
    <w:rsid w:val="008C527A"/>
    <w:rsid w:val="008D4B6F"/>
    <w:rsid w:val="008E64A5"/>
    <w:rsid w:val="008E7456"/>
    <w:rsid w:val="008F0495"/>
    <w:rsid w:val="008F4260"/>
    <w:rsid w:val="008F75C9"/>
    <w:rsid w:val="008F796C"/>
    <w:rsid w:val="00903C43"/>
    <w:rsid w:val="00906C6A"/>
    <w:rsid w:val="009149AB"/>
    <w:rsid w:val="00922529"/>
    <w:rsid w:val="00927AE0"/>
    <w:rsid w:val="00952BB8"/>
    <w:rsid w:val="0095311A"/>
    <w:rsid w:val="009546C9"/>
    <w:rsid w:val="00955C44"/>
    <w:rsid w:val="009564E8"/>
    <w:rsid w:val="00965528"/>
    <w:rsid w:val="00967281"/>
    <w:rsid w:val="00970E41"/>
    <w:rsid w:val="00974FA0"/>
    <w:rsid w:val="00976170"/>
    <w:rsid w:val="0098514D"/>
    <w:rsid w:val="00992DA4"/>
    <w:rsid w:val="009A1685"/>
    <w:rsid w:val="009A506E"/>
    <w:rsid w:val="009B1FDF"/>
    <w:rsid w:val="009B26DC"/>
    <w:rsid w:val="009D223F"/>
    <w:rsid w:val="009D3018"/>
    <w:rsid w:val="009D390E"/>
    <w:rsid w:val="009D5C7A"/>
    <w:rsid w:val="009D6A19"/>
    <w:rsid w:val="009E0B3E"/>
    <w:rsid w:val="009E6377"/>
    <w:rsid w:val="009F09B5"/>
    <w:rsid w:val="009F1E36"/>
    <w:rsid w:val="009F242C"/>
    <w:rsid w:val="009F2CD5"/>
    <w:rsid w:val="00A01C42"/>
    <w:rsid w:val="00A03255"/>
    <w:rsid w:val="00A062BF"/>
    <w:rsid w:val="00A156EE"/>
    <w:rsid w:val="00A232C9"/>
    <w:rsid w:val="00A25893"/>
    <w:rsid w:val="00A2722E"/>
    <w:rsid w:val="00A40D8F"/>
    <w:rsid w:val="00A60A88"/>
    <w:rsid w:val="00A67271"/>
    <w:rsid w:val="00A70BC1"/>
    <w:rsid w:val="00A750B5"/>
    <w:rsid w:val="00A77D7F"/>
    <w:rsid w:val="00A77F48"/>
    <w:rsid w:val="00A96BBB"/>
    <w:rsid w:val="00AB0C44"/>
    <w:rsid w:val="00AB7ACF"/>
    <w:rsid w:val="00AC0F61"/>
    <w:rsid w:val="00AC1202"/>
    <w:rsid w:val="00AC1EE1"/>
    <w:rsid w:val="00AC3413"/>
    <w:rsid w:val="00AC4565"/>
    <w:rsid w:val="00AE2547"/>
    <w:rsid w:val="00AE5FA9"/>
    <w:rsid w:val="00AE64BC"/>
    <w:rsid w:val="00AE7FB1"/>
    <w:rsid w:val="00AF0D4A"/>
    <w:rsid w:val="00B001DB"/>
    <w:rsid w:val="00B048FA"/>
    <w:rsid w:val="00B05B8A"/>
    <w:rsid w:val="00B06BD0"/>
    <w:rsid w:val="00B07B90"/>
    <w:rsid w:val="00B146C5"/>
    <w:rsid w:val="00B15183"/>
    <w:rsid w:val="00B2672A"/>
    <w:rsid w:val="00B376CC"/>
    <w:rsid w:val="00B43E85"/>
    <w:rsid w:val="00B474B0"/>
    <w:rsid w:val="00B50A65"/>
    <w:rsid w:val="00B541E5"/>
    <w:rsid w:val="00B54204"/>
    <w:rsid w:val="00B6280A"/>
    <w:rsid w:val="00B83A3A"/>
    <w:rsid w:val="00B84C41"/>
    <w:rsid w:val="00B86548"/>
    <w:rsid w:val="00B872C8"/>
    <w:rsid w:val="00BA2DD0"/>
    <w:rsid w:val="00BB68CB"/>
    <w:rsid w:val="00BD7965"/>
    <w:rsid w:val="00BE1C9F"/>
    <w:rsid w:val="00BE441E"/>
    <w:rsid w:val="00C347F2"/>
    <w:rsid w:val="00C43907"/>
    <w:rsid w:val="00C464EB"/>
    <w:rsid w:val="00C4715A"/>
    <w:rsid w:val="00C612A1"/>
    <w:rsid w:val="00C62134"/>
    <w:rsid w:val="00C6392A"/>
    <w:rsid w:val="00C8057C"/>
    <w:rsid w:val="00C853CB"/>
    <w:rsid w:val="00C87EB3"/>
    <w:rsid w:val="00C91CE5"/>
    <w:rsid w:val="00C94861"/>
    <w:rsid w:val="00C94C1E"/>
    <w:rsid w:val="00C96523"/>
    <w:rsid w:val="00C97525"/>
    <w:rsid w:val="00CA2A35"/>
    <w:rsid w:val="00CA73E9"/>
    <w:rsid w:val="00CB125E"/>
    <w:rsid w:val="00CB2A4A"/>
    <w:rsid w:val="00CB2F1E"/>
    <w:rsid w:val="00CC49ED"/>
    <w:rsid w:val="00CD24E2"/>
    <w:rsid w:val="00CD3B9D"/>
    <w:rsid w:val="00CE2F5F"/>
    <w:rsid w:val="00CE3D49"/>
    <w:rsid w:val="00CF4B2F"/>
    <w:rsid w:val="00D056D9"/>
    <w:rsid w:val="00D06F12"/>
    <w:rsid w:val="00D126E2"/>
    <w:rsid w:val="00D1535E"/>
    <w:rsid w:val="00D24EC6"/>
    <w:rsid w:val="00D26EBF"/>
    <w:rsid w:val="00D27B61"/>
    <w:rsid w:val="00D46D2E"/>
    <w:rsid w:val="00D47784"/>
    <w:rsid w:val="00D55143"/>
    <w:rsid w:val="00D63A06"/>
    <w:rsid w:val="00D63AAE"/>
    <w:rsid w:val="00D65B7F"/>
    <w:rsid w:val="00DA12D3"/>
    <w:rsid w:val="00DA2028"/>
    <w:rsid w:val="00DA3F4C"/>
    <w:rsid w:val="00DA4925"/>
    <w:rsid w:val="00DB3EEF"/>
    <w:rsid w:val="00DB79AB"/>
    <w:rsid w:val="00DC67CC"/>
    <w:rsid w:val="00DF1CB0"/>
    <w:rsid w:val="00DF47E0"/>
    <w:rsid w:val="00DF6254"/>
    <w:rsid w:val="00E05D54"/>
    <w:rsid w:val="00E20E3A"/>
    <w:rsid w:val="00E2295C"/>
    <w:rsid w:val="00E23C11"/>
    <w:rsid w:val="00E2404E"/>
    <w:rsid w:val="00E3690C"/>
    <w:rsid w:val="00E36A6E"/>
    <w:rsid w:val="00E46429"/>
    <w:rsid w:val="00E65E87"/>
    <w:rsid w:val="00E66996"/>
    <w:rsid w:val="00E66FB2"/>
    <w:rsid w:val="00E753D0"/>
    <w:rsid w:val="00E770DF"/>
    <w:rsid w:val="00E80016"/>
    <w:rsid w:val="00E84E6B"/>
    <w:rsid w:val="00E912E0"/>
    <w:rsid w:val="00E966DC"/>
    <w:rsid w:val="00EA0682"/>
    <w:rsid w:val="00EA098B"/>
    <w:rsid w:val="00EA0B42"/>
    <w:rsid w:val="00EA63C8"/>
    <w:rsid w:val="00EA7D55"/>
    <w:rsid w:val="00EB1896"/>
    <w:rsid w:val="00EB661C"/>
    <w:rsid w:val="00EB7A6B"/>
    <w:rsid w:val="00EC4C80"/>
    <w:rsid w:val="00EC6FC3"/>
    <w:rsid w:val="00ED010B"/>
    <w:rsid w:val="00EE3076"/>
    <w:rsid w:val="00EE4725"/>
    <w:rsid w:val="00EE66A9"/>
    <w:rsid w:val="00EF13FF"/>
    <w:rsid w:val="00EF7665"/>
    <w:rsid w:val="00F008F4"/>
    <w:rsid w:val="00F05B29"/>
    <w:rsid w:val="00F13FB3"/>
    <w:rsid w:val="00F23301"/>
    <w:rsid w:val="00F446C6"/>
    <w:rsid w:val="00F45C46"/>
    <w:rsid w:val="00F5314D"/>
    <w:rsid w:val="00F55CD2"/>
    <w:rsid w:val="00F65985"/>
    <w:rsid w:val="00F8072C"/>
    <w:rsid w:val="00F825C2"/>
    <w:rsid w:val="00F95709"/>
    <w:rsid w:val="00FA0DF6"/>
    <w:rsid w:val="00FB5CF8"/>
    <w:rsid w:val="00FC1498"/>
    <w:rsid w:val="00FC2D52"/>
    <w:rsid w:val="00FD3201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8C32D1F7-EC6F-4DB3-B309-4FED807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3A94-FCB8-4474-BCB4-B05C6A29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25</cp:revision>
  <cp:lastPrinted>2023-09-05T07:11:00Z</cp:lastPrinted>
  <dcterms:created xsi:type="dcterms:W3CDTF">2023-09-04T11:02:00Z</dcterms:created>
  <dcterms:modified xsi:type="dcterms:W3CDTF">2023-09-14T12:05:00Z</dcterms:modified>
</cp:coreProperties>
</file>