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0493" w:rsidRDefault="004229A1" w:rsidP="004229A1">
      <w:pPr>
        <w:pStyle w:val="ae"/>
        <w:ind w:left="1429"/>
      </w:pPr>
      <w:r w:rsidRPr="00646E41">
        <w:t xml:space="preserve">                                               </w:t>
      </w:r>
      <w:r w:rsidR="005767B0">
        <w:rPr>
          <w:noProof/>
          <w:lang w:eastAsia="ru-RU"/>
        </w:rPr>
        <w:drawing>
          <wp:inline distT="0" distB="0" distL="0" distR="0" wp14:anchorId="2AEABB67" wp14:editId="0A243A5C">
            <wp:extent cx="793750" cy="1000760"/>
            <wp:effectExtent l="19050" t="0" r="6350" b="0"/>
            <wp:docPr id="1" name="Рисунок 1" descr="Описание: 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р п"/>
                    <pic:cNvPicPr>
                      <a:picLocks noChangeAspect="1" noChangeArrowheads="1"/>
                    </pic:cNvPicPr>
                  </pic:nvPicPr>
                  <pic:blipFill>
                    <a:blip r:embed="rId8" cstate="print"/>
                    <a:srcRect/>
                    <a:stretch>
                      <a:fillRect/>
                    </a:stretch>
                  </pic:blipFill>
                  <pic:spPr bwMode="auto">
                    <a:xfrm>
                      <a:off x="0" y="0"/>
                      <a:ext cx="793750" cy="1000760"/>
                    </a:xfrm>
                    <a:prstGeom prst="rect">
                      <a:avLst/>
                    </a:prstGeom>
                    <a:noFill/>
                    <a:ln w="9525">
                      <a:noFill/>
                      <a:miter lim="800000"/>
                      <a:headEnd/>
                      <a:tailEnd/>
                    </a:ln>
                  </pic:spPr>
                </pic:pic>
              </a:graphicData>
            </a:graphic>
          </wp:inline>
        </w:drawing>
      </w:r>
    </w:p>
    <w:p w:rsidR="00890493" w:rsidRDefault="00890493" w:rsidP="00890493"/>
    <w:p w:rsidR="00890493" w:rsidRDefault="00890493" w:rsidP="00890493">
      <w:pPr>
        <w:jc w:val="center"/>
        <w:rPr>
          <w:b/>
          <w:spacing w:val="20"/>
          <w:sz w:val="36"/>
        </w:rPr>
      </w:pPr>
      <w:r>
        <w:rPr>
          <w:b/>
          <w:spacing w:val="20"/>
          <w:sz w:val="36"/>
        </w:rPr>
        <w:t>Совет депутатов городского округа Серпухов</w:t>
      </w:r>
    </w:p>
    <w:p w:rsidR="00890493" w:rsidRDefault="00890493" w:rsidP="00890493">
      <w:pPr>
        <w:jc w:val="center"/>
      </w:pPr>
      <w:r>
        <w:rPr>
          <w:b/>
          <w:spacing w:val="20"/>
          <w:sz w:val="32"/>
        </w:rPr>
        <w:t>Московской области</w:t>
      </w:r>
    </w:p>
    <w:p w:rsidR="00890493" w:rsidRDefault="00890493" w:rsidP="00890493">
      <w:pPr>
        <w:pBdr>
          <w:bottom w:val="single" w:sz="18" w:space="1" w:color="auto"/>
        </w:pBdr>
      </w:pPr>
    </w:p>
    <w:p w:rsidR="00890493" w:rsidRDefault="00890493" w:rsidP="00890493">
      <w:pPr>
        <w:ind w:firstLine="709"/>
      </w:pPr>
    </w:p>
    <w:p w:rsidR="00890493" w:rsidRPr="00890493" w:rsidRDefault="00890493" w:rsidP="00890493">
      <w:pPr>
        <w:pStyle w:val="1"/>
        <w:jc w:val="center"/>
        <w:rPr>
          <w:rFonts w:ascii="Times New Roman" w:hAnsi="Times New Roman"/>
          <w:sz w:val="40"/>
          <w:szCs w:val="40"/>
        </w:rPr>
      </w:pPr>
      <w:r w:rsidRPr="00890493">
        <w:rPr>
          <w:rFonts w:ascii="Times New Roman" w:hAnsi="Times New Roman"/>
          <w:sz w:val="40"/>
          <w:szCs w:val="40"/>
        </w:rPr>
        <w:t>Р</w:t>
      </w:r>
      <w:r>
        <w:rPr>
          <w:rFonts w:ascii="Times New Roman" w:hAnsi="Times New Roman"/>
          <w:sz w:val="40"/>
          <w:szCs w:val="40"/>
        </w:rPr>
        <w:t xml:space="preserve"> </w:t>
      </w:r>
      <w:r w:rsidRPr="00890493">
        <w:rPr>
          <w:rFonts w:ascii="Times New Roman" w:hAnsi="Times New Roman"/>
          <w:sz w:val="40"/>
          <w:szCs w:val="40"/>
        </w:rPr>
        <w:t>Е</w:t>
      </w:r>
      <w:r>
        <w:rPr>
          <w:rFonts w:ascii="Times New Roman" w:hAnsi="Times New Roman"/>
          <w:sz w:val="40"/>
          <w:szCs w:val="40"/>
        </w:rPr>
        <w:t xml:space="preserve"> </w:t>
      </w:r>
      <w:r w:rsidRPr="00890493">
        <w:rPr>
          <w:rFonts w:ascii="Times New Roman" w:hAnsi="Times New Roman"/>
          <w:sz w:val="40"/>
          <w:szCs w:val="40"/>
        </w:rPr>
        <w:t>Ш</w:t>
      </w:r>
      <w:r>
        <w:rPr>
          <w:rFonts w:ascii="Times New Roman" w:hAnsi="Times New Roman"/>
          <w:sz w:val="40"/>
          <w:szCs w:val="40"/>
        </w:rPr>
        <w:t xml:space="preserve"> </w:t>
      </w:r>
      <w:r w:rsidRPr="00890493">
        <w:rPr>
          <w:rFonts w:ascii="Times New Roman" w:hAnsi="Times New Roman"/>
          <w:sz w:val="40"/>
          <w:szCs w:val="40"/>
        </w:rPr>
        <w:t>Е</w:t>
      </w:r>
      <w:r>
        <w:rPr>
          <w:rFonts w:ascii="Times New Roman" w:hAnsi="Times New Roman"/>
          <w:sz w:val="40"/>
          <w:szCs w:val="40"/>
        </w:rPr>
        <w:t xml:space="preserve"> </w:t>
      </w:r>
      <w:r w:rsidRPr="00890493">
        <w:rPr>
          <w:rFonts w:ascii="Times New Roman" w:hAnsi="Times New Roman"/>
          <w:sz w:val="40"/>
          <w:szCs w:val="40"/>
        </w:rPr>
        <w:t>Н</w:t>
      </w:r>
      <w:r>
        <w:rPr>
          <w:rFonts w:ascii="Times New Roman" w:hAnsi="Times New Roman"/>
          <w:sz w:val="40"/>
          <w:szCs w:val="40"/>
        </w:rPr>
        <w:t xml:space="preserve"> </w:t>
      </w:r>
      <w:r w:rsidRPr="00890493">
        <w:rPr>
          <w:rFonts w:ascii="Times New Roman" w:hAnsi="Times New Roman"/>
          <w:sz w:val="40"/>
          <w:szCs w:val="40"/>
        </w:rPr>
        <w:t>И</w:t>
      </w:r>
      <w:r>
        <w:rPr>
          <w:rFonts w:ascii="Times New Roman" w:hAnsi="Times New Roman"/>
          <w:sz w:val="40"/>
          <w:szCs w:val="40"/>
        </w:rPr>
        <w:t xml:space="preserve"> </w:t>
      </w:r>
      <w:r w:rsidRPr="00890493">
        <w:rPr>
          <w:rFonts w:ascii="Times New Roman" w:hAnsi="Times New Roman"/>
          <w:sz w:val="40"/>
          <w:szCs w:val="40"/>
        </w:rPr>
        <w:t>Е</w:t>
      </w:r>
    </w:p>
    <w:p w:rsidR="00890493" w:rsidRPr="00DB5EDD" w:rsidRDefault="00890493" w:rsidP="00890493"/>
    <w:p w:rsidR="00EE1CF8" w:rsidRDefault="00EE1CF8">
      <w:pPr>
        <w:rPr>
          <w:szCs w:val="28"/>
        </w:rPr>
      </w:pPr>
    </w:p>
    <w:p w:rsidR="00EE1CF8" w:rsidRDefault="00EE1CF8">
      <w:pPr>
        <w:rPr>
          <w:sz w:val="28"/>
          <w:szCs w:val="28"/>
        </w:rPr>
      </w:pPr>
      <w:r>
        <w:rPr>
          <w:sz w:val="28"/>
          <w:szCs w:val="28"/>
        </w:rPr>
        <w:t xml:space="preserve">№ </w:t>
      </w:r>
      <w:r w:rsidR="00576E6C">
        <w:rPr>
          <w:sz w:val="28"/>
          <w:szCs w:val="28"/>
        </w:rPr>
        <w:t>628/69</w:t>
      </w:r>
      <w:r w:rsidR="002528BB">
        <w:rPr>
          <w:sz w:val="28"/>
          <w:szCs w:val="28"/>
        </w:rPr>
        <w:t xml:space="preserve"> </w:t>
      </w:r>
      <w:r w:rsidR="008E354B">
        <w:rPr>
          <w:sz w:val="28"/>
          <w:szCs w:val="28"/>
        </w:rPr>
        <w:t>от</w:t>
      </w:r>
      <w:r w:rsidR="00576E6C">
        <w:rPr>
          <w:sz w:val="28"/>
          <w:szCs w:val="28"/>
        </w:rPr>
        <w:t xml:space="preserve"> 30.11.2023</w:t>
      </w:r>
      <w:r w:rsidR="0053530D">
        <w:rPr>
          <w:sz w:val="28"/>
          <w:szCs w:val="28"/>
        </w:rPr>
        <w:t xml:space="preserve"> </w:t>
      </w:r>
    </w:p>
    <w:tbl>
      <w:tblPr>
        <w:tblpPr w:leftFromText="180" w:rightFromText="180" w:vertAnchor="text" w:tblpX="-142" w:tblpY="1"/>
        <w:tblOverlap w:val="never"/>
        <w:tblW w:w="0" w:type="auto"/>
        <w:tblLayout w:type="fixed"/>
        <w:tblCellMar>
          <w:left w:w="0" w:type="dxa"/>
          <w:right w:w="0" w:type="dxa"/>
        </w:tblCellMar>
        <w:tblLook w:val="0000" w:firstRow="0" w:lastRow="0" w:firstColumn="0" w:lastColumn="0" w:noHBand="0" w:noVBand="0"/>
      </w:tblPr>
      <w:tblGrid>
        <w:gridCol w:w="144"/>
        <w:gridCol w:w="18"/>
        <w:gridCol w:w="5239"/>
        <w:gridCol w:w="306"/>
        <w:gridCol w:w="814"/>
      </w:tblGrid>
      <w:tr w:rsidR="00EE1CF8" w:rsidTr="00913B84">
        <w:trPr>
          <w:gridBefore w:val="1"/>
          <w:gridAfter w:val="1"/>
          <w:wBefore w:w="144" w:type="dxa"/>
          <w:wAfter w:w="814" w:type="dxa"/>
          <w:trHeight w:val="214"/>
        </w:trPr>
        <w:tc>
          <w:tcPr>
            <w:tcW w:w="5257" w:type="dxa"/>
            <w:gridSpan w:val="2"/>
            <w:tcBorders>
              <w:top w:val="single" w:sz="4" w:space="0" w:color="000000"/>
            </w:tcBorders>
            <w:shd w:val="clear" w:color="auto" w:fill="auto"/>
          </w:tcPr>
          <w:p w:rsidR="00EE1CF8" w:rsidRDefault="00EE1CF8" w:rsidP="008A2F8E">
            <w:pPr>
              <w:snapToGrid w:val="0"/>
              <w:jc w:val="both"/>
            </w:pPr>
          </w:p>
        </w:tc>
        <w:tc>
          <w:tcPr>
            <w:tcW w:w="306" w:type="dxa"/>
            <w:shd w:val="clear" w:color="auto" w:fill="auto"/>
          </w:tcPr>
          <w:p w:rsidR="00EE1CF8" w:rsidRDefault="00EE1CF8" w:rsidP="008A2F8E">
            <w:pPr>
              <w:snapToGrid w:val="0"/>
            </w:pPr>
          </w:p>
        </w:tc>
      </w:tr>
      <w:tr w:rsidR="00EE1CF8" w:rsidTr="004229A1">
        <w:tblPrEx>
          <w:tblCellMar>
            <w:left w:w="70" w:type="dxa"/>
            <w:right w:w="70" w:type="dxa"/>
          </w:tblCellMar>
        </w:tblPrEx>
        <w:trPr>
          <w:trHeight w:val="6539"/>
        </w:trPr>
        <w:tc>
          <w:tcPr>
            <w:tcW w:w="162" w:type="dxa"/>
            <w:gridSpan w:val="2"/>
            <w:shd w:val="clear" w:color="auto" w:fill="auto"/>
          </w:tcPr>
          <w:p w:rsidR="00EE1CF8" w:rsidRDefault="00EE1CF8" w:rsidP="008A2F8E">
            <w:pPr>
              <w:pStyle w:val="a5"/>
              <w:snapToGrid w:val="0"/>
            </w:pPr>
          </w:p>
        </w:tc>
        <w:tc>
          <w:tcPr>
            <w:tcW w:w="6359" w:type="dxa"/>
            <w:gridSpan w:val="3"/>
            <w:shd w:val="clear" w:color="auto" w:fill="auto"/>
          </w:tcPr>
          <w:p w:rsidR="00F53628" w:rsidRPr="00F5160E" w:rsidRDefault="008A2F8E" w:rsidP="00A23F3E">
            <w:pPr>
              <w:pStyle w:val="afb"/>
              <w:tabs>
                <w:tab w:val="left" w:pos="555"/>
              </w:tabs>
              <w:jc w:val="both"/>
              <w:rPr>
                <w:sz w:val="28"/>
                <w:szCs w:val="28"/>
                <w:lang w:eastAsia="ru-RU"/>
              </w:rPr>
            </w:pPr>
            <w:r w:rsidRPr="00F5160E">
              <w:rPr>
                <w:sz w:val="28"/>
                <w:szCs w:val="28"/>
              </w:rPr>
              <w:t>О</w:t>
            </w:r>
            <w:r w:rsidR="00902B6F" w:rsidRPr="00F5160E">
              <w:rPr>
                <w:sz w:val="28"/>
                <w:szCs w:val="28"/>
              </w:rPr>
              <w:t xml:space="preserve"> внесении изменений в </w:t>
            </w:r>
            <w:r w:rsidR="00F5160E" w:rsidRPr="00F5160E">
              <w:rPr>
                <w:sz w:val="28"/>
                <w:szCs w:val="28"/>
              </w:rPr>
              <w:t>решение Совета депутатов</w:t>
            </w:r>
            <w:r w:rsidR="004F66BB" w:rsidRPr="004F66BB">
              <w:rPr>
                <w:sz w:val="28"/>
                <w:szCs w:val="28"/>
              </w:rPr>
              <w:t xml:space="preserve"> </w:t>
            </w:r>
            <w:r w:rsidR="004F66BB">
              <w:rPr>
                <w:sz w:val="28"/>
                <w:szCs w:val="28"/>
              </w:rPr>
              <w:t>городского округа Серпухов Московской области</w:t>
            </w:r>
            <w:r w:rsidR="00F5160E" w:rsidRPr="00F5160E">
              <w:rPr>
                <w:sz w:val="28"/>
                <w:szCs w:val="28"/>
              </w:rPr>
              <w:t xml:space="preserve"> </w:t>
            </w:r>
            <w:r w:rsidR="00284D55">
              <w:rPr>
                <w:sz w:val="28"/>
                <w:szCs w:val="28"/>
              </w:rPr>
              <w:t xml:space="preserve"> от 15.02.2017 </w:t>
            </w:r>
            <w:r w:rsidR="004F66BB" w:rsidRPr="00F5160E">
              <w:rPr>
                <w:sz w:val="28"/>
                <w:szCs w:val="28"/>
              </w:rPr>
              <w:t xml:space="preserve">№ 158/18 </w:t>
            </w:r>
            <w:r w:rsidR="00F5160E" w:rsidRPr="00F5160E">
              <w:rPr>
                <w:sz w:val="28"/>
                <w:szCs w:val="28"/>
              </w:rPr>
              <w:t xml:space="preserve">«Об утверждении </w:t>
            </w:r>
            <w:r w:rsidR="00A74AC5" w:rsidRPr="00F5160E">
              <w:rPr>
                <w:sz w:val="28"/>
                <w:szCs w:val="28"/>
                <w:lang w:eastAsia="ru-RU"/>
              </w:rPr>
              <w:t>П</w:t>
            </w:r>
            <w:r w:rsidR="005A292E" w:rsidRPr="00F5160E">
              <w:rPr>
                <w:sz w:val="28"/>
                <w:szCs w:val="28"/>
                <w:lang w:eastAsia="ru-RU"/>
              </w:rPr>
              <w:t>оложени</w:t>
            </w:r>
            <w:r w:rsidR="00F5160E" w:rsidRPr="00F5160E">
              <w:rPr>
                <w:sz w:val="28"/>
                <w:szCs w:val="28"/>
                <w:lang w:eastAsia="ru-RU"/>
              </w:rPr>
              <w:t>я</w:t>
            </w:r>
            <w:r w:rsidR="005A292E" w:rsidRPr="00F5160E">
              <w:rPr>
                <w:sz w:val="28"/>
                <w:szCs w:val="28"/>
                <w:lang w:eastAsia="ru-RU"/>
              </w:rPr>
              <w:t xml:space="preserve"> </w:t>
            </w:r>
            <w:r w:rsidR="00095DD7" w:rsidRPr="00F5160E">
              <w:rPr>
                <w:sz w:val="28"/>
                <w:szCs w:val="28"/>
                <w:lang w:eastAsia="ru-RU"/>
              </w:rPr>
              <w:t xml:space="preserve">об организации и проведении открытого аукциона в электронной форме </w:t>
            </w:r>
            <w:r w:rsidR="00095DD7" w:rsidRPr="00F5160E">
              <w:rPr>
                <w:sz w:val="28"/>
                <w:szCs w:val="28"/>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находящемся </w:t>
            </w:r>
            <w:r w:rsidR="00A55709">
              <w:rPr>
                <w:sz w:val="28"/>
                <w:szCs w:val="28"/>
              </w:rPr>
              <w:t xml:space="preserve">                </w:t>
            </w:r>
            <w:r w:rsidR="00095DD7" w:rsidRPr="00F5160E">
              <w:rPr>
                <w:sz w:val="28"/>
                <w:szCs w:val="28"/>
              </w:rPr>
              <w:t xml:space="preserve">в </w:t>
            </w:r>
            <w:r w:rsidR="00A74AC5" w:rsidRPr="00F5160E">
              <w:rPr>
                <w:sz w:val="28"/>
                <w:szCs w:val="28"/>
              </w:rPr>
              <w:t>муниципально</w:t>
            </w:r>
            <w:r w:rsidRPr="00F5160E">
              <w:rPr>
                <w:sz w:val="28"/>
                <w:szCs w:val="28"/>
              </w:rPr>
              <w:t xml:space="preserve">й собственности муниципального </w:t>
            </w:r>
            <w:r w:rsidR="00095DD7" w:rsidRPr="00F5160E">
              <w:rPr>
                <w:sz w:val="28"/>
                <w:szCs w:val="28"/>
              </w:rPr>
              <w:t xml:space="preserve">образования «Городской округ Серпухов Московской области», а также земельном участке, государственная собственность на который </w:t>
            </w:r>
            <w:r w:rsidR="00A55709">
              <w:rPr>
                <w:sz w:val="28"/>
                <w:szCs w:val="28"/>
              </w:rPr>
              <w:t xml:space="preserve">                </w:t>
            </w:r>
            <w:r w:rsidR="00095DD7" w:rsidRPr="00F5160E">
              <w:rPr>
                <w:sz w:val="28"/>
                <w:szCs w:val="28"/>
              </w:rPr>
              <w:t>не разграничена, находящ</w:t>
            </w:r>
            <w:r w:rsidR="00F648F1" w:rsidRPr="00F648F1">
              <w:rPr>
                <w:sz w:val="28"/>
                <w:szCs w:val="28"/>
              </w:rPr>
              <w:t>их</w:t>
            </w:r>
            <w:r w:rsidR="00095DD7" w:rsidRPr="00F5160E">
              <w:rPr>
                <w:sz w:val="28"/>
                <w:szCs w:val="28"/>
              </w:rPr>
              <w:t>ся на территории муниципального образования «Городской окр</w:t>
            </w:r>
            <w:r w:rsidR="00584C68">
              <w:rPr>
                <w:sz w:val="28"/>
                <w:szCs w:val="28"/>
              </w:rPr>
              <w:t>уг Серпухов Московской области»</w:t>
            </w:r>
            <w:r w:rsidR="00FE611F">
              <w:rPr>
                <w:sz w:val="28"/>
                <w:szCs w:val="28"/>
              </w:rPr>
              <w:t>,</w:t>
            </w:r>
            <w:r w:rsidR="00D74B35">
              <w:rPr>
                <w:sz w:val="28"/>
                <w:szCs w:val="28"/>
              </w:rPr>
              <w:t xml:space="preserve"> и признании решения Совета депутатов</w:t>
            </w:r>
            <w:r w:rsidR="004229A1">
              <w:rPr>
                <w:sz w:val="28"/>
                <w:szCs w:val="28"/>
              </w:rPr>
              <w:t xml:space="preserve"> города Серпухова </w:t>
            </w:r>
            <w:r w:rsidR="001959B0">
              <w:rPr>
                <w:sz w:val="28"/>
                <w:szCs w:val="28"/>
              </w:rPr>
              <w:t xml:space="preserve">            </w:t>
            </w:r>
            <w:r w:rsidR="004229A1">
              <w:rPr>
                <w:sz w:val="28"/>
                <w:szCs w:val="28"/>
              </w:rPr>
              <w:t xml:space="preserve">от 26.09.2014 </w:t>
            </w:r>
            <w:r w:rsidR="00D74B35">
              <w:rPr>
                <w:sz w:val="28"/>
                <w:szCs w:val="28"/>
              </w:rPr>
              <w:t>№ 432/47 утратившим силу</w:t>
            </w:r>
            <w:r w:rsidR="00B94E9E">
              <w:rPr>
                <w:sz w:val="28"/>
                <w:szCs w:val="28"/>
              </w:rPr>
              <w:t>»</w:t>
            </w:r>
            <w:r w:rsidR="00D74B35">
              <w:rPr>
                <w:sz w:val="28"/>
                <w:szCs w:val="28"/>
              </w:rPr>
              <w:t xml:space="preserve"> </w:t>
            </w:r>
            <w:r w:rsidR="00A55709">
              <w:rPr>
                <w:sz w:val="28"/>
                <w:szCs w:val="28"/>
              </w:rPr>
              <w:t xml:space="preserve">                   </w:t>
            </w:r>
            <w:r w:rsidR="00431E2F" w:rsidRPr="00F5160E">
              <w:rPr>
                <w:sz w:val="28"/>
                <w:szCs w:val="28"/>
              </w:rPr>
              <w:t>(с изменениями</w:t>
            </w:r>
            <w:r w:rsidR="00383833" w:rsidRPr="00F5160E">
              <w:rPr>
                <w:sz w:val="28"/>
                <w:szCs w:val="28"/>
              </w:rPr>
              <w:t xml:space="preserve"> </w:t>
            </w:r>
            <w:r w:rsidR="00431E2F" w:rsidRPr="00F5160E">
              <w:rPr>
                <w:sz w:val="28"/>
                <w:szCs w:val="28"/>
              </w:rPr>
              <w:t>от</w:t>
            </w:r>
            <w:r w:rsidR="00383833" w:rsidRPr="00F5160E">
              <w:rPr>
                <w:sz w:val="28"/>
                <w:szCs w:val="28"/>
              </w:rPr>
              <w:t xml:space="preserve"> </w:t>
            </w:r>
            <w:r w:rsidR="00431E2F" w:rsidRPr="00F5160E">
              <w:rPr>
                <w:sz w:val="28"/>
                <w:szCs w:val="28"/>
              </w:rPr>
              <w:t>20.05.2020 № 146/19</w:t>
            </w:r>
            <w:r w:rsidR="00304C93" w:rsidRPr="00F5160E">
              <w:rPr>
                <w:sz w:val="28"/>
                <w:szCs w:val="28"/>
              </w:rPr>
              <w:t xml:space="preserve">, </w:t>
            </w:r>
            <w:r w:rsidR="00284D55" w:rsidRPr="00284D55">
              <w:rPr>
                <w:sz w:val="28"/>
                <w:szCs w:val="28"/>
              </w:rPr>
              <w:t xml:space="preserve">                       </w:t>
            </w:r>
            <w:r w:rsidR="00304C93" w:rsidRPr="00F5160E">
              <w:rPr>
                <w:sz w:val="28"/>
                <w:szCs w:val="28"/>
              </w:rPr>
              <w:t>от 27.01.2021 № 247/29,</w:t>
            </w:r>
            <w:r w:rsidR="00B94E9E">
              <w:rPr>
                <w:sz w:val="28"/>
                <w:szCs w:val="28"/>
              </w:rPr>
              <w:t xml:space="preserve"> </w:t>
            </w:r>
            <w:r w:rsidR="00304C93" w:rsidRPr="00F5160E">
              <w:rPr>
                <w:sz w:val="28"/>
                <w:szCs w:val="28"/>
              </w:rPr>
              <w:t xml:space="preserve"> от </w:t>
            </w:r>
            <w:r w:rsidR="00383833" w:rsidRPr="00F5160E">
              <w:rPr>
                <w:sz w:val="28"/>
                <w:szCs w:val="28"/>
              </w:rPr>
              <w:t xml:space="preserve"> </w:t>
            </w:r>
            <w:r w:rsidR="00584C68">
              <w:rPr>
                <w:sz w:val="28"/>
                <w:szCs w:val="28"/>
              </w:rPr>
              <w:t>28.06.2022</w:t>
            </w:r>
            <w:r w:rsidR="00383833" w:rsidRPr="00F5160E">
              <w:rPr>
                <w:sz w:val="28"/>
                <w:szCs w:val="28"/>
              </w:rPr>
              <w:t xml:space="preserve"> </w:t>
            </w:r>
            <w:r w:rsidR="00304C93" w:rsidRPr="00F5160E">
              <w:rPr>
                <w:sz w:val="28"/>
                <w:szCs w:val="28"/>
              </w:rPr>
              <w:t xml:space="preserve">№ </w:t>
            </w:r>
            <w:r w:rsidR="00284D55">
              <w:rPr>
                <w:sz w:val="28"/>
                <w:szCs w:val="28"/>
              </w:rPr>
              <w:t xml:space="preserve"> </w:t>
            </w:r>
            <w:r w:rsidR="00304C93" w:rsidRPr="00F5160E">
              <w:rPr>
                <w:sz w:val="28"/>
                <w:szCs w:val="28"/>
              </w:rPr>
              <w:t>460/49</w:t>
            </w:r>
            <w:r w:rsidR="002528BB" w:rsidRPr="00F5160E">
              <w:rPr>
                <w:sz w:val="28"/>
                <w:szCs w:val="28"/>
              </w:rPr>
              <w:t>,</w:t>
            </w:r>
            <w:r w:rsidR="00284D55" w:rsidRPr="00284D55">
              <w:rPr>
                <w:sz w:val="28"/>
                <w:szCs w:val="28"/>
              </w:rPr>
              <w:t xml:space="preserve"> </w:t>
            </w:r>
            <w:r w:rsidR="00383833" w:rsidRPr="00F5160E">
              <w:rPr>
                <w:sz w:val="28"/>
                <w:szCs w:val="28"/>
              </w:rPr>
              <w:t xml:space="preserve"> </w:t>
            </w:r>
            <w:r w:rsidR="00D51512">
              <w:rPr>
                <w:sz w:val="28"/>
                <w:szCs w:val="28"/>
              </w:rPr>
              <w:t xml:space="preserve">от 14.09.2023 </w:t>
            </w:r>
            <w:r w:rsidR="001959B0">
              <w:rPr>
                <w:sz w:val="28"/>
                <w:szCs w:val="28"/>
              </w:rPr>
              <w:t xml:space="preserve"> </w:t>
            </w:r>
            <w:r w:rsidR="002528BB" w:rsidRPr="00F5160E">
              <w:rPr>
                <w:sz w:val="28"/>
                <w:szCs w:val="28"/>
              </w:rPr>
              <w:t>№</w:t>
            </w:r>
            <w:r w:rsidR="005A292E" w:rsidRPr="00F5160E">
              <w:rPr>
                <w:sz w:val="28"/>
                <w:szCs w:val="28"/>
              </w:rPr>
              <w:t xml:space="preserve"> </w:t>
            </w:r>
            <w:r w:rsidR="002528BB" w:rsidRPr="00F5160E">
              <w:rPr>
                <w:sz w:val="28"/>
                <w:szCs w:val="28"/>
              </w:rPr>
              <w:t>594/66</w:t>
            </w:r>
            <w:r w:rsidR="00431E2F" w:rsidRPr="00F5160E">
              <w:rPr>
                <w:sz w:val="28"/>
                <w:szCs w:val="28"/>
              </w:rPr>
              <w:t>)</w:t>
            </w:r>
          </w:p>
        </w:tc>
      </w:tr>
    </w:tbl>
    <w:p w:rsidR="008A2F8E" w:rsidRDefault="008A2F8E" w:rsidP="00890493">
      <w:pPr>
        <w:ind w:firstLine="567"/>
        <w:jc w:val="both"/>
        <w:rPr>
          <w:sz w:val="28"/>
        </w:rPr>
      </w:pPr>
    </w:p>
    <w:p w:rsidR="008A2F8E" w:rsidRPr="008A2F8E" w:rsidRDefault="008A2F8E" w:rsidP="008A2F8E">
      <w:pPr>
        <w:rPr>
          <w:sz w:val="28"/>
        </w:rPr>
      </w:pPr>
    </w:p>
    <w:p w:rsidR="008A2F8E" w:rsidRPr="008A2F8E" w:rsidRDefault="008A2F8E" w:rsidP="008A2F8E">
      <w:pPr>
        <w:rPr>
          <w:sz w:val="28"/>
        </w:rPr>
      </w:pPr>
    </w:p>
    <w:p w:rsidR="008A2F8E" w:rsidRPr="008A2F8E" w:rsidRDefault="008A2F8E" w:rsidP="008A2F8E">
      <w:pPr>
        <w:rPr>
          <w:sz w:val="28"/>
        </w:rPr>
      </w:pPr>
    </w:p>
    <w:p w:rsidR="008A2F8E" w:rsidRDefault="008A2F8E" w:rsidP="00890493">
      <w:pPr>
        <w:ind w:firstLine="567"/>
        <w:jc w:val="both"/>
        <w:rPr>
          <w:sz w:val="28"/>
        </w:rPr>
      </w:pPr>
    </w:p>
    <w:p w:rsidR="00B94E9E" w:rsidRDefault="008A2F8E" w:rsidP="00B94E9E">
      <w:pPr>
        <w:jc w:val="both"/>
        <w:rPr>
          <w:sz w:val="28"/>
        </w:rPr>
      </w:pPr>
      <w:r>
        <w:rPr>
          <w:sz w:val="28"/>
        </w:rPr>
        <w:br w:type="textWrapping" w:clear="all"/>
      </w:r>
      <w:r w:rsidR="004F66BB">
        <w:rPr>
          <w:sz w:val="28"/>
        </w:rPr>
        <w:t xml:space="preserve">       </w:t>
      </w:r>
      <w:r w:rsidR="00FA2AD5" w:rsidRPr="00AB5307">
        <w:rPr>
          <w:sz w:val="28"/>
        </w:rPr>
        <w:t xml:space="preserve"> </w:t>
      </w:r>
    </w:p>
    <w:p w:rsidR="00B94E9E" w:rsidRDefault="00B94E9E" w:rsidP="00B94E9E">
      <w:pPr>
        <w:jc w:val="both"/>
        <w:rPr>
          <w:sz w:val="28"/>
        </w:rPr>
      </w:pPr>
    </w:p>
    <w:p w:rsidR="004229A1" w:rsidRPr="004229A1" w:rsidRDefault="00EE1CF8" w:rsidP="004229A1">
      <w:pPr>
        <w:ind w:firstLine="851"/>
        <w:jc w:val="both"/>
        <w:rPr>
          <w:sz w:val="28"/>
        </w:rPr>
      </w:pPr>
      <w:r>
        <w:rPr>
          <w:sz w:val="28"/>
        </w:rPr>
        <w:t>Руководствуясь Гражданским кодексом Р</w:t>
      </w:r>
      <w:r w:rsidR="003D791C">
        <w:rPr>
          <w:sz w:val="28"/>
        </w:rPr>
        <w:t xml:space="preserve">оссийской </w:t>
      </w:r>
      <w:r>
        <w:rPr>
          <w:sz w:val="28"/>
        </w:rPr>
        <w:t>Ф</w:t>
      </w:r>
      <w:r w:rsidR="003D791C">
        <w:rPr>
          <w:sz w:val="28"/>
        </w:rPr>
        <w:t>едерации</w:t>
      </w:r>
      <w:r>
        <w:rPr>
          <w:sz w:val="28"/>
        </w:rPr>
        <w:t xml:space="preserve">, Федеральным </w:t>
      </w:r>
      <w:r w:rsidR="003034CD">
        <w:rPr>
          <w:sz w:val="28"/>
        </w:rPr>
        <w:t>з</w:t>
      </w:r>
      <w:r>
        <w:rPr>
          <w:sz w:val="28"/>
        </w:rPr>
        <w:t>акон</w:t>
      </w:r>
      <w:r w:rsidR="003D791C">
        <w:rPr>
          <w:sz w:val="28"/>
        </w:rPr>
        <w:t>о</w:t>
      </w:r>
      <w:r>
        <w:rPr>
          <w:sz w:val="28"/>
        </w:rPr>
        <w:t xml:space="preserve">м </w:t>
      </w:r>
      <w:r w:rsidR="00C83A3D">
        <w:rPr>
          <w:sz w:val="28"/>
        </w:rPr>
        <w:t>от 06.10.2003</w:t>
      </w:r>
      <w:r w:rsidR="003D791C">
        <w:rPr>
          <w:sz w:val="28"/>
        </w:rPr>
        <w:t xml:space="preserve"> </w:t>
      </w:r>
      <w:r w:rsidR="00C83A3D">
        <w:rPr>
          <w:sz w:val="28"/>
        </w:rPr>
        <w:t>№ 131-ФЗ «Об общих принципах организации местного самоуправления в Р</w:t>
      </w:r>
      <w:r w:rsidR="003D791C">
        <w:rPr>
          <w:sz w:val="28"/>
        </w:rPr>
        <w:t xml:space="preserve">оссийской </w:t>
      </w:r>
      <w:r w:rsidR="00C83A3D">
        <w:rPr>
          <w:sz w:val="28"/>
        </w:rPr>
        <w:t>Ф</w:t>
      </w:r>
      <w:r w:rsidR="003D791C">
        <w:rPr>
          <w:sz w:val="28"/>
        </w:rPr>
        <w:t>едерации</w:t>
      </w:r>
      <w:r w:rsidR="00C83A3D">
        <w:rPr>
          <w:sz w:val="28"/>
        </w:rPr>
        <w:t xml:space="preserve">», </w:t>
      </w:r>
      <w:r w:rsidR="003D791C">
        <w:rPr>
          <w:sz w:val="28"/>
        </w:rPr>
        <w:t xml:space="preserve">Федеральным законом </w:t>
      </w:r>
      <w:r w:rsidR="003B51C6">
        <w:rPr>
          <w:sz w:val="28"/>
        </w:rPr>
        <w:t>от 13.03.2006</w:t>
      </w:r>
      <w:r w:rsidR="003D791C">
        <w:rPr>
          <w:sz w:val="28"/>
        </w:rPr>
        <w:t xml:space="preserve"> </w:t>
      </w:r>
      <w:r w:rsidR="0080308D">
        <w:rPr>
          <w:sz w:val="28"/>
        </w:rPr>
        <w:t>№ 38-ФЗ «О</w:t>
      </w:r>
      <w:r w:rsidR="003B51C6">
        <w:rPr>
          <w:sz w:val="28"/>
        </w:rPr>
        <w:t xml:space="preserve"> рекламе»,</w:t>
      </w:r>
      <w:r w:rsidR="00D1605E">
        <w:rPr>
          <w:sz w:val="28"/>
        </w:rPr>
        <w:t xml:space="preserve"> </w:t>
      </w:r>
      <w:r w:rsidR="003D791C">
        <w:rPr>
          <w:sz w:val="28"/>
        </w:rPr>
        <w:t xml:space="preserve">Федеральным законом </w:t>
      </w:r>
      <w:r w:rsidR="00CD01B2">
        <w:rPr>
          <w:sz w:val="28"/>
        </w:rPr>
        <w:t xml:space="preserve">                         </w:t>
      </w:r>
      <w:r w:rsidR="00D1605E">
        <w:rPr>
          <w:sz w:val="28"/>
        </w:rPr>
        <w:t xml:space="preserve">от 26.07.2006 № 135-ФЗ «О защите конкуренции», </w:t>
      </w:r>
      <w:r w:rsidR="003D791C">
        <w:rPr>
          <w:sz w:val="28"/>
        </w:rPr>
        <w:t xml:space="preserve">на основании Устава муниципального образования «Городской округ Серпухов Московской области» </w:t>
      </w:r>
    </w:p>
    <w:p w:rsidR="00BF5BD8" w:rsidRDefault="00E878D1" w:rsidP="00BF5BD8">
      <w:pPr>
        <w:jc w:val="center"/>
        <w:rPr>
          <w:b/>
          <w:sz w:val="28"/>
        </w:rPr>
      </w:pPr>
      <w:r>
        <w:rPr>
          <w:b/>
          <w:sz w:val="28"/>
        </w:rPr>
        <w:lastRenderedPageBreak/>
        <w:t xml:space="preserve">р </w:t>
      </w:r>
      <w:r w:rsidR="00EE1CF8">
        <w:rPr>
          <w:b/>
          <w:sz w:val="28"/>
        </w:rPr>
        <w:t>е</w:t>
      </w:r>
      <w:r>
        <w:rPr>
          <w:b/>
          <w:sz w:val="28"/>
        </w:rPr>
        <w:t xml:space="preserve"> </w:t>
      </w:r>
      <w:r w:rsidR="00EE1CF8">
        <w:rPr>
          <w:b/>
          <w:sz w:val="28"/>
        </w:rPr>
        <w:t>ш</w:t>
      </w:r>
      <w:r>
        <w:rPr>
          <w:b/>
          <w:sz w:val="28"/>
        </w:rPr>
        <w:t xml:space="preserve"> </w:t>
      </w:r>
      <w:r w:rsidR="00EE1CF8">
        <w:rPr>
          <w:b/>
          <w:sz w:val="28"/>
        </w:rPr>
        <w:t>и</w:t>
      </w:r>
      <w:r>
        <w:rPr>
          <w:b/>
          <w:sz w:val="28"/>
        </w:rPr>
        <w:t xml:space="preserve"> </w:t>
      </w:r>
      <w:r w:rsidR="00EE1CF8">
        <w:rPr>
          <w:b/>
          <w:sz w:val="28"/>
        </w:rPr>
        <w:t>л:</w:t>
      </w:r>
    </w:p>
    <w:p w:rsidR="00BF5BD8" w:rsidRDefault="00BF5BD8" w:rsidP="00BF5BD8">
      <w:pPr>
        <w:jc w:val="center"/>
        <w:rPr>
          <w:b/>
          <w:sz w:val="28"/>
        </w:rPr>
      </w:pPr>
    </w:p>
    <w:p w:rsidR="00957298" w:rsidRDefault="003E70F4" w:rsidP="00CD4D6E">
      <w:pPr>
        <w:ind w:firstLine="709"/>
        <w:jc w:val="both"/>
        <w:rPr>
          <w:sz w:val="28"/>
        </w:rPr>
      </w:pPr>
      <w:r w:rsidRPr="001E41A3">
        <w:rPr>
          <w:sz w:val="28"/>
        </w:rPr>
        <w:t>1</w:t>
      </w:r>
      <w:r w:rsidR="00EE1CF8" w:rsidRPr="001E41A3">
        <w:rPr>
          <w:sz w:val="28"/>
        </w:rPr>
        <w:t xml:space="preserve">. </w:t>
      </w:r>
      <w:r w:rsidR="006E1530" w:rsidRPr="001E41A3">
        <w:rPr>
          <w:sz w:val="28"/>
        </w:rPr>
        <w:t>Внести в</w:t>
      </w:r>
      <w:r w:rsidR="009A11E2" w:rsidRPr="001E41A3">
        <w:rPr>
          <w:sz w:val="28"/>
        </w:rPr>
        <w:t xml:space="preserve"> </w:t>
      </w:r>
      <w:r w:rsidR="00E10ACC" w:rsidRPr="001E41A3">
        <w:rPr>
          <w:sz w:val="28"/>
        </w:rPr>
        <w:t>решение Совета депутатов городского округа Серпухов Московской области</w:t>
      </w:r>
      <w:r w:rsidR="00913B84" w:rsidRPr="001E41A3">
        <w:rPr>
          <w:sz w:val="28"/>
        </w:rPr>
        <w:t xml:space="preserve"> от 15.02.2017 № 158/18</w:t>
      </w:r>
      <w:r w:rsidR="00E10ACC" w:rsidRPr="001E41A3">
        <w:rPr>
          <w:sz w:val="28"/>
        </w:rPr>
        <w:t xml:space="preserve"> «</w:t>
      </w:r>
      <w:r w:rsidR="00F5160E" w:rsidRPr="001E41A3">
        <w:rPr>
          <w:sz w:val="28"/>
        </w:rPr>
        <w:t>Об утверждении</w:t>
      </w:r>
      <w:r w:rsidR="00E10ACC" w:rsidRPr="001E41A3">
        <w:rPr>
          <w:sz w:val="28"/>
        </w:rPr>
        <w:t xml:space="preserve"> </w:t>
      </w:r>
      <w:r w:rsidR="006E1530" w:rsidRPr="001E41A3">
        <w:rPr>
          <w:sz w:val="28"/>
          <w:szCs w:val="28"/>
          <w:lang w:eastAsia="ru-RU"/>
        </w:rPr>
        <w:t>Положени</w:t>
      </w:r>
      <w:r w:rsidR="00F5160E" w:rsidRPr="001E41A3">
        <w:rPr>
          <w:sz w:val="28"/>
          <w:szCs w:val="28"/>
          <w:lang w:eastAsia="ru-RU"/>
        </w:rPr>
        <w:t>я</w:t>
      </w:r>
      <w:r w:rsidR="006E1530" w:rsidRPr="001E41A3">
        <w:rPr>
          <w:sz w:val="28"/>
          <w:szCs w:val="28"/>
          <w:lang w:eastAsia="ru-RU"/>
        </w:rPr>
        <w:t xml:space="preserve"> об организации и проведении открытого аукциона в электронной форме </w:t>
      </w:r>
      <w:r w:rsidR="006E1530" w:rsidRPr="001E41A3">
        <w:rPr>
          <w:sz w:val="28"/>
          <w:szCs w:val="28"/>
        </w:rPr>
        <w:t>на право заключения договора на установку</w:t>
      </w:r>
      <w:r w:rsidR="002528BB" w:rsidRPr="001E41A3">
        <w:rPr>
          <w:sz w:val="28"/>
          <w:szCs w:val="28"/>
        </w:rPr>
        <w:t xml:space="preserve"> </w:t>
      </w:r>
      <w:r w:rsidR="006E1530" w:rsidRPr="001E41A3">
        <w:rPr>
          <w:sz w:val="28"/>
          <w:szCs w:val="28"/>
        </w:rPr>
        <w:t>и эксплуатацию рекламной конструкции на земельном участке, здании или ином недвижимом имуществе, находящ</w:t>
      </w:r>
      <w:r w:rsidR="00DA7707">
        <w:rPr>
          <w:sz w:val="28"/>
          <w:szCs w:val="28"/>
        </w:rPr>
        <w:t>е</w:t>
      </w:r>
      <w:r w:rsidR="006E1530" w:rsidRPr="001E41A3">
        <w:rPr>
          <w:sz w:val="28"/>
          <w:szCs w:val="28"/>
        </w:rPr>
        <w:t xml:space="preserve">мся в </w:t>
      </w:r>
      <w:r w:rsidR="00A74AC5" w:rsidRPr="001E41A3">
        <w:rPr>
          <w:sz w:val="28"/>
          <w:szCs w:val="28"/>
        </w:rPr>
        <w:t xml:space="preserve">муниципальной </w:t>
      </w:r>
      <w:r w:rsidR="006E1530" w:rsidRPr="001E41A3">
        <w:rPr>
          <w:sz w:val="28"/>
          <w:szCs w:val="28"/>
        </w:rPr>
        <w:t>собственности муниципального образования «Городской округ Серпухов Московской области», а также земельном участке, государст</w:t>
      </w:r>
      <w:r w:rsidR="00A74AC5" w:rsidRPr="001E41A3">
        <w:rPr>
          <w:sz w:val="28"/>
          <w:szCs w:val="28"/>
        </w:rPr>
        <w:t>венная собственность на который</w:t>
      </w:r>
      <w:r w:rsidR="006E1530" w:rsidRPr="001E41A3">
        <w:rPr>
          <w:sz w:val="28"/>
          <w:szCs w:val="28"/>
        </w:rPr>
        <w:t xml:space="preserve"> не разграничена, находящихся на территории муниципального образования «Городской округ Серпухов Московской области»</w:t>
      </w:r>
      <w:r w:rsidR="00FE611F">
        <w:rPr>
          <w:sz w:val="28"/>
          <w:szCs w:val="28"/>
        </w:rPr>
        <w:t>,</w:t>
      </w:r>
      <w:r w:rsidR="00042C87">
        <w:rPr>
          <w:sz w:val="28"/>
          <w:szCs w:val="28"/>
        </w:rPr>
        <w:t xml:space="preserve"> и признании решения Совета депутатов города Серпухова </w:t>
      </w:r>
      <w:r w:rsidR="00FE611F">
        <w:rPr>
          <w:sz w:val="28"/>
          <w:szCs w:val="28"/>
        </w:rPr>
        <w:t xml:space="preserve">                         </w:t>
      </w:r>
      <w:r w:rsidR="00042C87">
        <w:rPr>
          <w:sz w:val="28"/>
          <w:szCs w:val="28"/>
        </w:rPr>
        <w:t xml:space="preserve">от 26.09.2014 </w:t>
      </w:r>
      <w:r w:rsidR="00FE611F">
        <w:rPr>
          <w:sz w:val="28"/>
          <w:szCs w:val="28"/>
        </w:rPr>
        <w:t xml:space="preserve"> </w:t>
      </w:r>
      <w:r w:rsidR="00042C87">
        <w:rPr>
          <w:sz w:val="28"/>
          <w:szCs w:val="28"/>
        </w:rPr>
        <w:t>№</w:t>
      </w:r>
      <w:r w:rsidR="00FD2AA4">
        <w:rPr>
          <w:sz w:val="28"/>
          <w:szCs w:val="28"/>
        </w:rPr>
        <w:t xml:space="preserve"> </w:t>
      </w:r>
      <w:r w:rsidR="00042C87">
        <w:rPr>
          <w:sz w:val="28"/>
          <w:szCs w:val="28"/>
        </w:rPr>
        <w:t>432/47</w:t>
      </w:r>
      <w:r w:rsidR="00FD2AA4">
        <w:rPr>
          <w:sz w:val="28"/>
          <w:szCs w:val="28"/>
        </w:rPr>
        <w:t xml:space="preserve"> </w:t>
      </w:r>
      <w:r w:rsidR="00042C87">
        <w:rPr>
          <w:sz w:val="28"/>
          <w:szCs w:val="28"/>
        </w:rPr>
        <w:t xml:space="preserve"> утратившим силу</w:t>
      </w:r>
      <w:r w:rsidR="000A5019" w:rsidRPr="001E41A3">
        <w:rPr>
          <w:sz w:val="28"/>
        </w:rPr>
        <w:t xml:space="preserve"> </w:t>
      </w:r>
      <w:r w:rsidR="008F4DED" w:rsidRPr="001E41A3">
        <w:rPr>
          <w:sz w:val="28"/>
        </w:rPr>
        <w:t xml:space="preserve">(с изменениями от 20.05.2020 </w:t>
      </w:r>
      <w:r w:rsidR="00DC3785">
        <w:rPr>
          <w:sz w:val="28"/>
        </w:rPr>
        <w:t xml:space="preserve">                 </w:t>
      </w:r>
      <w:r w:rsidR="008F4DED" w:rsidRPr="001E41A3">
        <w:rPr>
          <w:sz w:val="28"/>
        </w:rPr>
        <w:t>№ 146/19</w:t>
      </w:r>
      <w:r w:rsidR="00FE611F">
        <w:rPr>
          <w:sz w:val="28"/>
        </w:rPr>
        <w:t>,</w:t>
      </w:r>
      <w:r w:rsidR="00FD2AA4">
        <w:rPr>
          <w:sz w:val="28"/>
        </w:rPr>
        <w:t xml:space="preserve"> </w:t>
      </w:r>
      <w:r w:rsidR="00304C93" w:rsidRPr="001E41A3">
        <w:rPr>
          <w:sz w:val="28"/>
        </w:rPr>
        <w:t>от 27.01.2021 № 247/29, от 28.06.2022 № 460/49</w:t>
      </w:r>
      <w:r w:rsidR="00FD2AA4">
        <w:rPr>
          <w:sz w:val="28"/>
        </w:rPr>
        <w:t xml:space="preserve">, от 14.09.2023 </w:t>
      </w:r>
      <w:r w:rsidR="00351660">
        <w:rPr>
          <w:sz w:val="28"/>
        </w:rPr>
        <w:t xml:space="preserve">                 </w:t>
      </w:r>
      <w:r w:rsidR="002528BB" w:rsidRPr="001E41A3">
        <w:rPr>
          <w:sz w:val="28"/>
        </w:rPr>
        <w:t>№</w:t>
      </w:r>
      <w:r w:rsidR="00E10ACC" w:rsidRPr="001E41A3">
        <w:rPr>
          <w:sz w:val="28"/>
        </w:rPr>
        <w:t xml:space="preserve"> </w:t>
      </w:r>
      <w:r w:rsidR="005233C3">
        <w:rPr>
          <w:sz w:val="28"/>
        </w:rPr>
        <w:t>594/66</w:t>
      </w:r>
      <w:r w:rsidR="008F4DED" w:rsidRPr="001E41A3">
        <w:rPr>
          <w:sz w:val="28"/>
        </w:rPr>
        <w:t>)</w:t>
      </w:r>
      <w:r w:rsidR="00A15996" w:rsidRPr="001E41A3">
        <w:rPr>
          <w:sz w:val="28"/>
        </w:rPr>
        <w:t xml:space="preserve"> </w:t>
      </w:r>
      <w:r w:rsidR="00957298" w:rsidRPr="001E41A3">
        <w:rPr>
          <w:sz w:val="28"/>
        </w:rPr>
        <w:t>следующие изменения:</w:t>
      </w:r>
    </w:p>
    <w:p w:rsidR="004650B0" w:rsidRPr="004650B0" w:rsidRDefault="004650B0" w:rsidP="004650B0">
      <w:pPr>
        <w:suppressAutoHyphens w:val="0"/>
        <w:autoSpaceDE w:val="0"/>
        <w:autoSpaceDN w:val="0"/>
        <w:adjustRightInd w:val="0"/>
        <w:ind w:firstLine="709"/>
        <w:jc w:val="both"/>
        <w:rPr>
          <w:sz w:val="28"/>
          <w:szCs w:val="28"/>
          <w:lang w:eastAsia="ru-RU"/>
        </w:rPr>
      </w:pPr>
      <w:r>
        <w:rPr>
          <w:sz w:val="28"/>
        </w:rPr>
        <w:t xml:space="preserve">1.1. </w:t>
      </w:r>
      <w:r w:rsidRPr="004650B0">
        <w:rPr>
          <w:sz w:val="28"/>
          <w:szCs w:val="28"/>
          <w:lang w:eastAsia="ru-RU"/>
        </w:rPr>
        <w:t xml:space="preserve">В </w:t>
      </w:r>
      <w:hyperlink r:id="rId9" w:history="1">
        <w:r w:rsidRPr="004650B0">
          <w:rPr>
            <w:sz w:val="28"/>
            <w:szCs w:val="28"/>
            <w:lang w:eastAsia="ru-RU"/>
          </w:rPr>
          <w:t>названии</w:t>
        </w:r>
      </w:hyperlink>
      <w:r w:rsidR="00B644AC">
        <w:rPr>
          <w:sz w:val="28"/>
          <w:szCs w:val="28"/>
          <w:lang w:eastAsia="ru-RU"/>
        </w:rPr>
        <w:t>, пункте 1</w:t>
      </w:r>
      <w:r w:rsidR="0024270B">
        <w:rPr>
          <w:sz w:val="28"/>
          <w:szCs w:val="28"/>
          <w:lang w:eastAsia="ru-RU"/>
        </w:rPr>
        <w:t xml:space="preserve"> </w:t>
      </w:r>
      <w:r>
        <w:rPr>
          <w:sz w:val="28"/>
          <w:szCs w:val="28"/>
          <w:lang w:eastAsia="ru-RU"/>
        </w:rPr>
        <w:t xml:space="preserve">слова </w:t>
      </w:r>
      <w:r w:rsidR="00916A39">
        <w:rPr>
          <w:sz w:val="28"/>
          <w:szCs w:val="28"/>
          <w:lang w:eastAsia="ru-RU"/>
        </w:rPr>
        <w:t>«</w:t>
      </w:r>
      <w:r w:rsidR="00204678">
        <w:rPr>
          <w:sz w:val="28"/>
          <w:szCs w:val="28"/>
          <w:lang w:eastAsia="ru-RU"/>
        </w:rPr>
        <w:t xml:space="preserve">а также </w:t>
      </w:r>
      <w:r w:rsidR="00916A39" w:rsidRPr="001E41A3">
        <w:rPr>
          <w:sz w:val="28"/>
          <w:szCs w:val="28"/>
        </w:rPr>
        <w:t>земельном участке, государственная собственность на который не разграничена, находящихся на территории муниципального образования</w:t>
      </w:r>
      <w:r w:rsidR="00B644AC">
        <w:rPr>
          <w:sz w:val="28"/>
          <w:szCs w:val="28"/>
        </w:rPr>
        <w:t>»</w:t>
      </w:r>
      <w:r w:rsidR="00916A39" w:rsidRPr="001E41A3">
        <w:rPr>
          <w:sz w:val="28"/>
          <w:szCs w:val="28"/>
        </w:rPr>
        <w:t xml:space="preserve"> </w:t>
      </w:r>
      <w:r>
        <w:rPr>
          <w:sz w:val="28"/>
          <w:szCs w:val="28"/>
          <w:lang w:eastAsia="ru-RU"/>
        </w:rPr>
        <w:t>заменить сл</w:t>
      </w:r>
      <w:r w:rsidR="00916A39">
        <w:rPr>
          <w:sz w:val="28"/>
          <w:szCs w:val="28"/>
          <w:lang w:eastAsia="ru-RU"/>
        </w:rPr>
        <w:t>овами «</w:t>
      </w:r>
      <w:r w:rsidR="00204678">
        <w:rPr>
          <w:sz w:val="28"/>
          <w:szCs w:val="28"/>
        </w:rPr>
        <w:t xml:space="preserve">а также </w:t>
      </w:r>
      <w:r w:rsidR="00916A39" w:rsidRPr="001E41A3">
        <w:rPr>
          <w:sz w:val="28"/>
          <w:szCs w:val="28"/>
        </w:rPr>
        <w:t>земельном участке, государственная собственность на который не разграничена, находящ</w:t>
      </w:r>
      <w:r w:rsidR="00916A39">
        <w:rPr>
          <w:sz w:val="28"/>
          <w:szCs w:val="28"/>
        </w:rPr>
        <w:t>ем</w:t>
      </w:r>
      <w:r w:rsidR="00916A39" w:rsidRPr="001E41A3">
        <w:rPr>
          <w:sz w:val="28"/>
          <w:szCs w:val="28"/>
        </w:rPr>
        <w:t>ся на территории муниципального образования»</w:t>
      </w:r>
      <w:r>
        <w:rPr>
          <w:sz w:val="28"/>
          <w:szCs w:val="28"/>
          <w:lang w:eastAsia="ru-RU"/>
        </w:rPr>
        <w:t>;</w:t>
      </w:r>
    </w:p>
    <w:p w:rsidR="003D7A0F" w:rsidRPr="001E41A3" w:rsidRDefault="00800F02" w:rsidP="00CD4D6E">
      <w:pPr>
        <w:pStyle w:val="7"/>
        <w:shd w:val="clear" w:color="auto" w:fill="auto"/>
        <w:tabs>
          <w:tab w:val="left" w:pos="1119"/>
        </w:tabs>
        <w:spacing w:before="0" w:line="240" w:lineRule="auto"/>
        <w:ind w:right="20" w:firstLine="709"/>
        <w:jc w:val="both"/>
        <w:rPr>
          <w:sz w:val="28"/>
          <w:szCs w:val="28"/>
        </w:rPr>
      </w:pPr>
      <w:r w:rsidRPr="001E41A3">
        <w:rPr>
          <w:sz w:val="28"/>
          <w:szCs w:val="28"/>
        </w:rPr>
        <w:t>1.</w:t>
      </w:r>
      <w:r w:rsidR="004650B0">
        <w:rPr>
          <w:sz w:val="28"/>
          <w:szCs w:val="28"/>
        </w:rPr>
        <w:t>2</w:t>
      </w:r>
      <w:r w:rsidRPr="001E41A3">
        <w:rPr>
          <w:sz w:val="28"/>
          <w:szCs w:val="28"/>
        </w:rPr>
        <w:t>. Положение об организации и проведении открытого аукциона в электронной форме на право заключения договора на установку и эксплуатацию рекламной конструкции</w:t>
      </w:r>
      <w:r w:rsidR="00FD2AA4">
        <w:rPr>
          <w:sz w:val="28"/>
          <w:szCs w:val="28"/>
        </w:rPr>
        <w:t xml:space="preserve"> на земельном участке, здании </w:t>
      </w:r>
      <w:r w:rsidRPr="001E41A3">
        <w:rPr>
          <w:sz w:val="28"/>
          <w:szCs w:val="28"/>
        </w:rPr>
        <w:t>или ином недвижимом имуществе, находящемся в муниципальной собственности муниципального образования «Городской округ Серпухов Московской области», а также земельном участке, государственная собственность на который не разграничена, находящ</w:t>
      </w:r>
      <w:r w:rsidR="004650B0">
        <w:rPr>
          <w:sz w:val="28"/>
          <w:szCs w:val="28"/>
        </w:rPr>
        <w:t>их</w:t>
      </w:r>
      <w:r w:rsidRPr="001E41A3">
        <w:rPr>
          <w:sz w:val="28"/>
          <w:szCs w:val="28"/>
        </w:rPr>
        <w:t>ся на территории муниципального образования «Городской округ Серпухов Московской области»</w:t>
      </w:r>
      <w:r w:rsidR="007F3026" w:rsidRPr="001E41A3">
        <w:rPr>
          <w:sz w:val="28"/>
          <w:szCs w:val="28"/>
        </w:rPr>
        <w:t>,</w:t>
      </w:r>
      <w:r w:rsidRPr="001E41A3">
        <w:rPr>
          <w:sz w:val="28"/>
        </w:rPr>
        <w:t xml:space="preserve"> изложить в следующей редакции (прилагается).</w:t>
      </w:r>
    </w:p>
    <w:p w:rsidR="00304C93" w:rsidRPr="001E41A3" w:rsidRDefault="00304C93" w:rsidP="00CD4D6E">
      <w:pPr>
        <w:pStyle w:val="afb"/>
        <w:tabs>
          <w:tab w:val="left" w:pos="709"/>
        </w:tabs>
        <w:ind w:firstLine="709"/>
        <w:jc w:val="both"/>
        <w:rPr>
          <w:sz w:val="28"/>
          <w:szCs w:val="28"/>
        </w:rPr>
      </w:pPr>
      <w:r w:rsidRPr="001E41A3">
        <w:rPr>
          <w:sz w:val="28"/>
          <w:szCs w:val="28"/>
        </w:rPr>
        <w:t xml:space="preserve">2. Направить настоящее решение Главе </w:t>
      </w:r>
      <w:r w:rsidR="0053530D" w:rsidRPr="001E41A3">
        <w:rPr>
          <w:sz w:val="28"/>
          <w:szCs w:val="28"/>
        </w:rPr>
        <w:t>городского округа</w:t>
      </w:r>
      <w:r w:rsidR="003E5DDE" w:rsidRPr="001E41A3">
        <w:rPr>
          <w:sz w:val="28"/>
          <w:szCs w:val="28"/>
        </w:rPr>
        <w:t xml:space="preserve"> </w:t>
      </w:r>
      <w:r w:rsidR="0053530D" w:rsidRPr="001E41A3">
        <w:rPr>
          <w:sz w:val="28"/>
          <w:szCs w:val="28"/>
        </w:rPr>
        <w:t>Серпухов</w:t>
      </w:r>
      <w:r w:rsidR="00E878D1">
        <w:rPr>
          <w:sz w:val="28"/>
          <w:szCs w:val="28"/>
        </w:rPr>
        <w:t xml:space="preserve">      </w:t>
      </w:r>
      <w:r w:rsidR="00BF5BD8">
        <w:rPr>
          <w:sz w:val="28"/>
          <w:szCs w:val="28"/>
        </w:rPr>
        <w:t xml:space="preserve"> </w:t>
      </w:r>
      <w:r w:rsidR="00E878D1">
        <w:rPr>
          <w:sz w:val="28"/>
          <w:szCs w:val="28"/>
        </w:rPr>
        <w:t xml:space="preserve">     </w:t>
      </w:r>
      <w:r w:rsidRPr="001E41A3">
        <w:rPr>
          <w:sz w:val="28"/>
          <w:szCs w:val="28"/>
        </w:rPr>
        <w:t>С.Н</w:t>
      </w:r>
      <w:r w:rsidR="00925488">
        <w:rPr>
          <w:sz w:val="28"/>
          <w:szCs w:val="28"/>
        </w:rPr>
        <w:t xml:space="preserve">. </w:t>
      </w:r>
      <w:r w:rsidRPr="001E41A3">
        <w:rPr>
          <w:sz w:val="28"/>
          <w:szCs w:val="28"/>
        </w:rPr>
        <w:t>Никитенко для</w:t>
      </w:r>
      <w:r w:rsidR="00E878D1">
        <w:rPr>
          <w:sz w:val="28"/>
          <w:szCs w:val="28"/>
        </w:rPr>
        <w:t xml:space="preserve"> </w:t>
      </w:r>
      <w:r w:rsidR="00DA7707">
        <w:rPr>
          <w:sz w:val="28"/>
          <w:szCs w:val="28"/>
        </w:rPr>
        <w:t xml:space="preserve">подписания </w:t>
      </w:r>
      <w:r w:rsidRPr="001E41A3">
        <w:rPr>
          <w:sz w:val="28"/>
          <w:szCs w:val="28"/>
        </w:rPr>
        <w:t>и официального</w:t>
      </w:r>
      <w:r w:rsidR="00DA7707">
        <w:rPr>
          <w:sz w:val="28"/>
          <w:szCs w:val="28"/>
        </w:rPr>
        <w:t xml:space="preserve"> </w:t>
      </w:r>
      <w:r w:rsidRPr="001E41A3">
        <w:rPr>
          <w:sz w:val="28"/>
          <w:szCs w:val="28"/>
        </w:rPr>
        <w:t>опубликования (обнародования).</w:t>
      </w:r>
    </w:p>
    <w:p w:rsidR="00304C93" w:rsidRPr="001E41A3" w:rsidRDefault="00304C93" w:rsidP="00CD4D6E">
      <w:pPr>
        <w:ind w:firstLine="709"/>
        <w:jc w:val="both"/>
        <w:rPr>
          <w:sz w:val="28"/>
        </w:rPr>
      </w:pPr>
      <w:r w:rsidRPr="001E41A3">
        <w:rPr>
          <w:sz w:val="28"/>
        </w:rPr>
        <w:t>3. Контроль за выполнением настоящего</w:t>
      </w:r>
      <w:r w:rsidR="00111D56" w:rsidRPr="001E41A3">
        <w:rPr>
          <w:sz w:val="28"/>
        </w:rPr>
        <w:t xml:space="preserve"> решения возложить </w:t>
      </w:r>
      <w:r w:rsidRPr="001E41A3">
        <w:rPr>
          <w:sz w:val="28"/>
        </w:rPr>
        <w:t>на комиссию по перспективному развитию, экономике, научно-промышленной политике, строительству, предпринимательству и муниципальной собственности</w:t>
      </w:r>
      <w:r w:rsidR="0069567F" w:rsidRPr="001E41A3">
        <w:rPr>
          <w:sz w:val="28"/>
        </w:rPr>
        <w:t xml:space="preserve"> </w:t>
      </w:r>
      <w:r w:rsidR="00BF5BD8">
        <w:rPr>
          <w:sz w:val="28"/>
        </w:rPr>
        <w:t xml:space="preserve"> </w:t>
      </w:r>
      <w:r w:rsidRPr="001E41A3">
        <w:rPr>
          <w:sz w:val="28"/>
        </w:rPr>
        <w:t xml:space="preserve"> (Ерёмина Н.В.). </w:t>
      </w:r>
    </w:p>
    <w:p w:rsidR="00304C93" w:rsidRPr="001E41A3" w:rsidRDefault="00304C93" w:rsidP="00CD4D6E">
      <w:pPr>
        <w:ind w:firstLine="709"/>
        <w:jc w:val="both"/>
      </w:pPr>
    </w:p>
    <w:p w:rsidR="00304C93" w:rsidRPr="001E41A3" w:rsidRDefault="00304C93" w:rsidP="00304C93"/>
    <w:p w:rsidR="00304C93" w:rsidRPr="001E41A3" w:rsidRDefault="00304C93" w:rsidP="00111D56">
      <w:pPr>
        <w:pStyle w:val="2"/>
      </w:pPr>
      <w:r w:rsidRPr="001E41A3">
        <w:t xml:space="preserve">Председатель Совета депутатов                                </w:t>
      </w:r>
      <w:r w:rsidR="00BF5BD8">
        <w:t xml:space="preserve">                 </w:t>
      </w:r>
      <w:r w:rsidR="005A292E" w:rsidRPr="001E41A3">
        <w:t xml:space="preserve">      </w:t>
      </w:r>
      <w:r w:rsidR="00111D56" w:rsidRPr="001E41A3">
        <w:t>И.Н.</w:t>
      </w:r>
      <w:r w:rsidR="005A292E" w:rsidRPr="001E41A3">
        <w:t xml:space="preserve"> </w:t>
      </w:r>
      <w:r w:rsidRPr="001E41A3">
        <w:t>Ермаков</w:t>
      </w:r>
    </w:p>
    <w:p w:rsidR="00D51512" w:rsidRDefault="00D51512" w:rsidP="001B0992">
      <w:pPr>
        <w:pStyle w:val="2"/>
        <w:ind w:left="0" w:firstLine="0"/>
      </w:pPr>
    </w:p>
    <w:p w:rsidR="00304C93" w:rsidRPr="001E41A3" w:rsidRDefault="00304C93" w:rsidP="001B0992">
      <w:pPr>
        <w:pStyle w:val="2"/>
        <w:ind w:left="0" w:firstLine="0"/>
      </w:pPr>
      <w:r w:rsidRPr="001E41A3">
        <w:t xml:space="preserve">Глава городского округа                                         </w:t>
      </w:r>
      <w:r w:rsidR="00BF5BD8">
        <w:t xml:space="preserve">                    </w:t>
      </w:r>
      <w:r w:rsidR="005A292E" w:rsidRPr="001E41A3">
        <w:t xml:space="preserve">   </w:t>
      </w:r>
      <w:r w:rsidR="00111D56" w:rsidRPr="001E41A3">
        <w:t>С.Н.</w:t>
      </w:r>
      <w:r w:rsidR="005A292E" w:rsidRPr="001E41A3">
        <w:t xml:space="preserve"> </w:t>
      </w:r>
      <w:r w:rsidRPr="001E41A3">
        <w:t>Никитенко</w:t>
      </w:r>
    </w:p>
    <w:p w:rsidR="004810C6" w:rsidRPr="001B0992" w:rsidRDefault="00304C93" w:rsidP="00304C93">
      <w:pPr>
        <w:jc w:val="both"/>
      </w:pPr>
      <w:r w:rsidRPr="001E41A3">
        <w:t xml:space="preserve">                                                                                                                                                                                                                                                                                                                                                                                                                                                                                                                                                                                                                                                       </w:t>
      </w:r>
    </w:p>
    <w:p w:rsidR="00304C93" w:rsidRPr="001E41A3" w:rsidRDefault="00304C93" w:rsidP="00304C93">
      <w:pPr>
        <w:jc w:val="both"/>
        <w:rPr>
          <w:sz w:val="28"/>
          <w:szCs w:val="28"/>
        </w:rPr>
      </w:pPr>
      <w:r w:rsidRPr="001E41A3">
        <w:rPr>
          <w:sz w:val="28"/>
          <w:szCs w:val="28"/>
        </w:rPr>
        <w:t>Подписано Главой городского округа</w:t>
      </w:r>
    </w:p>
    <w:p w:rsidR="00D51512" w:rsidRPr="001E41A3" w:rsidRDefault="00D51512" w:rsidP="00304C93">
      <w:pPr>
        <w:jc w:val="both"/>
        <w:rPr>
          <w:sz w:val="28"/>
          <w:szCs w:val="28"/>
        </w:rPr>
      </w:pPr>
    </w:p>
    <w:p w:rsidR="004229A1" w:rsidRDefault="00576E6C" w:rsidP="00576E6C">
      <w:pPr>
        <w:tabs>
          <w:tab w:val="right" w:pos="0"/>
          <w:tab w:val="right" w:pos="284"/>
          <w:tab w:val="left" w:pos="709"/>
          <w:tab w:val="left" w:pos="1456"/>
        </w:tabs>
        <w:ind w:right="-1"/>
        <w:jc w:val="both"/>
        <w:rPr>
          <w:sz w:val="28"/>
          <w:szCs w:val="28"/>
        </w:rPr>
      </w:pPr>
      <w:r>
        <w:rPr>
          <w:sz w:val="28"/>
          <w:szCs w:val="28"/>
        </w:rPr>
        <w:t>30.11.2023</w:t>
      </w:r>
    </w:p>
    <w:p w:rsidR="00576E6C" w:rsidRDefault="00576E6C" w:rsidP="00F5160E">
      <w:pPr>
        <w:tabs>
          <w:tab w:val="right" w:pos="0"/>
          <w:tab w:val="right" w:pos="284"/>
          <w:tab w:val="left" w:pos="709"/>
          <w:tab w:val="left" w:pos="1456"/>
        </w:tabs>
        <w:ind w:left="5670" w:right="-1"/>
        <w:jc w:val="both"/>
        <w:rPr>
          <w:sz w:val="28"/>
          <w:szCs w:val="28"/>
          <w:lang w:eastAsia="ru-RU"/>
        </w:rPr>
      </w:pPr>
    </w:p>
    <w:p w:rsidR="00BC0B8A" w:rsidRPr="001E41A3" w:rsidRDefault="00745B86" w:rsidP="00F5160E">
      <w:pPr>
        <w:tabs>
          <w:tab w:val="right" w:pos="0"/>
          <w:tab w:val="right" w:pos="284"/>
          <w:tab w:val="left" w:pos="709"/>
          <w:tab w:val="left" w:pos="1456"/>
        </w:tabs>
        <w:ind w:left="5670" w:right="-1"/>
        <w:jc w:val="both"/>
        <w:rPr>
          <w:sz w:val="28"/>
          <w:szCs w:val="28"/>
          <w:lang w:eastAsia="ru-RU"/>
        </w:rPr>
      </w:pPr>
      <w:r w:rsidRPr="001E41A3">
        <w:rPr>
          <w:sz w:val="28"/>
          <w:szCs w:val="28"/>
          <w:lang w:eastAsia="ru-RU"/>
        </w:rPr>
        <w:t>Приложение</w:t>
      </w:r>
      <w:r w:rsidR="00BC0B8A" w:rsidRPr="001E41A3">
        <w:rPr>
          <w:sz w:val="28"/>
          <w:szCs w:val="28"/>
          <w:lang w:eastAsia="ru-RU"/>
        </w:rPr>
        <w:t xml:space="preserve"> </w:t>
      </w:r>
    </w:p>
    <w:p w:rsidR="00BC0B8A" w:rsidRPr="001E41A3" w:rsidRDefault="00745B86" w:rsidP="00F5160E">
      <w:pPr>
        <w:tabs>
          <w:tab w:val="right" w:pos="0"/>
          <w:tab w:val="right" w:pos="284"/>
          <w:tab w:val="left" w:pos="709"/>
          <w:tab w:val="left" w:pos="1456"/>
        </w:tabs>
        <w:ind w:left="5670" w:right="-1"/>
        <w:jc w:val="both"/>
        <w:rPr>
          <w:sz w:val="28"/>
          <w:szCs w:val="28"/>
          <w:lang w:eastAsia="ru-RU"/>
        </w:rPr>
      </w:pPr>
      <w:r w:rsidRPr="001E41A3">
        <w:rPr>
          <w:sz w:val="28"/>
          <w:szCs w:val="28"/>
          <w:lang w:eastAsia="ru-RU"/>
        </w:rPr>
        <w:t>к решению</w:t>
      </w:r>
      <w:r w:rsidR="00BC0B8A" w:rsidRPr="001E41A3">
        <w:rPr>
          <w:sz w:val="28"/>
          <w:szCs w:val="28"/>
          <w:lang w:eastAsia="ru-RU"/>
        </w:rPr>
        <w:t xml:space="preserve"> Совета депутатов городского округа Серпухов Московской области</w:t>
      </w:r>
    </w:p>
    <w:p w:rsidR="00355665" w:rsidRPr="001E41A3" w:rsidRDefault="00355665" w:rsidP="00F5160E">
      <w:pPr>
        <w:tabs>
          <w:tab w:val="right" w:pos="0"/>
          <w:tab w:val="right" w:pos="284"/>
          <w:tab w:val="left" w:pos="709"/>
          <w:tab w:val="left" w:pos="1456"/>
        </w:tabs>
        <w:ind w:left="5670" w:right="-1"/>
        <w:jc w:val="both"/>
        <w:rPr>
          <w:sz w:val="28"/>
          <w:szCs w:val="28"/>
          <w:lang w:eastAsia="ru-RU"/>
        </w:rPr>
      </w:pPr>
      <w:r w:rsidRPr="001E41A3">
        <w:rPr>
          <w:sz w:val="28"/>
          <w:szCs w:val="28"/>
          <w:lang w:eastAsia="ru-RU"/>
        </w:rPr>
        <w:t>от</w:t>
      </w:r>
      <w:r w:rsidR="00842DBB" w:rsidRPr="001E41A3">
        <w:rPr>
          <w:sz w:val="28"/>
          <w:szCs w:val="28"/>
          <w:lang w:eastAsia="ru-RU"/>
        </w:rPr>
        <w:t xml:space="preserve"> </w:t>
      </w:r>
      <w:r w:rsidR="00576E6C">
        <w:rPr>
          <w:sz w:val="28"/>
          <w:szCs w:val="28"/>
        </w:rPr>
        <w:t xml:space="preserve">30.11.2023 </w:t>
      </w:r>
      <w:r w:rsidRPr="001E41A3">
        <w:rPr>
          <w:sz w:val="28"/>
          <w:szCs w:val="28"/>
          <w:lang w:eastAsia="ru-RU"/>
        </w:rPr>
        <w:t>№</w:t>
      </w:r>
      <w:r w:rsidR="00842DBB" w:rsidRPr="001E41A3">
        <w:rPr>
          <w:sz w:val="28"/>
          <w:szCs w:val="28"/>
          <w:lang w:eastAsia="ru-RU"/>
        </w:rPr>
        <w:t xml:space="preserve"> </w:t>
      </w:r>
      <w:r w:rsidR="00576E6C">
        <w:rPr>
          <w:sz w:val="28"/>
          <w:szCs w:val="28"/>
          <w:lang w:eastAsia="ru-RU"/>
        </w:rPr>
        <w:t>628/69</w:t>
      </w:r>
    </w:p>
    <w:p w:rsidR="00355665" w:rsidRPr="001E41A3" w:rsidRDefault="00355665" w:rsidP="00F5160E">
      <w:pPr>
        <w:tabs>
          <w:tab w:val="right" w:pos="0"/>
          <w:tab w:val="right" w:pos="284"/>
          <w:tab w:val="left" w:pos="709"/>
          <w:tab w:val="left" w:pos="1456"/>
        </w:tabs>
        <w:ind w:left="5670" w:right="-1"/>
        <w:jc w:val="both"/>
        <w:rPr>
          <w:sz w:val="28"/>
          <w:szCs w:val="28"/>
          <w:lang w:eastAsia="ru-RU"/>
        </w:rPr>
      </w:pPr>
    </w:p>
    <w:p w:rsidR="00C04A51" w:rsidRPr="001E41A3" w:rsidRDefault="00800F02" w:rsidP="00F5160E">
      <w:pPr>
        <w:tabs>
          <w:tab w:val="right" w:pos="0"/>
          <w:tab w:val="right" w:pos="284"/>
          <w:tab w:val="left" w:pos="709"/>
          <w:tab w:val="left" w:pos="1456"/>
        </w:tabs>
        <w:ind w:left="5670" w:right="-1"/>
        <w:rPr>
          <w:sz w:val="28"/>
          <w:szCs w:val="28"/>
          <w:lang w:eastAsia="ru-RU"/>
        </w:rPr>
      </w:pPr>
      <w:r w:rsidRPr="001E41A3">
        <w:rPr>
          <w:sz w:val="28"/>
          <w:szCs w:val="28"/>
          <w:lang w:eastAsia="ru-RU"/>
        </w:rPr>
        <w:t>«</w:t>
      </w:r>
      <w:r w:rsidR="00C04A51" w:rsidRPr="001E41A3">
        <w:rPr>
          <w:sz w:val="28"/>
          <w:szCs w:val="28"/>
          <w:lang w:eastAsia="ru-RU"/>
        </w:rPr>
        <w:t xml:space="preserve">Приложение </w:t>
      </w:r>
    </w:p>
    <w:p w:rsidR="00B30AE4" w:rsidRPr="001E41A3" w:rsidRDefault="00C04A51" w:rsidP="00F5160E">
      <w:pPr>
        <w:tabs>
          <w:tab w:val="right" w:pos="0"/>
          <w:tab w:val="right" w:pos="284"/>
          <w:tab w:val="left" w:pos="709"/>
          <w:tab w:val="left" w:pos="1456"/>
        </w:tabs>
        <w:ind w:left="5670" w:right="-1"/>
        <w:rPr>
          <w:sz w:val="28"/>
        </w:rPr>
      </w:pPr>
      <w:r w:rsidRPr="001E41A3">
        <w:rPr>
          <w:sz w:val="28"/>
          <w:szCs w:val="28"/>
          <w:lang w:eastAsia="ru-RU"/>
        </w:rPr>
        <w:t>к решению Совета депутатов городского округа Серпухов Московской области</w:t>
      </w:r>
      <w:r w:rsidR="005A292E" w:rsidRPr="001E41A3">
        <w:rPr>
          <w:sz w:val="28"/>
          <w:szCs w:val="28"/>
          <w:lang w:eastAsia="ru-RU"/>
        </w:rPr>
        <w:t xml:space="preserve"> </w:t>
      </w:r>
      <w:r w:rsidRPr="001E41A3">
        <w:rPr>
          <w:sz w:val="28"/>
          <w:szCs w:val="28"/>
          <w:lang w:eastAsia="ru-RU"/>
        </w:rPr>
        <w:t>от</w:t>
      </w:r>
      <w:r w:rsidR="00F5160E" w:rsidRPr="001E41A3">
        <w:rPr>
          <w:sz w:val="28"/>
          <w:szCs w:val="28"/>
          <w:lang w:eastAsia="ru-RU"/>
        </w:rPr>
        <w:t xml:space="preserve"> </w:t>
      </w:r>
      <w:r w:rsidR="005A292E" w:rsidRPr="001E41A3">
        <w:rPr>
          <w:sz w:val="28"/>
        </w:rPr>
        <w:t>15.02.2017 № 158/18</w:t>
      </w:r>
      <w:r w:rsidR="005F3C9F" w:rsidRPr="001E41A3">
        <w:rPr>
          <w:sz w:val="28"/>
        </w:rPr>
        <w:t xml:space="preserve"> </w:t>
      </w:r>
      <w:r w:rsidR="00F5160E" w:rsidRPr="001E41A3">
        <w:rPr>
          <w:sz w:val="28"/>
        </w:rPr>
        <w:t xml:space="preserve"> </w:t>
      </w:r>
      <w:r w:rsidR="005F3C9F" w:rsidRPr="001E41A3">
        <w:rPr>
          <w:sz w:val="28"/>
        </w:rPr>
        <w:t xml:space="preserve">         </w:t>
      </w:r>
    </w:p>
    <w:p w:rsidR="00C04A51" w:rsidRPr="001E41A3" w:rsidRDefault="005A292E" w:rsidP="00F5160E">
      <w:pPr>
        <w:tabs>
          <w:tab w:val="right" w:pos="0"/>
          <w:tab w:val="right" w:pos="284"/>
          <w:tab w:val="left" w:pos="709"/>
          <w:tab w:val="left" w:pos="1456"/>
        </w:tabs>
        <w:ind w:left="5670" w:right="-1"/>
        <w:rPr>
          <w:sz w:val="28"/>
          <w:szCs w:val="28"/>
          <w:lang w:eastAsia="ru-RU"/>
        </w:rPr>
      </w:pPr>
      <w:r w:rsidRPr="001E41A3">
        <w:rPr>
          <w:sz w:val="28"/>
        </w:rPr>
        <w:t>(с изменениями от 20.05.2020</w:t>
      </w:r>
      <w:r w:rsidR="005F3C9F" w:rsidRPr="001E41A3">
        <w:rPr>
          <w:sz w:val="28"/>
        </w:rPr>
        <w:t xml:space="preserve">      </w:t>
      </w:r>
      <w:bookmarkStart w:id="0" w:name="_GoBack"/>
      <w:bookmarkEnd w:id="0"/>
      <w:r w:rsidRPr="001E41A3">
        <w:rPr>
          <w:sz w:val="28"/>
        </w:rPr>
        <w:t xml:space="preserve">№ 146/19, от 27.01.2021 </w:t>
      </w:r>
      <w:r w:rsidR="008C22AF">
        <w:rPr>
          <w:sz w:val="28"/>
        </w:rPr>
        <w:t xml:space="preserve">             </w:t>
      </w:r>
      <w:r w:rsidRPr="001E41A3">
        <w:rPr>
          <w:sz w:val="28"/>
        </w:rPr>
        <w:t>№ 247/29, от 28.06.2022</w:t>
      </w:r>
      <w:r w:rsidR="005F3C9F" w:rsidRPr="001E41A3">
        <w:rPr>
          <w:sz w:val="28"/>
        </w:rPr>
        <w:t xml:space="preserve"> </w:t>
      </w:r>
      <w:r w:rsidR="00F648F1">
        <w:rPr>
          <w:sz w:val="28"/>
        </w:rPr>
        <w:t xml:space="preserve">             </w:t>
      </w:r>
      <w:r w:rsidRPr="001E41A3">
        <w:rPr>
          <w:sz w:val="28"/>
        </w:rPr>
        <w:t xml:space="preserve">№ 460/49, от 14.09.2023 </w:t>
      </w:r>
      <w:r w:rsidR="005F3C9F" w:rsidRPr="001E41A3">
        <w:rPr>
          <w:sz w:val="28"/>
        </w:rPr>
        <w:t xml:space="preserve"> </w:t>
      </w:r>
      <w:r w:rsidR="00F648F1">
        <w:rPr>
          <w:sz w:val="28"/>
        </w:rPr>
        <w:t xml:space="preserve">           </w:t>
      </w:r>
      <w:r w:rsidRPr="001E41A3">
        <w:rPr>
          <w:sz w:val="28"/>
        </w:rPr>
        <w:t>№ 594/66)»</w:t>
      </w:r>
    </w:p>
    <w:p w:rsidR="00800F02" w:rsidRPr="001E41A3" w:rsidRDefault="00800F02" w:rsidP="0004719E">
      <w:pPr>
        <w:tabs>
          <w:tab w:val="right" w:pos="0"/>
          <w:tab w:val="right" w:pos="284"/>
          <w:tab w:val="left" w:pos="709"/>
          <w:tab w:val="left" w:pos="1456"/>
        </w:tabs>
        <w:ind w:left="5670"/>
        <w:rPr>
          <w:sz w:val="28"/>
          <w:szCs w:val="28"/>
          <w:lang w:eastAsia="ru-RU"/>
        </w:rPr>
      </w:pPr>
    </w:p>
    <w:p w:rsidR="00800F02" w:rsidRPr="001E41A3" w:rsidRDefault="00800F02" w:rsidP="00E53207">
      <w:pPr>
        <w:tabs>
          <w:tab w:val="right" w:pos="0"/>
          <w:tab w:val="right" w:pos="284"/>
          <w:tab w:val="left" w:pos="709"/>
          <w:tab w:val="left" w:pos="1456"/>
        </w:tabs>
        <w:ind w:left="5103"/>
        <w:rPr>
          <w:sz w:val="28"/>
          <w:szCs w:val="28"/>
          <w:lang w:eastAsia="ru-RU"/>
        </w:rPr>
      </w:pPr>
    </w:p>
    <w:p w:rsidR="00482401" w:rsidRPr="001E41A3" w:rsidRDefault="00482401" w:rsidP="00913B84">
      <w:pPr>
        <w:widowControl w:val="0"/>
        <w:tabs>
          <w:tab w:val="right" w:pos="0"/>
          <w:tab w:val="right" w:pos="284"/>
          <w:tab w:val="left" w:pos="1456"/>
        </w:tabs>
        <w:autoSpaceDE w:val="0"/>
        <w:autoSpaceDN w:val="0"/>
        <w:jc w:val="center"/>
        <w:rPr>
          <w:sz w:val="28"/>
          <w:szCs w:val="28"/>
          <w:lang w:eastAsia="ru-RU"/>
        </w:rPr>
      </w:pPr>
      <w:r w:rsidRPr="001E41A3">
        <w:rPr>
          <w:sz w:val="28"/>
          <w:szCs w:val="28"/>
          <w:lang w:eastAsia="ru-RU"/>
        </w:rPr>
        <w:t>ПОЛОЖЕНИЕ</w:t>
      </w:r>
    </w:p>
    <w:p w:rsidR="00482401" w:rsidRPr="001E41A3" w:rsidRDefault="00482401" w:rsidP="00DF4B1A">
      <w:pPr>
        <w:widowControl w:val="0"/>
        <w:tabs>
          <w:tab w:val="right" w:pos="0"/>
          <w:tab w:val="right" w:pos="284"/>
          <w:tab w:val="left" w:pos="567"/>
          <w:tab w:val="left" w:pos="1456"/>
        </w:tabs>
        <w:autoSpaceDE w:val="0"/>
        <w:autoSpaceDN w:val="0"/>
        <w:jc w:val="center"/>
        <w:rPr>
          <w:sz w:val="28"/>
          <w:szCs w:val="28"/>
          <w:lang w:eastAsia="ru-RU"/>
        </w:rPr>
      </w:pPr>
      <w:r w:rsidRPr="001E41A3">
        <w:rPr>
          <w:sz w:val="28"/>
          <w:szCs w:val="28"/>
          <w:lang w:eastAsia="ru-RU"/>
        </w:rPr>
        <w:t xml:space="preserve">об организации и проведении открытого аукциона в электронной форме </w:t>
      </w:r>
      <w:r w:rsidRPr="001E41A3">
        <w:rPr>
          <w:sz w:val="28"/>
          <w:szCs w:val="28"/>
        </w:rPr>
        <w:t>на право заключения договора на установку и эксп</w:t>
      </w:r>
      <w:r w:rsidR="00DF4B1A">
        <w:rPr>
          <w:sz w:val="28"/>
          <w:szCs w:val="28"/>
        </w:rPr>
        <w:t xml:space="preserve">луатацию рекламной конструкции  </w:t>
      </w:r>
      <w:r w:rsidRPr="001E41A3">
        <w:rPr>
          <w:sz w:val="28"/>
          <w:szCs w:val="28"/>
        </w:rPr>
        <w:t>на земельн</w:t>
      </w:r>
      <w:r w:rsidR="00531DBF" w:rsidRPr="001E41A3">
        <w:rPr>
          <w:sz w:val="28"/>
          <w:szCs w:val="28"/>
        </w:rPr>
        <w:t>ом</w:t>
      </w:r>
      <w:r w:rsidRPr="001E41A3">
        <w:rPr>
          <w:sz w:val="28"/>
          <w:szCs w:val="28"/>
        </w:rPr>
        <w:t xml:space="preserve"> участк</w:t>
      </w:r>
      <w:r w:rsidR="00531DBF" w:rsidRPr="001E41A3">
        <w:rPr>
          <w:sz w:val="28"/>
          <w:szCs w:val="28"/>
        </w:rPr>
        <w:t>е</w:t>
      </w:r>
      <w:r w:rsidRPr="001E41A3">
        <w:rPr>
          <w:sz w:val="28"/>
          <w:szCs w:val="28"/>
        </w:rPr>
        <w:t>, здани</w:t>
      </w:r>
      <w:r w:rsidR="00531DBF" w:rsidRPr="001E41A3">
        <w:rPr>
          <w:sz w:val="28"/>
          <w:szCs w:val="28"/>
        </w:rPr>
        <w:t>и</w:t>
      </w:r>
      <w:r w:rsidRPr="001E41A3">
        <w:rPr>
          <w:sz w:val="28"/>
          <w:szCs w:val="28"/>
        </w:rPr>
        <w:t xml:space="preserve"> или ином недвижимом имуществе, находящ</w:t>
      </w:r>
      <w:r w:rsidR="00531DBF" w:rsidRPr="001E41A3">
        <w:rPr>
          <w:sz w:val="28"/>
          <w:szCs w:val="28"/>
        </w:rPr>
        <w:t>ем</w:t>
      </w:r>
      <w:r w:rsidR="00DF4B1A">
        <w:rPr>
          <w:sz w:val="28"/>
          <w:szCs w:val="28"/>
        </w:rPr>
        <w:t xml:space="preserve">ся </w:t>
      </w:r>
      <w:r w:rsidR="005F38A2" w:rsidRPr="001E41A3">
        <w:rPr>
          <w:sz w:val="28"/>
          <w:szCs w:val="28"/>
        </w:rPr>
        <w:t xml:space="preserve">в </w:t>
      </w:r>
      <w:r w:rsidRPr="001E41A3">
        <w:rPr>
          <w:sz w:val="28"/>
          <w:szCs w:val="28"/>
        </w:rPr>
        <w:t>муниципальной собственности</w:t>
      </w:r>
      <w:r w:rsidR="004F0345" w:rsidRPr="001E41A3">
        <w:rPr>
          <w:sz w:val="28"/>
          <w:szCs w:val="28"/>
        </w:rPr>
        <w:t xml:space="preserve"> муниципального образования «Городской округ Серпухов Московской области», а также земельн</w:t>
      </w:r>
      <w:r w:rsidR="00531DBF" w:rsidRPr="001E41A3">
        <w:rPr>
          <w:sz w:val="28"/>
          <w:szCs w:val="28"/>
        </w:rPr>
        <w:t>ом</w:t>
      </w:r>
      <w:r w:rsidR="00502768" w:rsidRPr="001E41A3">
        <w:rPr>
          <w:sz w:val="28"/>
          <w:szCs w:val="28"/>
        </w:rPr>
        <w:t xml:space="preserve"> участк</w:t>
      </w:r>
      <w:r w:rsidR="00531DBF" w:rsidRPr="001E41A3">
        <w:rPr>
          <w:sz w:val="28"/>
          <w:szCs w:val="28"/>
        </w:rPr>
        <w:t>е</w:t>
      </w:r>
      <w:r w:rsidR="004F0345" w:rsidRPr="001E41A3">
        <w:rPr>
          <w:sz w:val="28"/>
          <w:szCs w:val="28"/>
        </w:rPr>
        <w:t>, государственная собственность на которы</w:t>
      </w:r>
      <w:r w:rsidR="00531DBF" w:rsidRPr="001E41A3">
        <w:rPr>
          <w:sz w:val="28"/>
          <w:szCs w:val="28"/>
        </w:rPr>
        <w:t xml:space="preserve">й </w:t>
      </w:r>
      <w:r w:rsidR="004F0345" w:rsidRPr="001E41A3">
        <w:rPr>
          <w:sz w:val="28"/>
          <w:szCs w:val="28"/>
        </w:rPr>
        <w:t>не разграничена, находящ</w:t>
      </w:r>
      <w:r w:rsidR="00531DBF" w:rsidRPr="001E41A3">
        <w:rPr>
          <w:sz w:val="28"/>
          <w:szCs w:val="28"/>
        </w:rPr>
        <w:t>ем</w:t>
      </w:r>
      <w:r w:rsidR="004F0345" w:rsidRPr="001E41A3">
        <w:rPr>
          <w:sz w:val="28"/>
          <w:szCs w:val="28"/>
        </w:rPr>
        <w:t>ся на территории муниципального образования «Городской окр</w:t>
      </w:r>
      <w:r w:rsidR="003E4A81" w:rsidRPr="001E41A3">
        <w:rPr>
          <w:sz w:val="28"/>
          <w:szCs w:val="28"/>
        </w:rPr>
        <w:t>уг Серпухов Московской области»</w:t>
      </w:r>
    </w:p>
    <w:p w:rsidR="004F0345" w:rsidRPr="001E41A3" w:rsidRDefault="004F0345" w:rsidP="008A255C">
      <w:pPr>
        <w:widowControl w:val="0"/>
        <w:tabs>
          <w:tab w:val="right" w:pos="-284"/>
          <w:tab w:val="right" w:pos="284"/>
          <w:tab w:val="left" w:pos="1456"/>
        </w:tabs>
        <w:autoSpaceDE w:val="0"/>
        <w:autoSpaceDN w:val="0"/>
        <w:ind w:left="-284"/>
        <w:jc w:val="center"/>
        <w:rPr>
          <w:sz w:val="28"/>
          <w:szCs w:val="28"/>
          <w:lang w:eastAsia="ru-RU"/>
        </w:rPr>
      </w:pPr>
    </w:p>
    <w:p w:rsidR="00482401" w:rsidRPr="001E41A3" w:rsidRDefault="00482401" w:rsidP="008A255C">
      <w:pPr>
        <w:widowControl w:val="0"/>
        <w:tabs>
          <w:tab w:val="right" w:pos="-284"/>
          <w:tab w:val="right" w:pos="284"/>
          <w:tab w:val="left" w:pos="1456"/>
        </w:tabs>
        <w:autoSpaceDE w:val="0"/>
        <w:autoSpaceDN w:val="0"/>
        <w:ind w:left="-284"/>
        <w:jc w:val="center"/>
        <w:rPr>
          <w:sz w:val="28"/>
          <w:szCs w:val="28"/>
          <w:lang w:eastAsia="ru-RU"/>
        </w:rPr>
      </w:pPr>
      <w:r w:rsidRPr="001E41A3">
        <w:rPr>
          <w:sz w:val="28"/>
          <w:szCs w:val="28"/>
          <w:lang w:eastAsia="ru-RU"/>
        </w:rPr>
        <w:t xml:space="preserve">1. Общие положения </w:t>
      </w:r>
    </w:p>
    <w:p w:rsidR="00482401" w:rsidRPr="001E41A3" w:rsidRDefault="00482401" w:rsidP="008A255C">
      <w:pPr>
        <w:widowControl w:val="0"/>
        <w:tabs>
          <w:tab w:val="right" w:pos="-284"/>
          <w:tab w:val="right" w:pos="284"/>
          <w:tab w:val="left" w:pos="1456"/>
        </w:tabs>
        <w:autoSpaceDE w:val="0"/>
        <w:autoSpaceDN w:val="0"/>
        <w:ind w:left="-284"/>
        <w:jc w:val="both"/>
        <w:rPr>
          <w:sz w:val="28"/>
          <w:szCs w:val="28"/>
          <w:lang w:eastAsia="ru-RU"/>
        </w:rPr>
      </w:pPr>
    </w:p>
    <w:p w:rsidR="004F0345" w:rsidRPr="001E41A3" w:rsidRDefault="00482401" w:rsidP="00CD4D6E">
      <w:pPr>
        <w:widowControl w:val="0"/>
        <w:tabs>
          <w:tab w:val="right" w:pos="0"/>
        </w:tabs>
        <w:autoSpaceDE w:val="0"/>
        <w:autoSpaceDN w:val="0"/>
        <w:ind w:firstLine="709"/>
        <w:jc w:val="both"/>
        <w:rPr>
          <w:sz w:val="28"/>
          <w:szCs w:val="28"/>
          <w:lang w:eastAsia="ru-RU"/>
        </w:rPr>
      </w:pPr>
      <w:r w:rsidRPr="001E41A3">
        <w:rPr>
          <w:sz w:val="28"/>
          <w:szCs w:val="28"/>
          <w:lang w:eastAsia="ru-RU"/>
        </w:rPr>
        <w:t>1.1. Настоящее П</w:t>
      </w:r>
      <w:r w:rsidRPr="001E41A3">
        <w:rPr>
          <w:bCs/>
          <w:sz w:val="28"/>
          <w:szCs w:val="28"/>
          <w:lang w:eastAsia="ru-RU"/>
        </w:rPr>
        <w:t xml:space="preserve">оложение </w:t>
      </w:r>
      <w:r w:rsidRPr="001E41A3">
        <w:rPr>
          <w:sz w:val="28"/>
          <w:szCs w:val="28"/>
          <w:lang w:eastAsia="ru-RU"/>
        </w:rPr>
        <w:t>определяет порядок организации и проведения</w:t>
      </w:r>
      <w:r w:rsidRPr="001E41A3">
        <w:rPr>
          <w:bCs/>
          <w:sz w:val="28"/>
          <w:szCs w:val="28"/>
          <w:lang w:eastAsia="ru-RU"/>
        </w:rPr>
        <w:t xml:space="preserve"> открытого аукциона в электронной форме (далее – Электронный аукцион) </w:t>
      </w:r>
      <w:r w:rsidRPr="001E41A3">
        <w:rPr>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w:t>
      </w:r>
      <w:r w:rsidR="00531DBF" w:rsidRPr="001E41A3">
        <w:rPr>
          <w:sz w:val="28"/>
          <w:szCs w:val="28"/>
        </w:rPr>
        <w:t>ем</w:t>
      </w:r>
      <w:r w:rsidRPr="001E41A3">
        <w:rPr>
          <w:sz w:val="28"/>
          <w:szCs w:val="28"/>
        </w:rPr>
        <w:t>ся</w:t>
      </w:r>
      <w:r w:rsidR="004D1B63" w:rsidRPr="001E41A3">
        <w:rPr>
          <w:sz w:val="28"/>
          <w:szCs w:val="28"/>
        </w:rPr>
        <w:t xml:space="preserve"> </w:t>
      </w:r>
      <w:r w:rsidRPr="001E41A3">
        <w:rPr>
          <w:sz w:val="28"/>
          <w:szCs w:val="28"/>
        </w:rPr>
        <w:t>в муниципальной</w:t>
      </w:r>
      <w:r w:rsidR="0069567F" w:rsidRPr="001E41A3">
        <w:rPr>
          <w:sz w:val="28"/>
          <w:szCs w:val="28"/>
        </w:rPr>
        <w:t xml:space="preserve"> </w:t>
      </w:r>
      <w:r w:rsidR="004D1B63" w:rsidRPr="001E41A3">
        <w:rPr>
          <w:sz w:val="28"/>
          <w:szCs w:val="28"/>
        </w:rPr>
        <w:t>собственности</w:t>
      </w:r>
      <w:r w:rsidR="004F0345" w:rsidRPr="001E41A3">
        <w:rPr>
          <w:sz w:val="28"/>
          <w:szCs w:val="28"/>
        </w:rPr>
        <w:t xml:space="preserve"> муниципального образования «Городской округ Серпухов Московской области»</w:t>
      </w:r>
      <w:r w:rsidR="004F0345" w:rsidRPr="001E41A3">
        <w:rPr>
          <w:sz w:val="16"/>
          <w:szCs w:val="16"/>
          <w:lang w:eastAsia="ru-RU"/>
        </w:rPr>
        <w:t xml:space="preserve">, </w:t>
      </w:r>
      <w:r w:rsidRPr="001E41A3">
        <w:rPr>
          <w:sz w:val="28"/>
          <w:szCs w:val="28"/>
        </w:rPr>
        <w:t>а также земельном участке, государственная собственность</w:t>
      </w:r>
      <w:r w:rsidR="000F7253" w:rsidRPr="001E41A3">
        <w:rPr>
          <w:sz w:val="28"/>
          <w:szCs w:val="28"/>
        </w:rPr>
        <w:t xml:space="preserve"> на который</w:t>
      </w:r>
      <w:r w:rsidR="004F0345" w:rsidRPr="001E41A3">
        <w:rPr>
          <w:sz w:val="28"/>
          <w:szCs w:val="28"/>
        </w:rPr>
        <w:t xml:space="preserve"> не разграничена, находящ</w:t>
      </w:r>
      <w:r w:rsidR="00502768" w:rsidRPr="001E41A3">
        <w:rPr>
          <w:sz w:val="28"/>
          <w:szCs w:val="28"/>
        </w:rPr>
        <w:t>ем</w:t>
      </w:r>
      <w:r w:rsidR="004F0345" w:rsidRPr="001E41A3">
        <w:rPr>
          <w:sz w:val="28"/>
          <w:szCs w:val="28"/>
        </w:rPr>
        <w:t>ся на территории муниципального образования «Городской округ Серпухов Московской области»</w:t>
      </w:r>
      <w:r w:rsidR="000F7253" w:rsidRPr="001E41A3">
        <w:rPr>
          <w:sz w:val="28"/>
          <w:szCs w:val="28"/>
        </w:rPr>
        <w:t>.</w:t>
      </w:r>
    </w:p>
    <w:p w:rsidR="0034334F" w:rsidRDefault="00482401" w:rsidP="00D51512">
      <w:pPr>
        <w:tabs>
          <w:tab w:val="left" w:pos="0"/>
          <w:tab w:val="left" w:pos="567"/>
        </w:tabs>
        <w:suppressAutoHyphens w:val="0"/>
        <w:autoSpaceDE w:val="0"/>
        <w:autoSpaceDN w:val="0"/>
        <w:adjustRightInd w:val="0"/>
        <w:ind w:firstLine="709"/>
        <w:jc w:val="both"/>
        <w:rPr>
          <w:sz w:val="28"/>
          <w:szCs w:val="28"/>
          <w:lang w:eastAsia="ru-RU"/>
        </w:rPr>
      </w:pPr>
      <w:r w:rsidRPr="001E41A3">
        <w:rPr>
          <w:sz w:val="28"/>
          <w:szCs w:val="28"/>
          <w:lang w:eastAsia="ru-RU"/>
        </w:rPr>
        <w:t xml:space="preserve">1.2. Положение разработано в соответствии с Гражданским кодексом Российской Федерации, </w:t>
      </w:r>
      <w:r w:rsidRPr="001E41A3">
        <w:rPr>
          <w:sz w:val="28"/>
          <w:szCs w:val="28"/>
        </w:rPr>
        <w:t xml:space="preserve">Федеральным законом от 13.03.2006 № 38-ФЗ </w:t>
      </w:r>
      <w:r w:rsidR="00DD3E36" w:rsidRPr="001E41A3">
        <w:rPr>
          <w:sz w:val="28"/>
          <w:szCs w:val="28"/>
        </w:rPr>
        <w:t xml:space="preserve">                     </w:t>
      </w:r>
      <w:r w:rsidRPr="001E41A3">
        <w:rPr>
          <w:sz w:val="28"/>
          <w:szCs w:val="28"/>
        </w:rPr>
        <w:t xml:space="preserve">«О рекламе», </w:t>
      </w:r>
      <w:r w:rsidRPr="001E41A3">
        <w:rPr>
          <w:sz w:val="28"/>
          <w:szCs w:val="28"/>
          <w:lang w:eastAsia="ru-RU"/>
        </w:rPr>
        <w:t xml:space="preserve">Федеральным </w:t>
      </w:r>
      <w:hyperlink r:id="rId10" w:history="1">
        <w:r w:rsidRPr="001E41A3">
          <w:rPr>
            <w:sz w:val="28"/>
            <w:szCs w:val="28"/>
            <w:lang w:eastAsia="ru-RU"/>
          </w:rPr>
          <w:t>законом</w:t>
        </w:r>
      </w:hyperlink>
      <w:r w:rsidRPr="001E41A3">
        <w:rPr>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1" w:history="1">
        <w:r w:rsidRPr="001E41A3">
          <w:rPr>
            <w:sz w:val="28"/>
            <w:szCs w:val="28"/>
            <w:lang w:eastAsia="ru-RU"/>
          </w:rPr>
          <w:t>законом</w:t>
        </w:r>
      </w:hyperlink>
      <w:r w:rsidR="000F7253" w:rsidRPr="001E41A3">
        <w:rPr>
          <w:sz w:val="28"/>
          <w:szCs w:val="28"/>
          <w:lang w:eastAsia="ru-RU"/>
        </w:rPr>
        <w:t xml:space="preserve"> </w:t>
      </w:r>
      <w:r w:rsidRPr="001E41A3">
        <w:rPr>
          <w:sz w:val="28"/>
          <w:szCs w:val="28"/>
          <w:lang w:eastAsia="ru-RU"/>
        </w:rPr>
        <w:t>от</w:t>
      </w:r>
      <w:r w:rsidR="000F7253" w:rsidRPr="001E41A3">
        <w:rPr>
          <w:sz w:val="28"/>
          <w:szCs w:val="28"/>
          <w:lang w:eastAsia="ru-RU"/>
        </w:rPr>
        <w:t xml:space="preserve"> </w:t>
      </w:r>
      <w:r w:rsidRPr="001E41A3">
        <w:rPr>
          <w:sz w:val="28"/>
          <w:szCs w:val="28"/>
          <w:lang w:eastAsia="ru-RU"/>
        </w:rPr>
        <w:t xml:space="preserve"> 26.07.2006 </w:t>
      </w:r>
      <w:r w:rsidR="00024DA7">
        <w:rPr>
          <w:sz w:val="28"/>
          <w:szCs w:val="28"/>
          <w:lang w:eastAsia="ru-RU"/>
        </w:rPr>
        <w:t>№ 135-ФЗ «О защите конкуренции»</w:t>
      </w:r>
      <w:r w:rsidR="00240FD5" w:rsidRPr="001E41A3">
        <w:rPr>
          <w:sz w:val="28"/>
          <w:szCs w:val="28"/>
          <w:lang w:eastAsia="ru-RU"/>
        </w:rPr>
        <w:t>.</w:t>
      </w:r>
    </w:p>
    <w:p w:rsidR="00482401" w:rsidRPr="001E41A3" w:rsidRDefault="00482401" w:rsidP="0025445F">
      <w:pPr>
        <w:widowControl w:val="0"/>
        <w:tabs>
          <w:tab w:val="left" w:pos="0"/>
          <w:tab w:val="left" w:pos="567"/>
          <w:tab w:val="left" w:pos="709"/>
        </w:tabs>
        <w:autoSpaceDE w:val="0"/>
        <w:autoSpaceDN w:val="0"/>
        <w:ind w:firstLine="709"/>
        <w:jc w:val="both"/>
        <w:rPr>
          <w:szCs w:val="28"/>
          <w:vertAlign w:val="subscript"/>
          <w:lang w:eastAsia="ru-RU"/>
        </w:rPr>
      </w:pPr>
      <w:r w:rsidRPr="001E41A3">
        <w:rPr>
          <w:sz w:val="28"/>
          <w:szCs w:val="28"/>
          <w:lang w:eastAsia="ru-RU"/>
        </w:rPr>
        <w:t xml:space="preserve">1.3. Предметом Электронного аукциона является право </w:t>
      </w:r>
      <w:r w:rsidRPr="001E41A3">
        <w:rPr>
          <w:sz w:val="28"/>
          <w:szCs w:val="28"/>
        </w:rPr>
        <w:t>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240FD5" w:rsidRPr="001E41A3">
        <w:rPr>
          <w:sz w:val="28"/>
          <w:szCs w:val="28"/>
        </w:rPr>
        <w:t xml:space="preserve"> муниципального образования «Городской округ Серпухов Московской области»</w:t>
      </w:r>
      <w:r w:rsidRPr="001E41A3">
        <w:rPr>
          <w:sz w:val="28"/>
          <w:szCs w:val="28"/>
        </w:rPr>
        <w:t>,</w:t>
      </w:r>
      <w:r w:rsidR="008C57DA" w:rsidRPr="001E41A3">
        <w:rPr>
          <w:sz w:val="28"/>
          <w:szCs w:val="28"/>
        </w:rPr>
        <w:t xml:space="preserve"> </w:t>
      </w:r>
      <w:r w:rsidRPr="001E41A3">
        <w:rPr>
          <w:sz w:val="28"/>
          <w:szCs w:val="28"/>
        </w:rPr>
        <w:t>а также земельном участке, государственная собственность на который</w:t>
      </w:r>
      <w:r w:rsidR="008C57DA" w:rsidRPr="001E41A3">
        <w:rPr>
          <w:sz w:val="28"/>
          <w:szCs w:val="28"/>
        </w:rPr>
        <w:t xml:space="preserve"> </w:t>
      </w:r>
      <w:r w:rsidRPr="001E41A3">
        <w:rPr>
          <w:sz w:val="28"/>
          <w:szCs w:val="28"/>
        </w:rPr>
        <w:t>не разграничена</w:t>
      </w:r>
      <w:r w:rsidR="00240FD5" w:rsidRPr="001E41A3">
        <w:rPr>
          <w:sz w:val="28"/>
          <w:szCs w:val="28"/>
        </w:rPr>
        <w:t xml:space="preserve">, находящемся на территории муниципального образования </w:t>
      </w:r>
      <w:r w:rsidR="00D847DD" w:rsidRPr="001E41A3">
        <w:rPr>
          <w:sz w:val="28"/>
          <w:szCs w:val="28"/>
        </w:rPr>
        <w:t>«</w:t>
      </w:r>
      <w:r w:rsidR="00240FD5" w:rsidRPr="001E41A3">
        <w:rPr>
          <w:sz w:val="28"/>
          <w:szCs w:val="28"/>
        </w:rPr>
        <w:t xml:space="preserve">Городской округ Серпухов Московской области» </w:t>
      </w:r>
      <w:r w:rsidRPr="001E41A3">
        <w:rPr>
          <w:sz w:val="28"/>
          <w:szCs w:val="28"/>
        </w:rPr>
        <w:t xml:space="preserve"> </w:t>
      </w:r>
      <w:r w:rsidRPr="001E41A3">
        <w:rPr>
          <w:sz w:val="28"/>
          <w:szCs w:val="28"/>
          <w:lang w:eastAsia="ru-RU"/>
        </w:rPr>
        <w:t xml:space="preserve">(далее – Договор). </w:t>
      </w:r>
    </w:p>
    <w:p w:rsidR="00482401" w:rsidRPr="001E41A3" w:rsidRDefault="00482401" w:rsidP="0025445F">
      <w:pPr>
        <w:widowControl w:val="0"/>
        <w:tabs>
          <w:tab w:val="right" w:pos="-284"/>
          <w:tab w:val="left" w:pos="0"/>
          <w:tab w:val="left" w:pos="567"/>
          <w:tab w:val="right" w:pos="709"/>
          <w:tab w:val="left" w:pos="1456"/>
        </w:tabs>
        <w:autoSpaceDE w:val="0"/>
        <w:autoSpaceDN w:val="0"/>
        <w:ind w:firstLine="709"/>
        <w:jc w:val="both"/>
        <w:rPr>
          <w:sz w:val="28"/>
          <w:szCs w:val="28"/>
          <w:lang w:eastAsia="ru-RU"/>
        </w:rPr>
      </w:pPr>
      <w:r w:rsidRPr="001E41A3">
        <w:rPr>
          <w:sz w:val="28"/>
          <w:szCs w:val="28"/>
          <w:lang w:eastAsia="ru-RU"/>
        </w:rPr>
        <w:t>1.4. Основные понятия и определения, используемые в настоящем Положении (в алфавитном порядке):</w:t>
      </w:r>
    </w:p>
    <w:p w:rsidR="00482401" w:rsidRPr="001E41A3" w:rsidRDefault="00482401" w:rsidP="0025445F">
      <w:pPr>
        <w:pStyle w:val="ConsPlusJurTerm"/>
        <w:tabs>
          <w:tab w:val="right" w:pos="-284"/>
          <w:tab w:val="left" w:pos="0"/>
          <w:tab w:val="left" w:pos="567"/>
          <w:tab w:val="left" w:pos="1456"/>
        </w:tabs>
        <w:ind w:firstLine="709"/>
        <w:jc w:val="both"/>
        <w:rPr>
          <w:rFonts w:ascii="Times New Roman" w:hAnsi="Times New Roman" w:cs="Times New Roman"/>
          <w:sz w:val="16"/>
          <w:szCs w:val="16"/>
          <w:lang w:eastAsia="ru-RU"/>
        </w:rPr>
      </w:pPr>
      <w:r w:rsidRPr="001E41A3">
        <w:rPr>
          <w:rFonts w:ascii="Times New Roman" w:hAnsi="Times New Roman" w:cs="Times New Roman"/>
          <w:sz w:val="28"/>
          <w:lang w:eastAsia="ru-RU"/>
        </w:rPr>
        <w:t>Организатор Электронного аукциона – орган местного</w:t>
      </w:r>
      <w:r w:rsidRPr="001E41A3" w:rsidDel="009854A4">
        <w:rPr>
          <w:rFonts w:ascii="Times New Roman" w:hAnsi="Times New Roman" w:cs="Times New Roman"/>
          <w:sz w:val="28"/>
          <w:lang w:eastAsia="ru-RU"/>
        </w:rPr>
        <w:t xml:space="preserve"> </w:t>
      </w:r>
      <w:r w:rsidRPr="001E41A3">
        <w:rPr>
          <w:rFonts w:ascii="Times New Roman" w:hAnsi="Times New Roman" w:cs="Times New Roman"/>
          <w:sz w:val="28"/>
          <w:lang w:eastAsia="ru-RU"/>
        </w:rPr>
        <w:t xml:space="preserve">самоуправления </w:t>
      </w:r>
      <w:r w:rsidR="00A16440" w:rsidRPr="001E41A3">
        <w:rPr>
          <w:rFonts w:ascii="Times New Roman" w:hAnsi="Times New Roman" w:cs="Times New Roman"/>
          <w:sz w:val="28"/>
          <w:lang w:eastAsia="ru-RU"/>
        </w:rPr>
        <w:t>городского</w:t>
      </w:r>
      <w:r w:rsidR="00D319A4" w:rsidRPr="001E41A3">
        <w:rPr>
          <w:rFonts w:ascii="Times New Roman" w:hAnsi="Times New Roman" w:cs="Times New Roman"/>
          <w:sz w:val="28"/>
          <w:lang w:eastAsia="ru-RU"/>
        </w:rPr>
        <w:t xml:space="preserve"> округ</w:t>
      </w:r>
      <w:r w:rsidR="00A16440" w:rsidRPr="001E41A3">
        <w:rPr>
          <w:rFonts w:ascii="Times New Roman" w:hAnsi="Times New Roman" w:cs="Times New Roman"/>
          <w:sz w:val="28"/>
          <w:lang w:eastAsia="ru-RU"/>
        </w:rPr>
        <w:t>а</w:t>
      </w:r>
      <w:r w:rsidR="00766121" w:rsidRPr="001E41A3">
        <w:rPr>
          <w:rFonts w:ascii="Times New Roman" w:hAnsi="Times New Roman" w:cs="Times New Roman"/>
          <w:sz w:val="28"/>
          <w:lang w:eastAsia="ru-RU"/>
        </w:rPr>
        <w:t xml:space="preserve"> Серпухов Московской области</w:t>
      </w:r>
      <w:r w:rsidR="00D319A4" w:rsidRPr="001E41A3">
        <w:rPr>
          <w:rFonts w:ascii="Times New Roman" w:hAnsi="Times New Roman" w:cs="Times New Roman"/>
          <w:sz w:val="28"/>
          <w:lang w:eastAsia="ru-RU"/>
        </w:rPr>
        <w:t>,</w:t>
      </w:r>
      <w:r w:rsidR="002E7482" w:rsidRPr="001E41A3">
        <w:rPr>
          <w:rFonts w:ascii="Times New Roman" w:hAnsi="Times New Roman" w:cs="Times New Roman"/>
          <w:sz w:val="28"/>
          <w:lang w:eastAsia="ru-RU"/>
        </w:rPr>
        <w:t xml:space="preserve"> </w:t>
      </w:r>
      <w:r w:rsidRPr="001E41A3">
        <w:rPr>
          <w:rFonts w:ascii="Times New Roman" w:eastAsia="Times New Roman" w:hAnsi="Times New Roman" w:cs="Times New Roman"/>
          <w:sz w:val="28"/>
          <w:szCs w:val="28"/>
          <w:lang w:eastAsia="ru-RU"/>
        </w:rPr>
        <w:t>осуществляющий организацию и проведение Электронного аукциона;</w:t>
      </w:r>
      <w:r w:rsidR="00441A71" w:rsidRPr="001E41A3">
        <w:rPr>
          <w:rFonts w:ascii="Times New Roman" w:eastAsia="Times New Roman" w:hAnsi="Times New Roman" w:cs="Times New Roman"/>
          <w:sz w:val="28"/>
          <w:szCs w:val="28"/>
          <w:lang w:eastAsia="ru-RU"/>
        </w:rPr>
        <w:t xml:space="preserve"> </w:t>
      </w:r>
    </w:p>
    <w:p w:rsidR="00482401" w:rsidRPr="001E41A3" w:rsidRDefault="00482401" w:rsidP="0025445F">
      <w:pPr>
        <w:pStyle w:val="ConsPlusNormal"/>
        <w:tabs>
          <w:tab w:val="right" w:pos="-284"/>
          <w:tab w:val="left" w:pos="0"/>
          <w:tab w:val="left" w:pos="567"/>
        </w:tabs>
        <w:ind w:firstLine="709"/>
        <w:jc w:val="both"/>
        <w:rPr>
          <w:rFonts w:eastAsia="Times New Roman"/>
          <w:lang w:eastAsia="ru-RU"/>
        </w:rPr>
      </w:pPr>
      <w:r w:rsidRPr="001E41A3">
        <w:rPr>
          <w:rFonts w:eastAsia="Times New Roman"/>
          <w:lang w:eastAsia="ru-RU"/>
        </w:rPr>
        <w:t xml:space="preserve">Электронная площадка </w:t>
      </w:r>
      <w:r w:rsidRPr="001E41A3">
        <w:rPr>
          <w:rFonts w:eastAsia="Times New Roman"/>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w:t>
      </w:r>
      <w:r w:rsidR="005A4C16" w:rsidRPr="001E41A3">
        <w:rPr>
          <w:rFonts w:eastAsia="Times New Roman"/>
          <w:lang w:eastAsia="ru-RU"/>
        </w:rPr>
        <w:t xml:space="preserve"> </w:t>
      </w:r>
      <w:r w:rsidRPr="001E41A3">
        <w:rPr>
          <w:rFonts w:eastAsia="Times New Roman"/>
          <w:lang w:eastAsia="ru-RU"/>
        </w:rPr>
        <w:t>об Электронном аукционе;</w:t>
      </w:r>
    </w:p>
    <w:p w:rsidR="00482401" w:rsidRPr="001E41A3" w:rsidRDefault="00482401" w:rsidP="0025445F">
      <w:pPr>
        <w:widowControl w:val="0"/>
        <w:tabs>
          <w:tab w:val="right" w:pos="-284"/>
          <w:tab w:val="left" w:pos="0"/>
          <w:tab w:val="left" w:pos="567"/>
          <w:tab w:val="left" w:pos="1456"/>
        </w:tabs>
        <w:autoSpaceDE w:val="0"/>
        <w:autoSpaceDN w:val="0"/>
        <w:ind w:firstLine="709"/>
        <w:jc w:val="both"/>
        <w:rPr>
          <w:sz w:val="28"/>
          <w:szCs w:val="28"/>
          <w:lang w:eastAsia="ru-RU"/>
        </w:rPr>
      </w:pPr>
      <w:r w:rsidRPr="001E41A3">
        <w:rPr>
          <w:sz w:val="28"/>
          <w:szCs w:val="28"/>
          <w:lang w:eastAsia="ru-RU"/>
        </w:rPr>
        <w:t xml:space="preserve">Аукционная комиссия </w:t>
      </w:r>
      <w:r w:rsidRPr="001E41A3">
        <w:rPr>
          <w:sz w:val="28"/>
          <w:szCs w:val="28"/>
          <w:lang w:eastAsia="ru-RU"/>
        </w:rPr>
        <w:noBreakHyphen/>
        <w:t xml:space="preserve"> комиссия, создаваемая Организатором Электронного аукциона в целях обеспечения организации и проведения Электронного аукциона;</w:t>
      </w:r>
    </w:p>
    <w:p w:rsidR="00482401" w:rsidRPr="001E41A3" w:rsidRDefault="00482401" w:rsidP="0025445F">
      <w:pPr>
        <w:widowControl w:val="0"/>
        <w:tabs>
          <w:tab w:val="right" w:pos="-284"/>
          <w:tab w:val="left" w:pos="0"/>
          <w:tab w:val="left" w:pos="567"/>
          <w:tab w:val="left" w:pos="1456"/>
        </w:tabs>
        <w:autoSpaceDE w:val="0"/>
        <w:autoSpaceDN w:val="0"/>
        <w:ind w:firstLine="709"/>
        <w:jc w:val="both"/>
        <w:rPr>
          <w:sz w:val="28"/>
          <w:szCs w:val="28"/>
          <w:lang w:eastAsia="ru-RU"/>
        </w:rPr>
      </w:pPr>
      <w:r w:rsidRPr="001E41A3">
        <w:rPr>
          <w:sz w:val="28"/>
          <w:szCs w:val="28"/>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w:t>
      </w:r>
      <w:r w:rsidR="00846894" w:rsidRPr="001E41A3">
        <w:rPr>
          <w:sz w:val="28"/>
          <w:szCs w:val="28"/>
          <w:lang w:eastAsia="ru-RU"/>
        </w:rPr>
        <w:t xml:space="preserve"> </w:t>
      </w:r>
      <w:r w:rsidRPr="001E41A3">
        <w:rPr>
          <w:sz w:val="28"/>
          <w:szCs w:val="28"/>
          <w:lang w:eastAsia="ru-RU"/>
        </w:rPr>
        <w:t xml:space="preserve"> на </w:t>
      </w:r>
      <w:r w:rsidR="00846894" w:rsidRPr="001E41A3">
        <w:rPr>
          <w:sz w:val="28"/>
          <w:szCs w:val="28"/>
          <w:lang w:eastAsia="ru-RU"/>
        </w:rPr>
        <w:t xml:space="preserve"> </w:t>
      </w:r>
      <w:r w:rsidRPr="001E41A3">
        <w:rPr>
          <w:sz w:val="28"/>
          <w:szCs w:val="28"/>
          <w:lang w:eastAsia="ru-RU"/>
        </w:rPr>
        <w:t>Электронной площадке;</w:t>
      </w:r>
    </w:p>
    <w:p w:rsidR="00482401" w:rsidRPr="001E41A3" w:rsidRDefault="00482401" w:rsidP="0025445F">
      <w:pPr>
        <w:widowControl w:val="0"/>
        <w:tabs>
          <w:tab w:val="right" w:pos="-284"/>
          <w:tab w:val="left" w:pos="0"/>
          <w:tab w:val="left" w:pos="567"/>
          <w:tab w:val="left" w:pos="1456"/>
        </w:tabs>
        <w:autoSpaceDE w:val="0"/>
        <w:autoSpaceDN w:val="0"/>
        <w:ind w:firstLine="709"/>
        <w:jc w:val="both"/>
        <w:rPr>
          <w:sz w:val="28"/>
          <w:szCs w:val="28"/>
          <w:lang w:eastAsia="ru-RU"/>
        </w:rPr>
      </w:pPr>
      <w:r w:rsidRPr="001E41A3">
        <w:rPr>
          <w:sz w:val="28"/>
          <w:szCs w:val="28"/>
          <w:lang w:eastAsia="ru-RU"/>
        </w:rPr>
        <w:t>Заявка на участие в Электронном аукционе (далее - Заявка) – сведения</w:t>
      </w:r>
      <w:r w:rsidRPr="001E41A3">
        <w:rPr>
          <w:sz w:val="28"/>
          <w:szCs w:val="28"/>
          <w:lang w:eastAsia="ru-RU"/>
        </w:rPr>
        <w:br/>
        <w:t xml:space="preserve">и документы, представленные Заявителем для участия в Электронном аукционе. </w:t>
      </w:r>
    </w:p>
    <w:p w:rsidR="00482401" w:rsidRPr="001E41A3" w:rsidRDefault="00482401" w:rsidP="0025445F">
      <w:pPr>
        <w:tabs>
          <w:tab w:val="right" w:pos="-284"/>
          <w:tab w:val="left" w:pos="0"/>
          <w:tab w:val="left" w:pos="567"/>
        </w:tabs>
        <w:autoSpaceDE w:val="0"/>
        <w:autoSpaceDN w:val="0"/>
        <w:adjustRightInd w:val="0"/>
        <w:ind w:firstLine="709"/>
        <w:jc w:val="both"/>
        <w:rPr>
          <w:sz w:val="28"/>
          <w:szCs w:val="28"/>
        </w:rPr>
      </w:pPr>
      <w:r w:rsidRPr="001E41A3">
        <w:rPr>
          <w:sz w:val="28"/>
          <w:szCs w:val="28"/>
        </w:rPr>
        <w:t xml:space="preserve">Лот (предмет Электронного аукциона) - право заключения Договора, реализуемое в ходе проведения одной процедуры </w:t>
      </w:r>
      <w:r w:rsidR="00D847DD" w:rsidRPr="001E41A3">
        <w:rPr>
          <w:sz w:val="28"/>
          <w:szCs w:val="28"/>
        </w:rPr>
        <w:t xml:space="preserve"> </w:t>
      </w:r>
      <w:r w:rsidRPr="001E41A3">
        <w:rPr>
          <w:sz w:val="28"/>
          <w:szCs w:val="28"/>
        </w:rPr>
        <w:t>Электронного</w:t>
      </w:r>
      <w:r w:rsidR="00DD3E36" w:rsidRPr="001E41A3">
        <w:rPr>
          <w:sz w:val="28"/>
          <w:szCs w:val="28"/>
        </w:rPr>
        <w:t xml:space="preserve"> </w:t>
      </w:r>
      <w:r w:rsidRPr="001E41A3">
        <w:rPr>
          <w:sz w:val="28"/>
          <w:szCs w:val="28"/>
        </w:rPr>
        <w:t xml:space="preserve"> аукциона.</w:t>
      </w:r>
    </w:p>
    <w:p w:rsidR="00482401" w:rsidRPr="001E41A3" w:rsidDel="00096774" w:rsidRDefault="00482401" w:rsidP="0025445F">
      <w:pPr>
        <w:pStyle w:val="ConsPlusJurTerm"/>
        <w:tabs>
          <w:tab w:val="right" w:pos="-284"/>
          <w:tab w:val="left" w:pos="0"/>
          <w:tab w:val="left" w:pos="567"/>
          <w:tab w:val="left" w:pos="1456"/>
        </w:tabs>
        <w:ind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 xml:space="preserve">Начальная (минимальная) цена лота (НМЦ) </w:t>
      </w:r>
      <w:r w:rsidRPr="001E41A3">
        <w:rPr>
          <w:rFonts w:ascii="Times New Roman" w:eastAsia="Times New Roman" w:hAnsi="Times New Roman" w:cs="Times New Roman"/>
          <w:sz w:val="28"/>
          <w:szCs w:val="28"/>
          <w:lang w:eastAsia="ru-RU"/>
        </w:rPr>
        <w:noBreakHyphen/>
        <w:t xml:space="preserve"> определенный Организатором Электронного аукциона минимальный размер платы по </w:t>
      </w:r>
      <w:r w:rsidR="00766121" w:rsidRPr="001E41A3">
        <w:rPr>
          <w:rFonts w:ascii="Times New Roman" w:eastAsia="Times New Roman" w:hAnsi="Times New Roman" w:cs="Times New Roman"/>
          <w:sz w:val="28"/>
          <w:szCs w:val="28"/>
          <w:lang w:eastAsia="ru-RU"/>
        </w:rPr>
        <w:t>Д</w:t>
      </w:r>
      <w:r w:rsidRPr="001E41A3">
        <w:rPr>
          <w:rFonts w:ascii="Times New Roman" w:eastAsia="Times New Roman" w:hAnsi="Times New Roman" w:cs="Times New Roman"/>
          <w:sz w:val="28"/>
          <w:szCs w:val="28"/>
          <w:lang w:eastAsia="ru-RU"/>
        </w:rPr>
        <w:t>оговору;</w:t>
      </w:r>
    </w:p>
    <w:p w:rsidR="00482401" w:rsidRPr="001E41A3" w:rsidRDefault="00482401" w:rsidP="0025445F">
      <w:pPr>
        <w:tabs>
          <w:tab w:val="right" w:pos="-284"/>
          <w:tab w:val="left" w:pos="0"/>
          <w:tab w:val="left" w:pos="567"/>
        </w:tabs>
        <w:autoSpaceDE w:val="0"/>
        <w:autoSpaceDN w:val="0"/>
        <w:adjustRightInd w:val="0"/>
        <w:ind w:firstLine="709"/>
        <w:jc w:val="both"/>
        <w:rPr>
          <w:sz w:val="28"/>
          <w:szCs w:val="28"/>
        </w:rPr>
      </w:pPr>
      <w:r w:rsidRPr="001E41A3">
        <w:rPr>
          <w:sz w:val="28"/>
          <w:szCs w:val="28"/>
        </w:rPr>
        <w:t xml:space="preserve">Обеспечение Заявки (задаток) - денежные средства, предоставляемые Заявителем </w:t>
      </w:r>
      <w:r w:rsidR="00DD3E36" w:rsidRPr="001E41A3">
        <w:rPr>
          <w:sz w:val="28"/>
          <w:szCs w:val="28"/>
        </w:rPr>
        <w:t xml:space="preserve"> </w:t>
      </w:r>
      <w:r w:rsidRPr="001E41A3">
        <w:rPr>
          <w:sz w:val="28"/>
          <w:szCs w:val="28"/>
        </w:rPr>
        <w:t>в</w:t>
      </w:r>
      <w:r w:rsidR="00DD3E36" w:rsidRPr="001E41A3">
        <w:rPr>
          <w:sz w:val="28"/>
          <w:szCs w:val="28"/>
        </w:rPr>
        <w:t xml:space="preserve"> </w:t>
      </w:r>
      <w:r w:rsidRPr="001E41A3">
        <w:rPr>
          <w:sz w:val="28"/>
          <w:szCs w:val="28"/>
        </w:rPr>
        <w:t xml:space="preserve"> качестве </w:t>
      </w:r>
      <w:r w:rsidR="00DD3E36" w:rsidRPr="001E41A3">
        <w:rPr>
          <w:sz w:val="28"/>
          <w:szCs w:val="28"/>
        </w:rPr>
        <w:t xml:space="preserve"> </w:t>
      </w:r>
      <w:r w:rsidRPr="001E41A3">
        <w:rPr>
          <w:sz w:val="28"/>
          <w:szCs w:val="28"/>
        </w:rPr>
        <w:t>обеспечения</w:t>
      </w:r>
      <w:r w:rsidR="00DD3E36" w:rsidRPr="001E41A3">
        <w:rPr>
          <w:sz w:val="28"/>
          <w:szCs w:val="28"/>
        </w:rPr>
        <w:t xml:space="preserve"> </w:t>
      </w:r>
      <w:r w:rsidRPr="001E41A3">
        <w:rPr>
          <w:sz w:val="28"/>
          <w:szCs w:val="28"/>
        </w:rPr>
        <w:t xml:space="preserve"> участия</w:t>
      </w:r>
      <w:r w:rsidR="00DD3E36" w:rsidRPr="001E41A3">
        <w:rPr>
          <w:sz w:val="28"/>
          <w:szCs w:val="28"/>
        </w:rPr>
        <w:t xml:space="preserve"> </w:t>
      </w:r>
      <w:r w:rsidRPr="001E41A3">
        <w:rPr>
          <w:sz w:val="28"/>
          <w:szCs w:val="28"/>
        </w:rPr>
        <w:t xml:space="preserve"> в</w:t>
      </w:r>
      <w:r w:rsidR="00DD3E36" w:rsidRPr="001E41A3">
        <w:rPr>
          <w:sz w:val="28"/>
          <w:szCs w:val="28"/>
        </w:rPr>
        <w:t xml:space="preserve"> </w:t>
      </w:r>
      <w:r w:rsidRPr="001E41A3">
        <w:rPr>
          <w:sz w:val="28"/>
          <w:szCs w:val="28"/>
        </w:rPr>
        <w:t xml:space="preserve"> Электронном</w:t>
      </w:r>
      <w:r w:rsidR="00DD3E36" w:rsidRPr="001E41A3">
        <w:rPr>
          <w:sz w:val="28"/>
          <w:szCs w:val="28"/>
        </w:rPr>
        <w:t xml:space="preserve"> </w:t>
      </w:r>
      <w:r w:rsidRPr="001E41A3">
        <w:rPr>
          <w:sz w:val="28"/>
          <w:szCs w:val="28"/>
        </w:rPr>
        <w:t xml:space="preserve"> аукционе;</w:t>
      </w:r>
    </w:p>
    <w:p w:rsidR="00482401" w:rsidRPr="001E41A3" w:rsidRDefault="00482401" w:rsidP="0025445F">
      <w:pPr>
        <w:pStyle w:val="ConsPlusNormal"/>
        <w:tabs>
          <w:tab w:val="right" w:pos="-284"/>
          <w:tab w:val="left" w:pos="0"/>
          <w:tab w:val="left" w:pos="567"/>
          <w:tab w:val="left" w:pos="1456"/>
        </w:tabs>
        <w:ind w:firstLine="709"/>
        <w:jc w:val="both"/>
      </w:pPr>
      <w:r w:rsidRPr="001E41A3">
        <w:t xml:space="preserve">Оператор Электронной площадки </w:t>
      </w:r>
      <w:r w:rsidRPr="001E41A3">
        <w:noBreakHyphen/>
        <w:t xml:space="preserve"> юридическое лицо независимо</w:t>
      </w:r>
      <w:r w:rsidRPr="001E41A3">
        <w:br/>
        <w:t>от его организационно-правовой формы, формы собственности, места нахождения</w:t>
      </w:r>
      <w:r w:rsidR="00FF4ABF" w:rsidRPr="001E41A3">
        <w:t xml:space="preserve"> </w:t>
      </w:r>
      <w:r w:rsidRPr="001E41A3">
        <w:t>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w:t>
      </w:r>
      <w:r w:rsidR="004D1B63" w:rsidRPr="001E41A3">
        <w:t xml:space="preserve"> </w:t>
      </w:r>
      <w:r w:rsidRPr="001E41A3">
        <w:t>в соответствии с законодательством Российской Федерации;</w:t>
      </w:r>
    </w:p>
    <w:p w:rsidR="0034334F" w:rsidRPr="00D51512" w:rsidRDefault="00482401" w:rsidP="00D51512">
      <w:pPr>
        <w:tabs>
          <w:tab w:val="right" w:pos="-284"/>
          <w:tab w:val="right" w:pos="0"/>
          <w:tab w:val="left" w:pos="567"/>
        </w:tabs>
        <w:autoSpaceDE w:val="0"/>
        <w:autoSpaceDN w:val="0"/>
        <w:adjustRightInd w:val="0"/>
        <w:ind w:firstLine="709"/>
        <w:jc w:val="both"/>
        <w:rPr>
          <w:sz w:val="28"/>
          <w:szCs w:val="28"/>
        </w:rPr>
      </w:pPr>
      <w:r w:rsidRPr="001E41A3">
        <w:rPr>
          <w:sz w:val="28"/>
          <w:szCs w:val="28"/>
        </w:rPr>
        <w:t>Официальный сайт торгов - официальный сайт Российской Федерации</w:t>
      </w:r>
      <w:r w:rsidRPr="001E41A3">
        <w:rPr>
          <w:sz w:val="28"/>
          <w:szCs w:val="28"/>
        </w:rPr>
        <w:br/>
        <w:t>в информационно-телекоммуникационной сети Интернет для размещения информации о проведении торгов по адресу www.torgi.gov.ru;</w:t>
      </w:r>
    </w:p>
    <w:p w:rsidR="00482401" w:rsidRPr="001E41A3" w:rsidRDefault="00482401" w:rsidP="0025445F">
      <w:pPr>
        <w:pStyle w:val="ConsPlusNormal"/>
        <w:tabs>
          <w:tab w:val="right" w:pos="0"/>
        </w:tabs>
        <w:ind w:firstLine="709"/>
        <w:jc w:val="both"/>
      </w:pPr>
      <w:r w:rsidRPr="001E41A3">
        <w:rPr>
          <w:rFonts w:eastAsia="Times New Roman"/>
          <w:lang w:eastAsia="ru-RU"/>
        </w:rPr>
        <w:t xml:space="preserve">Победитель Электронного аукциона – участник Электронного аукциона, предложивший наиболее высокую плату за право заключения </w:t>
      </w:r>
      <w:r w:rsidR="004D5F07" w:rsidRPr="001E41A3">
        <w:rPr>
          <w:rFonts w:eastAsia="Times New Roman"/>
          <w:lang w:eastAsia="ru-RU"/>
        </w:rPr>
        <w:t>Д</w:t>
      </w:r>
      <w:r w:rsidRPr="001E41A3">
        <w:rPr>
          <w:rFonts w:eastAsia="Times New Roman"/>
          <w:lang w:eastAsia="ru-RU"/>
        </w:rPr>
        <w:t>оговора, соответствующий предъявляемым</w:t>
      </w:r>
      <w:r w:rsidR="00D74A55" w:rsidRPr="001E41A3">
        <w:rPr>
          <w:rFonts w:eastAsia="Times New Roman"/>
          <w:lang w:eastAsia="ru-RU"/>
        </w:rPr>
        <w:t xml:space="preserve"> </w:t>
      </w:r>
      <w:r w:rsidRPr="001E41A3">
        <w:rPr>
          <w:rFonts w:eastAsia="Times New Roman"/>
          <w:lang w:eastAsia="ru-RU"/>
        </w:rPr>
        <w:t>к Участникам требованиям, а также Заявка которого</w:t>
      </w:r>
      <w:r w:rsidRPr="001E41A3">
        <w:t xml:space="preserve"> соответствует требованиям, предъявляемым к Заявке;</w:t>
      </w:r>
    </w:p>
    <w:p w:rsidR="00482401" w:rsidRPr="001E41A3" w:rsidRDefault="00482401" w:rsidP="0025445F">
      <w:pPr>
        <w:pStyle w:val="ConsPlusNormal"/>
        <w:tabs>
          <w:tab w:val="right" w:pos="0"/>
        </w:tabs>
        <w:ind w:firstLine="709"/>
        <w:jc w:val="both"/>
      </w:pPr>
      <w:r w:rsidRPr="001E41A3">
        <w:t>Портал - 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w:t>
      </w:r>
      <w:r w:rsidR="004D5F07" w:rsidRPr="001E41A3">
        <w:t>»</w:t>
      </w:r>
      <w:r w:rsidRPr="001E41A3">
        <w:t xml:space="preserve"> по адресу https://easuz.mosreg.ru, предназначенная для размещения информации о проведении конкурентных процедур в Московской области;</w:t>
      </w:r>
    </w:p>
    <w:p w:rsidR="00482401" w:rsidRPr="001E41A3" w:rsidRDefault="00482401" w:rsidP="0025445F">
      <w:pPr>
        <w:pStyle w:val="ConsPlusNormal"/>
        <w:tabs>
          <w:tab w:val="right" w:pos="-1701"/>
          <w:tab w:val="right" w:pos="0"/>
        </w:tabs>
        <w:ind w:firstLine="709"/>
        <w:jc w:val="both"/>
      </w:pPr>
      <w:r w:rsidRPr="001E41A3">
        <w:t>Регламент Электронной площадки – документ, определяющий процесс работы Электронной площадки, ее использовани</w:t>
      </w:r>
      <w:r w:rsidR="00972ADA">
        <w:t xml:space="preserve">я и проведения на ней аукционов </w:t>
      </w:r>
      <w:r w:rsidRPr="001E41A3">
        <w:t>в электронной форме;</w:t>
      </w:r>
    </w:p>
    <w:p w:rsidR="00482401" w:rsidRPr="001E41A3" w:rsidRDefault="00482401" w:rsidP="0025445F">
      <w:pPr>
        <w:pStyle w:val="ConsPlusNormal"/>
        <w:tabs>
          <w:tab w:val="right" w:pos="0"/>
        </w:tabs>
        <w:ind w:firstLine="709"/>
        <w:jc w:val="both"/>
        <w:rPr>
          <w:rFonts w:eastAsia="Times New Roman"/>
          <w:lang w:eastAsia="ru-RU"/>
        </w:rPr>
      </w:pPr>
      <w:r w:rsidRPr="001E41A3">
        <w:rPr>
          <w:rFonts w:eastAsia="Times New Roman"/>
          <w:lang w:eastAsia="ru-RU"/>
        </w:rPr>
        <w:t xml:space="preserve">Участник </w:t>
      </w:r>
      <w:r w:rsidRPr="001E41A3">
        <w:rPr>
          <w:rFonts w:eastAsia="Times New Roman"/>
          <w:lang w:eastAsia="ru-RU"/>
        </w:rPr>
        <w:noBreakHyphen/>
        <w:t xml:space="preserve"> Заявитель, допущенный к участию в Электронном аукционе;</w:t>
      </w:r>
    </w:p>
    <w:p w:rsidR="00482401" w:rsidRPr="001E41A3" w:rsidRDefault="00482401" w:rsidP="0025445F">
      <w:pPr>
        <w:tabs>
          <w:tab w:val="right" w:pos="0"/>
          <w:tab w:val="left" w:pos="1456"/>
        </w:tabs>
        <w:autoSpaceDE w:val="0"/>
        <w:autoSpaceDN w:val="0"/>
        <w:adjustRightInd w:val="0"/>
        <w:ind w:firstLine="709"/>
        <w:jc w:val="both"/>
        <w:rPr>
          <w:sz w:val="28"/>
          <w:szCs w:val="28"/>
        </w:rPr>
      </w:pPr>
      <w:r w:rsidRPr="001E41A3">
        <w:rPr>
          <w:sz w:val="28"/>
          <w:szCs w:val="28"/>
        </w:rPr>
        <w:t xml:space="preserve">Цена Лота </w:t>
      </w:r>
      <w:r w:rsidRPr="001E41A3">
        <w:rPr>
          <w:sz w:val="28"/>
          <w:szCs w:val="28"/>
        </w:rPr>
        <w:noBreakHyphen/>
        <w:t xml:space="preserve"> итоговый размер платы за право заключения </w:t>
      </w:r>
      <w:r w:rsidR="004D5F07" w:rsidRPr="001E41A3">
        <w:rPr>
          <w:sz w:val="28"/>
          <w:szCs w:val="28"/>
        </w:rPr>
        <w:t>Д</w:t>
      </w:r>
      <w:r w:rsidRPr="001E41A3">
        <w:rPr>
          <w:sz w:val="28"/>
          <w:szCs w:val="28"/>
        </w:rPr>
        <w:t>оговора, определенный</w:t>
      </w:r>
      <w:r w:rsidR="004D5F07" w:rsidRPr="001E41A3">
        <w:rPr>
          <w:sz w:val="28"/>
          <w:szCs w:val="28"/>
        </w:rPr>
        <w:t xml:space="preserve"> </w:t>
      </w:r>
      <w:r w:rsidRPr="001E41A3">
        <w:rPr>
          <w:sz w:val="28"/>
          <w:szCs w:val="28"/>
        </w:rPr>
        <w:t>по результатам Электронного аукциона;</w:t>
      </w:r>
    </w:p>
    <w:p w:rsidR="00482401" w:rsidRPr="001E41A3" w:rsidRDefault="00482401" w:rsidP="0025445F">
      <w:pPr>
        <w:pStyle w:val="ConsPlusJurTerm"/>
        <w:tabs>
          <w:tab w:val="right" w:pos="0"/>
          <w:tab w:val="left" w:pos="1456"/>
        </w:tabs>
        <w:ind w:firstLine="709"/>
        <w:jc w:val="both"/>
        <w:rPr>
          <w:rFonts w:ascii="Times New Roman" w:hAnsi="Times New Roman" w:cs="Times New Roman"/>
          <w:sz w:val="28"/>
          <w:szCs w:val="28"/>
        </w:rPr>
      </w:pPr>
      <w:r w:rsidRPr="001E41A3">
        <w:rPr>
          <w:rFonts w:ascii="Times New Roman" w:hAnsi="Times New Roman" w:cs="Times New Roman"/>
          <w:sz w:val="28"/>
          <w:szCs w:val="28"/>
        </w:rPr>
        <w:t xml:space="preserve">Шаг Электронного аукциона – величина повышения </w:t>
      </w:r>
      <w:r w:rsidRPr="001E41A3">
        <w:rPr>
          <w:rFonts w:ascii="Times New Roman" w:eastAsia="Times New Roman" w:hAnsi="Times New Roman" w:cs="Times New Roman"/>
          <w:sz w:val="28"/>
          <w:szCs w:val="28"/>
          <w:lang w:eastAsia="ru-RU"/>
        </w:rPr>
        <w:t>НМЦ, предложенной участником</w:t>
      </w:r>
      <w:r w:rsidRPr="001E41A3">
        <w:rPr>
          <w:rFonts w:ascii="Times New Roman" w:hAnsi="Times New Roman" w:cs="Times New Roman"/>
          <w:sz w:val="28"/>
          <w:szCs w:val="28"/>
        </w:rPr>
        <w:t xml:space="preserve">; </w:t>
      </w:r>
    </w:p>
    <w:p w:rsidR="00482401" w:rsidRPr="001E41A3" w:rsidRDefault="00482401" w:rsidP="0025445F">
      <w:pPr>
        <w:widowControl w:val="0"/>
        <w:tabs>
          <w:tab w:val="right" w:pos="0"/>
          <w:tab w:val="left" w:pos="1456"/>
        </w:tabs>
        <w:autoSpaceDE w:val="0"/>
        <w:autoSpaceDN w:val="0"/>
        <w:ind w:firstLine="709"/>
        <w:jc w:val="both"/>
        <w:rPr>
          <w:sz w:val="36"/>
          <w:szCs w:val="28"/>
          <w:lang w:eastAsia="ru-RU"/>
        </w:rPr>
      </w:pPr>
      <w:r w:rsidRPr="001E41A3">
        <w:rPr>
          <w:sz w:val="28"/>
          <w:szCs w:val="28"/>
          <w:lang w:eastAsia="ru-RU"/>
        </w:rPr>
        <w:t xml:space="preserve">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w:t>
      </w:r>
      <w:r w:rsidR="004D5F07" w:rsidRPr="001E41A3">
        <w:rPr>
          <w:sz w:val="28"/>
          <w:szCs w:val="28"/>
          <w:lang w:eastAsia="ru-RU"/>
        </w:rPr>
        <w:t>Д</w:t>
      </w:r>
      <w:r w:rsidRPr="001E41A3">
        <w:rPr>
          <w:sz w:val="28"/>
          <w:szCs w:val="28"/>
          <w:lang w:eastAsia="ru-RU"/>
        </w:rPr>
        <w:t>оговора, проводимый Организатором аукциона на Электронной площадке оператора;</w:t>
      </w:r>
    </w:p>
    <w:p w:rsidR="00482401" w:rsidRPr="001E41A3" w:rsidRDefault="00482401" w:rsidP="0025445F">
      <w:pPr>
        <w:widowControl w:val="0"/>
        <w:tabs>
          <w:tab w:val="right" w:pos="0"/>
          <w:tab w:val="left" w:pos="1456"/>
        </w:tabs>
        <w:autoSpaceDE w:val="0"/>
        <w:autoSpaceDN w:val="0"/>
        <w:ind w:firstLine="709"/>
        <w:jc w:val="both"/>
        <w:rPr>
          <w:sz w:val="28"/>
          <w:szCs w:val="28"/>
          <w:lang w:eastAsia="ru-RU"/>
        </w:rPr>
      </w:pPr>
      <w:r w:rsidRPr="001E41A3">
        <w:rPr>
          <w:sz w:val="28"/>
        </w:rPr>
        <w:t>Электронный журнал – совокупность автоматически сгенерированных</w:t>
      </w:r>
      <w:r w:rsidRPr="001E41A3">
        <w:rPr>
          <w:sz w:val="28"/>
        </w:rPr>
        <w:br/>
        <w:t>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w:t>
      </w:r>
      <w:r w:rsidRPr="001E41A3">
        <w:rPr>
          <w:sz w:val="28"/>
        </w:rPr>
        <w:br/>
        <w:t>и о времени их подачи.</w:t>
      </w:r>
    </w:p>
    <w:p w:rsidR="00D74A55" w:rsidRPr="001E41A3" w:rsidRDefault="00D74A55" w:rsidP="0025445F">
      <w:pPr>
        <w:pStyle w:val="ConsPlusNormal"/>
        <w:tabs>
          <w:tab w:val="right" w:pos="0"/>
          <w:tab w:val="left" w:pos="1456"/>
        </w:tabs>
        <w:ind w:firstLine="709"/>
        <w:jc w:val="both"/>
      </w:pPr>
    </w:p>
    <w:p w:rsidR="00482401" w:rsidRPr="001E41A3" w:rsidRDefault="00482401" w:rsidP="0025445F">
      <w:pPr>
        <w:widowControl w:val="0"/>
        <w:tabs>
          <w:tab w:val="right" w:pos="0"/>
          <w:tab w:val="left" w:pos="709"/>
          <w:tab w:val="left" w:pos="1456"/>
        </w:tabs>
        <w:autoSpaceDE w:val="0"/>
        <w:autoSpaceDN w:val="0"/>
        <w:ind w:firstLine="709"/>
        <w:jc w:val="center"/>
        <w:rPr>
          <w:sz w:val="28"/>
          <w:szCs w:val="28"/>
          <w:lang w:eastAsia="ru-RU"/>
        </w:rPr>
      </w:pPr>
      <w:r w:rsidRPr="001E41A3">
        <w:rPr>
          <w:sz w:val="28"/>
          <w:szCs w:val="28"/>
          <w:lang w:eastAsia="ru-RU"/>
        </w:rPr>
        <w:t>2. Функции Организатора Электронного аукциона</w:t>
      </w:r>
    </w:p>
    <w:p w:rsidR="00482401" w:rsidRPr="001E41A3" w:rsidRDefault="00482401" w:rsidP="0025445F">
      <w:pPr>
        <w:widowControl w:val="0"/>
        <w:tabs>
          <w:tab w:val="right" w:pos="0"/>
          <w:tab w:val="left" w:pos="1456"/>
        </w:tabs>
        <w:autoSpaceDE w:val="0"/>
        <w:autoSpaceDN w:val="0"/>
        <w:ind w:firstLine="709"/>
        <w:jc w:val="both"/>
        <w:rPr>
          <w:sz w:val="28"/>
          <w:szCs w:val="28"/>
          <w:lang w:eastAsia="ru-RU"/>
        </w:rPr>
      </w:pPr>
    </w:p>
    <w:p w:rsidR="00482401" w:rsidRPr="001E41A3" w:rsidRDefault="00482401" w:rsidP="0025445F">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2.1. Орга</w:t>
      </w:r>
      <w:r w:rsidR="00D74A55" w:rsidRPr="001E41A3">
        <w:rPr>
          <w:sz w:val="28"/>
          <w:szCs w:val="28"/>
          <w:lang w:eastAsia="ru-RU"/>
        </w:rPr>
        <w:t xml:space="preserve">низатором Электронного аукциона </w:t>
      </w:r>
      <w:r w:rsidRPr="001E41A3">
        <w:rPr>
          <w:sz w:val="28"/>
          <w:szCs w:val="28"/>
          <w:lang w:eastAsia="ru-RU"/>
        </w:rPr>
        <w:t>явл</w:t>
      </w:r>
      <w:r w:rsidR="00D74A55" w:rsidRPr="001E41A3">
        <w:rPr>
          <w:sz w:val="28"/>
          <w:szCs w:val="28"/>
          <w:lang w:eastAsia="ru-RU"/>
        </w:rPr>
        <w:t>яется</w:t>
      </w:r>
      <w:r w:rsidR="00846894" w:rsidRPr="001E41A3">
        <w:rPr>
          <w:sz w:val="28"/>
          <w:szCs w:val="28"/>
          <w:lang w:eastAsia="ru-RU"/>
        </w:rPr>
        <w:t xml:space="preserve"> Администрация городского округа Серпухов Московской области.</w:t>
      </w:r>
    </w:p>
    <w:p w:rsidR="00482401" w:rsidRPr="001E41A3" w:rsidRDefault="00482401" w:rsidP="0025445F">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2.2. Организатор электронного аукциона осуществляет следующие функции:</w:t>
      </w:r>
    </w:p>
    <w:p w:rsidR="00482401" w:rsidRPr="001E41A3" w:rsidRDefault="00482401" w:rsidP="0025445F">
      <w:pPr>
        <w:pStyle w:val="ConsPlusNormal"/>
        <w:numPr>
          <w:ilvl w:val="0"/>
          <w:numId w:val="3"/>
        </w:numPr>
        <w:tabs>
          <w:tab w:val="left" w:pos="-1701"/>
          <w:tab w:val="right" w:pos="0"/>
        </w:tabs>
        <w:ind w:left="0" w:firstLine="709"/>
        <w:jc w:val="both"/>
        <w:rPr>
          <w:rFonts w:eastAsia="Times New Roman"/>
          <w:lang w:eastAsia="ru-RU"/>
        </w:rPr>
      </w:pPr>
      <w:r w:rsidRPr="001E41A3">
        <w:rPr>
          <w:rFonts w:eastAsia="Times New Roman"/>
          <w:lang w:eastAsia="ru-RU"/>
        </w:rPr>
        <w:t>Принимает решение о проведении Электронного аукциона;</w:t>
      </w:r>
    </w:p>
    <w:p w:rsidR="00482401" w:rsidRPr="001E41A3" w:rsidRDefault="00482401" w:rsidP="00C97636">
      <w:pPr>
        <w:pStyle w:val="ConsPlusNormal"/>
        <w:numPr>
          <w:ilvl w:val="0"/>
          <w:numId w:val="3"/>
        </w:numPr>
        <w:tabs>
          <w:tab w:val="left" w:pos="-1701"/>
          <w:tab w:val="right" w:pos="0"/>
        </w:tabs>
        <w:ind w:left="0" w:firstLine="709"/>
        <w:jc w:val="both"/>
        <w:rPr>
          <w:rFonts w:eastAsia="Times New Roman"/>
          <w:lang w:eastAsia="ru-RU"/>
        </w:rPr>
      </w:pPr>
      <w:r w:rsidRPr="001E41A3">
        <w:rPr>
          <w:rFonts w:eastAsia="Times New Roman"/>
          <w:lang w:eastAsia="ru-RU"/>
        </w:rPr>
        <w:t>Разрабатывает и утверждает Извещение о проведении Электронного аукциона (далее – Извещение), принимает решение о внесении изменений в него;</w:t>
      </w:r>
    </w:p>
    <w:p w:rsidR="00482401" w:rsidRPr="001E41A3" w:rsidRDefault="00482401" w:rsidP="00C97636">
      <w:pPr>
        <w:pStyle w:val="ae"/>
        <w:numPr>
          <w:ilvl w:val="0"/>
          <w:numId w:val="3"/>
        </w:numPr>
        <w:tabs>
          <w:tab w:val="right" w:pos="0"/>
        </w:tabs>
        <w:autoSpaceDE w:val="0"/>
        <w:autoSpaceDN w:val="0"/>
        <w:adjustRightInd w:val="0"/>
        <w:spacing w:after="0" w:line="240" w:lineRule="auto"/>
        <w:ind w:left="0" w:firstLine="709"/>
        <w:jc w:val="both"/>
        <w:rPr>
          <w:rFonts w:ascii="Times New Roman" w:hAnsi="Times New Roman" w:cs="Times New Roman"/>
          <w:sz w:val="28"/>
          <w:szCs w:val="28"/>
        </w:rPr>
      </w:pPr>
      <w:r w:rsidRPr="001E41A3">
        <w:rPr>
          <w:rFonts w:ascii="Times New Roman" w:hAnsi="Times New Roman" w:cs="Times New Roman"/>
          <w:sz w:val="28"/>
          <w:szCs w:val="28"/>
        </w:rPr>
        <w:t>По запросу Заявителей разъясняет положения Извещения</w:t>
      </w:r>
      <w:r w:rsidRPr="001E41A3">
        <w:rPr>
          <w:rFonts w:ascii="Times New Roman" w:hAnsi="Times New Roman" w:cs="Times New Roman"/>
          <w:sz w:val="28"/>
          <w:szCs w:val="28"/>
        </w:rPr>
        <w:br/>
        <w:t>в порядке и сроки, предусмотренные Извещением и настоящим Положением;</w:t>
      </w:r>
    </w:p>
    <w:p w:rsidR="00482401" w:rsidRPr="001E41A3" w:rsidRDefault="00482401" w:rsidP="00C97636">
      <w:pPr>
        <w:pStyle w:val="ConsPlusNormal"/>
        <w:numPr>
          <w:ilvl w:val="0"/>
          <w:numId w:val="3"/>
        </w:numPr>
        <w:tabs>
          <w:tab w:val="left" w:pos="-1701"/>
          <w:tab w:val="right" w:pos="0"/>
        </w:tabs>
        <w:ind w:left="0" w:firstLine="709"/>
        <w:jc w:val="both"/>
        <w:rPr>
          <w:rFonts w:eastAsia="Times New Roman"/>
          <w:lang w:eastAsia="ru-RU"/>
        </w:rPr>
      </w:pPr>
      <w:r w:rsidRPr="001E41A3">
        <w:rPr>
          <w:rFonts w:eastAsia="Times New Roman"/>
          <w:lang w:eastAsia="ru-RU"/>
        </w:rPr>
        <w:t>Формирует состав Аукционной комиссии, назначает</w:t>
      </w:r>
      <w:r w:rsidRPr="001E41A3">
        <w:rPr>
          <w:rFonts w:eastAsia="Times New Roman"/>
          <w:lang w:eastAsia="ru-RU"/>
        </w:rPr>
        <w:br/>
        <w:t>ее председателя, заместителя председателя и секретаря;</w:t>
      </w:r>
    </w:p>
    <w:p w:rsidR="00482401" w:rsidRPr="001E41A3" w:rsidRDefault="00482401" w:rsidP="00C97636">
      <w:pPr>
        <w:pStyle w:val="ConsPlusNormal"/>
        <w:numPr>
          <w:ilvl w:val="0"/>
          <w:numId w:val="3"/>
        </w:numPr>
        <w:tabs>
          <w:tab w:val="left" w:pos="-1701"/>
          <w:tab w:val="right" w:pos="0"/>
        </w:tabs>
        <w:ind w:left="0" w:firstLine="709"/>
        <w:jc w:val="both"/>
        <w:rPr>
          <w:rFonts w:eastAsia="Times New Roman"/>
          <w:lang w:eastAsia="ru-RU"/>
        </w:rPr>
      </w:pPr>
      <w:r w:rsidRPr="001E41A3">
        <w:rPr>
          <w:rFonts w:eastAsia="Times New Roman"/>
          <w:lang w:eastAsia="ru-RU"/>
        </w:rPr>
        <w:t>Принимает решение об отказе от проведения Электронного аукциона;</w:t>
      </w:r>
    </w:p>
    <w:p w:rsidR="0034334F" w:rsidRPr="00D51512" w:rsidRDefault="00482401" w:rsidP="00D51512">
      <w:pPr>
        <w:pStyle w:val="ConsPlusNormal"/>
        <w:numPr>
          <w:ilvl w:val="0"/>
          <w:numId w:val="3"/>
        </w:numPr>
        <w:tabs>
          <w:tab w:val="left" w:pos="-1701"/>
          <w:tab w:val="right" w:pos="0"/>
        </w:tabs>
        <w:ind w:left="0" w:firstLine="709"/>
        <w:jc w:val="both"/>
        <w:rPr>
          <w:rFonts w:eastAsia="Times New Roman"/>
          <w:lang w:eastAsia="ru-RU"/>
        </w:rPr>
      </w:pPr>
      <w:r w:rsidRPr="001E41A3">
        <w:rPr>
          <w:rFonts w:eastAsia="Times New Roman"/>
          <w:lang w:eastAsia="ru-RU"/>
        </w:rPr>
        <w:t>Определяет Электронную площадку, на которой будет проводиться Электронный аукцион;</w:t>
      </w:r>
    </w:p>
    <w:p w:rsidR="00482401" w:rsidRPr="001E41A3" w:rsidRDefault="00846894" w:rsidP="00C97636">
      <w:pPr>
        <w:tabs>
          <w:tab w:val="right" w:pos="0"/>
        </w:tabs>
        <w:suppressAutoHyphens w:val="0"/>
        <w:autoSpaceDE w:val="0"/>
        <w:autoSpaceDN w:val="0"/>
        <w:adjustRightInd w:val="0"/>
        <w:ind w:firstLine="709"/>
        <w:jc w:val="both"/>
        <w:rPr>
          <w:sz w:val="28"/>
          <w:szCs w:val="28"/>
          <w:lang w:eastAsia="ru-RU"/>
        </w:rPr>
      </w:pPr>
      <w:r w:rsidRPr="001E41A3">
        <w:rPr>
          <w:sz w:val="28"/>
          <w:szCs w:val="28"/>
          <w:lang w:eastAsia="ru-RU"/>
        </w:rPr>
        <w:t xml:space="preserve">2.2.7. </w:t>
      </w:r>
      <w:r w:rsidR="00482401" w:rsidRPr="001E41A3">
        <w:rPr>
          <w:sz w:val="28"/>
          <w:szCs w:val="28"/>
          <w:lang w:eastAsia="ru-RU"/>
        </w:rPr>
        <w:t>Размещает Извещение и иную необходимую информацию, связанную с проведением Электронного аукциона - в информационно-телекоммуникационной сети Интернет на сайте</w:t>
      </w:r>
      <w:r w:rsidRPr="001E41A3">
        <w:rPr>
          <w:lang w:eastAsia="ru-RU"/>
        </w:rPr>
        <w:t xml:space="preserve"> </w:t>
      </w:r>
      <w:r w:rsidR="00AB5307">
        <w:rPr>
          <w:sz w:val="28"/>
          <w:szCs w:val="28"/>
          <w:lang w:eastAsia="ru-RU"/>
        </w:rPr>
        <w:t xml:space="preserve">www.serpuhov.ru </w:t>
      </w:r>
      <w:r w:rsidR="00482401" w:rsidRPr="001E41A3">
        <w:rPr>
          <w:sz w:val="28"/>
          <w:szCs w:val="28"/>
          <w:lang w:eastAsia="ru-RU"/>
        </w:rPr>
        <w:t>(далее - официальный сайт), на Официал</w:t>
      </w:r>
      <w:r w:rsidR="00B101AE" w:rsidRPr="001E41A3">
        <w:rPr>
          <w:sz w:val="28"/>
          <w:szCs w:val="28"/>
          <w:lang w:eastAsia="ru-RU"/>
        </w:rPr>
        <w:t xml:space="preserve">ьном сайте торгов, обеспечивает </w:t>
      </w:r>
      <w:r w:rsidR="00482401" w:rsidRPr="001E41A3">
        <w:rPr>
          <w:sz w:val="28"/>
          <w:szCs w:val="28"/>
          <w:lang w:eastAsia="ru-RU"/>
        </w:rPr>
        <w:t>их размещение на Портале, Электронной площадке;</w:t>
      </w:r>
    </w:p>
    <w:p w:rsidR="00482401" w:rsidRPr="001E41A3" w:rsidRDefault="00482401" w:rsidP="00216AAC">
      <w:pPr>
        <w:pStyle w:val="ConsPlusNormal"/>
        <w:numPr>
          <w:ilvl w:val="2"/>
          <w:numId w:val="15"/>
        </w:numPr>
        <w:tabs>
          <w:tab w:val="left" w:pos="-1701"/>
          <w:tab w:val="right" w:pos="0"/>
        </w:tabs>
        <w:ind w:left="0" w:firstLine="708"/>
        <w:jc w:val="both"/>
        <w:rPr>
          <w:rFonts w:eastAsia="Times New Roman"/>
          <w:lang w:eastAsia="ru-RU"/>
        </w:rPr>
      </w:pPr>
      <w:r w:rsidRPr="001E41A3">
        <w:t>Выполняет иные функции, предусмотренные настоящим Положением и Извещением.</w:t>
      </w:r>
    </w:p>
    <w:p w:rsidR="00482401" w:rsidRPr="001E41A3" w:rsidRDefault="00482401" w:rsidP="00C97636">
      <w:pPr>
        <w:pStyle w:val="ConsPlusNormal"/>
        <w:tabs>
          <w:tab w:val="left" w:pos="-1701"/>
          <w:tab w:val="right" w:pos="0"/>
        </w:tabs>
        <w:ind w:firstLine="709"/>
        <w:jc w:val="both"/>
        <w:rPr>
          <w:rFonts w:eastAsia="Times New Roman"/>
          <w:lang w:eastAsia="ru-RU"/>
        </w:rPr>
      </w:pPr>
    </w:p>
    <w:p w:rsidR="00482401" w:rsidRPr="001E41A3" w:rsidRDefault="00482401" w:rsidP="00C97636">
      <w:pPr>
        <w:pStyle w:val="ConsPlusNormal"/>
        <w:tabs>
          <w:tab w:val="right" w:pos="0"/>
          <w:tab w:val="left" w:pos="1456"/>
        </w:tabs>
        <w:ind w:firstLine="709"/>
        <w:jc w:val="center"/>
        <w:rPr>
          <w:rFonts w:eastAsia="Times New Roman"/>
          <w:lang w:eastAsia="ru-RU"/>
        </w:rPr>
      </w:pPr>
      <w:r w:rsidRPr="001E41A3">
        <w:rPr>
          <w:rFonts w:eastAsia="Times New Roman"/>
          <w:lang w:eastAsia="ru-RU"/>
        </w:rPr>
        <w:t>3. Создание аукционной комиссии и её функции</w:t>
      </w:r>
    </w:p>
    <w:p w:rsidR="00482401" w:rsidRPr="001E41A3" w:rsidRDefault="00482401" w:rsidP="00C97636">
      <w:pPr>
        <w:widowControl w:val="0"/>
        <w:tabs>
          <w:tab w:val="right" w:pos="0"/>
          <w:tab w:val="left" w:pos="1456"/>
        </w:tabs>
        <w:autoSpaceDE w:val="0"/>
        <w:autoSpaceDN w:val="0"/>
        <w:ind w:firstLine="709"/>
        <w:jc w:val="center"/>
        <w:rPr>
          <w:sz w:val="28"/>
          <w:szCs w:val="28"/>
          <w:lang w:eastAsia="ru-RU"/>
        </w:rPr>
      </w:pP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3.2. Число членов Аукционной комиссии должно составлять не менее 6 (шести) человек.</w:t>
      </w: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w:t>
      </w:r>
      <w:r w:rsidR="00972ADA">
        <w:rPr>
          <w:sz w:val="28"/>
          <w:szCs w:val="28"/>
          <w:lang w:eastAsia="ru-RU"/>
        </w:rPr>
        <w:t xml:space="preserve">ица, подавшие Заявки на участие </w:t>
      </w:r>
      <w:r w:rsidRPr="001E41A3">
        <w:rPr>
          <w:sz w:val="28"/>
          <w:szCs w:val="28"/>
          <w:lang w:eastAsia="ru-RU"/>
        </w:rPr>
        <w:t>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bookmarkStart w:id="1" w:name="P85"/>
      <w:bookmarkEnd w:id="1"/>
      <w:r w:rsidRPr="001E41A3">
        <w:rPr>
          <w:sz w:val="28"/>
          <w:szCs w:val="28"/>
          <w:lang w:eastAsia="ru-RU"/>
        </w:rPr>
        <w:t>3.4. Аукционная комиссия осуществляет следующие функции:</w:t>
      </w:r>
    </w:p>
    <w:p w:rsidR="000F156D" w:rsidRPr="001E41A3" w:rsidRDefault="00482401" w:rsidP="00C97636">
      <w:pPr>
        <w:pStyle w:val="ae"/>
        <w:widowControl w:val="0"/>
        <w:numPr>
          <w:ilvl w:val="0"/>
          <w:numId w:val="5"/>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Рассматривает Заявки;</w:t>
      </w:r>
    </w:p>
    <w:p w:rsidR="00482401" w:rsidRPr="001E41A3" w:rsidRDefault="00482401" w:rsidP="00C97636">
      <w:pPr>
        <w:pStyle w:val="ae"/>
        <w:widowControl w:val="0"/>
        <w:numPr>
          <w:ilvl w:val="0"/>
          <w:numId w:val="5"/>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Принимает решение о допуске Заявителей к участию в Электронном аукционе или об отказе в допуске к участию в Электронном аукционе</w:t>
      </w:r>
      <w:r w:rsidR="00B50412" w:rsidRPr="001E41A3">
        <w:rPr>
          <w:rFonts w:ascii="Times New Roman" w:eastAsia="Times New Roman" w:hAnsi="Times New Roman" w:cs="Times New Roman"/>
          <w:sz w:val="28"/>
          <w:szCs w:val="28"/>
          <w:lang w:eastAsia="ru-RU"/>
        </w:rPr>
        <w:t xml:space="preserve"> </w:t>
      </w:r>
      <w:r w:rsidRPr="001E41A3">
        <w:rPr>
          <w:rFonts w:ascii="Times New Roman" w:eastAsia="Times New Roman" w:hAnsi="Times New Roman" w:cs="Times New Roman"/>
          <w:sz w:val="28"/>
          <w:szCs w:val="28"/>
          <w:lang w:eastAsia="ru-RU"/>
        </w:rPr>
        <w:t>по основаниям, установленным настоящим Положением и Извещением;</w:t>
      </w:r>
    </w:p>
    <w:p w:rsidR="00482401" w:rsidRPr="001E41A3" w:rsidRDefault="00482401" w:rsidP="00C97636">
      <w:pPr>
        <w:pStyle w:val="ae"/>
        <w:widowControl w:val="0"/>
        <w:numPr>
          <w:ilvl w:val="0"/>
          <w:numId w:val="5"/>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Подводит итоги Электронного аукциона и определяет победителя Электронного аукциона;</w:t>
      </w:r>
    </w:p>
    <w:p w:rsidR="00482401" w:rsidRPr="001E41A3" w:rsidRDefault="00482401" w:rsidP="00C97636">
      <w:pPr>
        <w:pStyle w:val="ae"/>
        <w:widowControl w:val="0"/>
        <w:numPr>
          <w:ilvl w:val="0"/>
          <w:numId w:val="5"/>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Оформляет и подписывает протоколы, составляемые в ходе организации и проведения Электронного аукциона.</w:t>
      </w: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3.5. Аукционная комиссия правомочна осуществлять функции, предусмотренные настоящим Положением, если на ее заседании присутствует</w:t>
      </w:r>
      <w:r w:rsidRPr="001E41A3">
        <w:rPr>
          <w:sz w:val="28"/>
          <w:szCs w:val="28"/>
          <w:lang w:eastAsia="ru-RU"/>
        </w:rPr>
        <w:br/>
        <w:t xml:space="preserve">не менее пятидесяти процентов от общего числа ее членов. </w:t>
      </w:r>
    </w:p>
    <w:p w:rsidR="00482401" w:rsidRPr="001E41A3" w:rsidRDefault="00B101AE"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3.6.</w:t>
      </w:r>
      <w:r w:rsidR="00F84313">
        <w:rPr>
          <w:sz w:val="28"/>
          <w:szCs w:val="28"/>
          <w:lang w:eastAsia="ru-RU"/>
        </w:rPr>
        <w:t xml:space="preserve"> </w:t>
      </w:r>
      <w:r w:rsidR="00482401" w:rsidRPr="001E41A3">
        <w:rPr>
          <w:sz w:val="28"/>
          <w:szCs w:val="28"/>
          <w:lang w:eastAsia="ru-RU"/>
        </w:rPr>
        <w:t>Члены Аукционной комиссии лично участвуют в заседаниях</w:t>
      </w:r>
      <w:r w:rsidR="00482401" w:rsidRPr="001E41A3">
        <w:rPr>
          <w:sz w:val="28"/>
          <w:szCs w:val="28"/>
          <w:lang w:eastAsia="ru-RU"/>
        </w:rPr>
        <w:br/>
        <w:t xml:space="preserve">и подписывают протоколы. </w:t>
      </w:r>
    </w:p>
    <w:p w:rsidR="00482401" w:rsidRPr="001E41A3" w:rsidRDefault="00B50412"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 xml:space="preserve">3.7. </w:t>
      </w:r>
      <w:r w:rsidR="00482401" w:rsidRPr="001E41A3">
        <w:rPr>
          <w:sz w:val="28"/>
          <w:szCs w:val="28"/>
          <w:lang w:eastAsia="ru-RU"/>
        </w:rPr>
        <w:t>Решение Аукционной комиссии принимаются открытым голосованием простым большинством голосов членов Аукционной комиссии, присутствующих</w:t>
      </w:r>
      <w:r w:rsidR="001523D8" w:rsidRPr="001E41A3">
        <w:rPr>
          <w:sz w:val="28"/>
          <w:szCs w:val="28"/>
          <w:lang w:eastAsia="ru-RU"/>
        </w:rPr>
        <w:t xml:space="preserve"> </w:t>
      </w:r>
      <w:r w:rsidR="00482401" w:rsidRPr="001E41A3">
        <w:rPr>
          <w:sz w:val="28"/>
          <w:szCs w:val="28"/>
          <w:lang w:eastAsia="ru-RU"/>
        </w:rPr>
        <w:t>на заседании. Каждый член Аукционной коми</w:t>
      </w:r>
      <w:r w:rsidR="001523D8" w:rsidRPr="001E41A3">
        <w:rPr>
          <w:sz w:val="28"/>
          <w:szCs w:val="28"/>
          <w:lang w:eastAsia="ru-RU"/>
        </w:rPr>
        <w:t xml:space="preserve">ссии имеет один голос. </w:t>
      </w:r>
      <w:r w:rsidR="00482401" w:rsidRPr="001E41A3">
        <w:rPr>
          <w:sz w:val="28"/>
          <w:szCs w:val="28"/>
          <w:lang w:eastAsia="ru-RU"/>
        </w:rPr>
        <w:t>При равенстве голосов членов Аукционной комиссии голос председательствующего на заседании является решающим.</w:t>
      </w:r>
    </w:p>
    <w:p w:rsidR="0034334F" w:rsidRDefault="0034334F" w:rsidP="00D51512">
      <w:pPr>
        <w:widowControl w:val="0"/>
        <w:tabs>
          <w:tab w:val="right" w:pos="0"/>
          <w:tab w:val="left" w:pos="1456"/>
        </w:tabs>
        <w:autoSpaceDE w:val="0"/>
        <w:autoSpaceDN w:val="0"/>
        <w:jc w:val="both"/>
        <w:rPr>
          <w:sz w:val="28"/>
          <w:szCs w:val="28"/>
          <w:lang w:eastAsia="ru-RU"/>
        </w:rPr>
      </w:pP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3.8. Исключение и замена члена Аукционной комиссии допускаются только</w:t>
      </w:r>
      <w:r w:rsidR="001523D8" w:rsidRPr="001E41A3">
        <w:rPr>
          <w:sz w:val="28"/>
          <w:szCs w:val="28"/>
          <w:lang w:eastAsia="ru-RU"/>
        </w:rPr>
        <w:t xml:space="preserve"> </w:t>
      </w:r>
      <w:r w:rsidRPr="001E41A3">
        <w:rPr>
          <w:sz w:val="28"/>
          <w:szCs w:val="28"/>
          <w:lang w:eastAsia="ru-RU"/>
        </w:rPr>
        <w:t>по решению Организатора аукциона.</w:t>
      </w: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3.9. Решение Аукционной к</w:t>
      </w:r>
      <w:r w:rsidR="0053530D" w:rsidRPr="001E41A3">
        <w:rPr>
          <w:sz w:val="28"/>
          <w:szCs w:val="28"/>
          <w:lang w:eastAsia="ru-RU"/>
        </w:rPr>
        <w:t>омиссии оформляется протоколом.</w:t>
      </w:r>
    </w:p>
    <w:p w:rsidR="00482401" w:rsidRPr="001E41A3" w:rsidRDefault="00482401" w:rsidP="00C97636">
      <w:pPr>
        <w:widowControl w:val="0"/>
        <w:tabs>
          <w:tab w:val="right" w:pos="0"/>
          <w:tab w:val="left" w:pos="1456"/>
        </w:tabs>
        <w:autoSpaceDE w:val="0"/>
        <w:autoSpaceDN w:val="0"/>
        <w:ind w:firstLine="709"/>
        <w:jc w:val="center"/>
        <w:rPr>
          <w:sz w:val="28"/>
          <w:szCs w:val="28"/>
          <w:lang w:eastAsia="ru-RU"/>
        </w:rPr>
      </w:pPr>
    </w:p>
    <w:p w:rsidR="00482401" w:rsidRDefault="00482401" w:rsidP="001B0992">
      <w:pPr>
        <w:widowControl w:val="0"/>
        <w:tabs>
          <w:tab w:val="right" w:pos="0"/>
          <w:tab w:val="left" w:pos="1456"/>
        </w:tabs>
        <w:autoSpaceDE w:val="0"/>
        <w:autoSpaceDN w:val="0"/>
        <w:ind w:firstLine="709"/>
        <w:jc w:val="center"/>
        <w:rPr>
          <w:sz w:val="28"/>
          <w:szCs w:val="28"/>
          <w:lang w:eastAsia="ru-RU"/>
        </w:rPr>
      </w:pPr>
      <w:r w:rsidRPr="001E41A3">
        <w:rPr>
          <w:sz w:val="28"/>
          <w:szCs w:val="28"/>
          <w:lang w:eastAsia="ru-RU"/>
        </w:rPr>
        <w:t>4. Функции Оператора Электронной площадки</w:t>
      </w:r>
    </w:p>
    <w:p w:rsidR="00D51512" w:rsidRPr="001E41A3" w:rsidRDefault="00D51512" w:rsidP="001B0992">
      <w:pPr>
        <w:widowControl w:val="0"/>
        <w:tabs>
          <w:tab w:val="right" w:pos="0"/>
          <w:tab w:val="left" w:pos="1456"/>
        </w:tabs>
        <w:autoSpaceDE w:val="0"/>
        <w:autoSpaceDN w:val="0"/>
        <w:ind w:firstLine="709"/>
        <w:jc w:val="center"/>
        <w:rPr>
          <w:sz w:val="28"/>
          <w:szCs w:val="28"/>
          <w:lang w:eastAsia="ru-RU"/>
        </w:rPr>
      </w:pPr>
    </w:p>
    <w:p w:rsidR="00482401" w:rsidRPr="001E41A3" w:rsidRDefault="00482401" w:rsidP="00C97636">
      <w:pPr>
        <w:tabs>
          <w:tab w:val="right" w:pos="0"/>
        </w:tabs>
        <w:autoSpaceDE w:val="0"/>
        <w:autoSpaceDN w:val="0"/>
        <w:adjustRightInd w:val="0"/>
        <w:ind w:firstLine="709"/>
        <w:jc w:val="both"/>
        <w:rPr>
          <w:sz w:val="28"/>
          <w:szCs w:val="28"/>
        </w:rPr>
      </w:pPr>
      <w:r w:rsidRPr="001E41A3">
        <w:rPr>
          <w:sz w:val="28"/>
          <w:szCs w:val="28"/>
        </w:rPr>
        <w:t xml:space="preserve">4.1. Оператор </w:t>
      </w:r>
      <w:r w:rsidR="00846894" w:rsidRPr="001E41A3">
        <w:rPr>
          <w:sz w:val="28"/>
          <w:szCs w:val="28"/>
        </w:rPr>
        <w:t xml:space="preserve"> </w:t>
      </w:r>
      <w:r w:rsidRPr="001E41A3">
        <w:rPr>
          <w:sz w:val="28"/>
          <w:szCs w:val="28"/>
        </w:rPr>
        <w:t>Электронной площадки осуществляет следующие функции:</w:t>
      </w:r>
    </w:p>
    <w:p w:rsidR="00482401" w:rsidRPr="001E41A3" w:rsidRDefault="00482401" w:rsidP="00C97636">
      <w:pPr>
        <w:pStyle w:val="ae"/>
        <w:numPr>
          <w:ilvl w:val="0"/>
          <w:numId w:val="6"/>
        </w:numPr>
        <w:tabs>
          <w:tab w:val="right" w:pos="0"/>
        </w:tabs>
        <w:autoSpaceDE w:val="0"/>
        <w:autoSpaceDN w:val="0"/>
        <w:adjustRightInd w:val="0"/>
        <w:spacing w:after="0" w:line="240" w:lineRule="auto"/>
        <w:ind w:left="0" w:firstLine="709"/>
        <w:jc w:val="both"/>
        <w:rPr>
          <w:rFonts w:ascii="Times New Roman" w:hAnsi="Times New Roman" w:cs="Times New Roman"/>
          <w:sz w:val="28"/>
          <w:szCs w:val="28"/>
        </w:rPr>
      </w:pPr>
      <w:r w:rsidRPr="001E41A3">
        <w:rPr>
          <w:rFonts w:ascii="Times New Roman" w:hAnsi="Times New Roman" w:cs="Times New Roman"/>
          <w:sz w:val="28"/>
          <w:szCs w:val="28"/>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482401" w:rsidRPr="001E41A3" w:rsidRDefault="00482401" w:rsidP="00C97636">
      <w:pPr>
        <w:pStyle w:val="ae"/>
        <w:numPr>
          <w:ilvl w:val="0"/>
          <w:numId w:val="6"/>
        </w:numPr>
        <w:tabs>
          <w:tab w:val="left" w:pos="-4678"/>
          <w:tab w:val="right" w:pos="0"/>
        </w:tabs>
        <w:autoSpaceDE w:val="0"/>
        <w:autoSpaceDN w:val="0"/>
        <w:adjustRightInd w:val="0"/>
        <w:spacing w:after="0" w:line="240" w:lineRule="auto"/>
        <w:ind w:left="0" w:firstLine="709"/>
        <w:jc w:val="both"/>
        <w:rPr>
          <w:rFonts w:ascii="Times New Roman" w:hAnsi="Times New Roman" w:cs="Times New Roman"/>
          <w:sz w:val="28"/>
          <w:szCs w:val="28"/>
        </w:rPr>
      </w:pPr>
      <w:r w:rsidRPr="001E41A3">
        <w:rPr>
          <w:rFonts w:ascii="Times New Roman" w:hAnsi="Times New Roman" w:cs="Times New Roman"/>
          <w:sz w:val="28"/>
          <w:szCs w:val="28"/>
        </w:rPr>
        <w:t>Обеспечивает проведение Электронного аукциона в порядке, установленном Регламентом Электронной площадки;</w:t>
      </w:r>
    </w:p>
    <w:p w:rsidR="00482401" w:rsidRPr="001E41A3" w:rsidRDefault="00482401" w:rsidP="00C97636">
      <w:pPr>
        <w:pStyle w:val="ae"/>
        <w:numPr>
          <w:ilvl w:val="0"/>
          <w:numId w:val="6"/>
        </w:numPr>
        <w:tabs>
          <w:tab w:val="left" w:pos="-4678"/>
          <w:tab w:val="right" w:pos="0"/>
        </w:tabs>
        <w:autoSpaceDE w:val="0"/>
        <w:autoSpaceDN w:val="0"/>
        <w:adjustRightInd w:val="0"/>
        <w:spacing w:after="0" w:line="240" w:lineRule="auto"/>
        <w:ind w:left="0" w:firstLine="709"/>
        <w:jc w:val="both"/>
        <w:rPr>
          <w:rFonts w:ascii="Times New Roman" w:hAnsi="Times New Roman" w:cs="Times New Roman"/>
          <w:sz w:val="28"/>
          <w:szCs w:val="28"/>
        </w:rPr>
      </w:pPr>
      <w:r w:rsidRPr="001E41A3">
        <w:rPr>
          <w:rFonts w:ascii="Times New Roman" w:hAnsi="Times New Roman" w:cs="Times New Roman"/>
          <w:sz w:val="28"/>
          <w:szCs w:val="28"/>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482401" w:rsidRPr="001E41A3" w:rsidRDefault="00482401" w:rsidP="00C97636">
      <w:pPr>
        <w:pStyle w:val="ae"/>
        <w:numPr>
          <w:ilvl w:val="0"/>
          <w:numId w:val="6"/>
        </w:numPr>
        <w:tabs>
          <w:tab w:val="right" w:pos="0"/>
        </w:tabs>
        <w:autoSpaceDE w:val="0"/>
        <w:autoSpaceDN w:val="0"/>
        <w:adjustRightInd w:val="0"/>
        <w:spacing w:after="0" w:line="240" w:lineRule="auto"/>
        <w:ind w:left="0" w:firstLine="709"/>
        <w:jc w:val="both"/>
        <w:rPr>
          <w:rFonts w:ascii="Times New Roman" w:hAnsi="Times New Roman" w:cs="Times New Roman"/>
          <w:sz w:val="28"/>
          <w:szCs w:val="28"/>
        </w:rPr>
      </w:pPr>
      <w:r w:rsidRPr="001E41A3">
        <w:rPr>
          <w:rFonts w:ascii="Times New Roman" w:hAnsi="Times New Roman" w:cs="Times New Roman"/>
          <w:sz w:val="28"/>
          <w:szCs w:val="28"/>
        </w:rPr>
        <w:t>Принимает от Заявителей Заявки и регистрирует их;</w:t>
      </w:r>
    </w:p>
    <w:p w:rsidR="00482401" w:rsidRPr="001E41A3" w:rsidRDefault="00482401" w:rsidP="00C97636">
      <w:pPr>
        <w:pStyle w:val="ae"/>
        <w:numPr>
          <w:ilvl w:val="0"/>
          <w:numId w:val="6"/>
        </w:numPr>
        <w:tabs>
          <w:tab w:val="right" w:pos="0"/>
        </w:tabs>
        <w:autoSpaceDE w:val="0"/>
        <w:autoSpaceDN w:val="0"/>
        <w:adjustRightInd w:val="0"/>
        <w:spacing w:after="0" w:line="240" w:lineRule="auto"/>
        <w:ind w:left="0" w:firstLine="709"/>
        <w:jc w:val="both"/>
        <w:rPr>
          <w:rFonts w:ascii="Times New Roman" w:hAnsi="Times New Roman" w:cs="Times New Roman"/>
          <w:sz w:val="28"/>
          <w:szCs w:val="28"/>
        </w:rPr>
      </w:pPr>
      <w:r w:rsidRPr="001E41A3">
        <w:rPr>
          <w:rFonts w:ascii="Times New Roman" w:hAnsi="Times New Roman" w:cs="Times New Roman"/>
          <w:sz w:val="28"/>
          <w:szCs w:val="28"/>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rsidR="00482401" w:rsidRPr="001E41A3" w:rsidRDefault="00482401" w:rsidP="00C97636">
      <w:pPr>
        <w:pStyle w:val="ae"/>
        <w:numPr>
          <w:ilvl w:val="0"/>
          <w:numId w:val="6"/>
        </w:numPr>
        <w:tabs>
          <w:tab w:val="right" w:pos="0"/>
        </w:tabs>
        <w:autoSpaceDE w:val="0"/>
        <w:autoSpaceDN w:val="0"/>
        <w:adjustRightInd w:val="0"/>
        <w:spacing w:after="0" w:line="240" w:lineRule="auto"/>
        <w:ind w:left="0" w:firstLine="709"/>
        <w:jc w:val="both"/>
        <w:rPr>
          <w:rFonts w:ascii="Times New Roman" w:hAnsi="Times New Roman" w:cs="Times New Roman"/>
          <w:sz w:val="28"/>
          <w:szCs w:val="28"/>
        </w:rPr>
      </w:pPr>
      <w:r w:rsidRPr="001E41A3">
        <w:rPr>
          <w:rFonts w:ascii="Times New Roman" w:hAnsi="Times New Roman" w:cs="Times New Roman"/>
          <w:sz w:val="28"/>
          <w:szCs w:val="28"/>
        </w:rPr>
        <w:t>Передает Заявки Организатору аукциона;</w:t>
      </w:r>
    </w:p>
    <w:p w:rsidR="00482401" w:rsidRPr="001E41A3" w:rsidRDefault="00482401" w:rsidP="00C97636">
      <w:pPr>
        <w:pStyle w:val="ae"/>
        <w:numPr>
          <w:ilvl w:val="0"/>
          <w:numId w:val="6"/>
        </w:numPr>
        <w:tabs>
          <w:tab w:val="left" w:pos="-4678"/>
          <w:tab w:val="right" w:pos="0"/>
        </w:tabs>
        <w:autoSpaceDE w:val="0"/>
        <w:autoSpaceDN w:val="0"/>
        <w:adjustRightInd w:val="0"/>
        <w:spacing w:after="0" w:line="240" w:lineRule="auto"/>
        <w:ind w:left="0" w:firstLine="709"/>
        <w:jc w:val="both"/>
        <w:rPr>
          <w:rFonts w:ascii="Times New Roman" w:hAnsi="Times New Roman" w:cs="Times New Roman"/>
          <w:sz w:val="28"/>
          <w:szCs w:val="28"/>
        </w:rPr>
      </w:pPr>
      <w:r w:rsidRPr="001E41A3">
        <w:rPr>
          <w:rFonts w:ascii="Times New Roman" w:hAnsi="Times New Roman" w:cs="Times New Roman"/>
          <w:sz w:val="28"/>
          <w:szCs w:val="28"/>
        </w:rPr>
        <w:t>Уведомляет Заявителей о принятом в отношении их Заявок решении Аукционной комиссии;</w:t>
      </w:r>
    </w:p>
    <w:p w:rsidR="00482401" w:rsidRPr="001E41A3" w:rsidRDefault="00482401" w:rsidP="00C97636">
      <w:pPr>
        <w:pStyle w:val="ae"/>
        <w:numPr>
          <w:ilvl w:val="0"/>
          <w:numId w:val="6"/>
        </w:numPr>
        <w:tabs>
          <w:tab w:val="left" w:pos="-4678"/>
          <w:tab w:val="right" w:pos="0"/>
        </w:tabs>
        <w:autoSpaceDE w:val="0"/>
        <w:autoSpaceDN w:val="0"/>
        <w:adjustRightInd w:val="0"/>
        <w:spacing w:after="0" w:line="240" w:lineRule="auto"/>
        <w:ind w:left="0" w:firstLine="709"/>
        <w:jc w:val="both"/>
        <w:rPr>
          <w:rFonts w:ascii="Times New Roman" w:hAnsi="Times New Roman" w:cs="Times New Roman"/>
          <w:sz w:val="28"/>
          <w:szCs w:val="28"/>
        </w:rPr>
      </w:pPr>
      <w:r w:rsidRPr="001E41A3">
        <w:rPr>
          <w:rFonts w:ascii="Times New Roman" w:hAnsi="Times New Roman" w:cs="Times New Roman"/>
          <w:sz w:val="28"/>
          <w:szCs w:val="28"/>
        </w:rPr>
        <w:t xml:space="preserve"> Устанавливает время начала проведения Электронного аукциона</w:t>
      </w:r>
      <w:r w:rsidRPr="001E41A3">
        <w:rPr>
          <w:rFonts w:ascii="Times New Roman" w:hAnsi="Times New Roman" w:cs="Times New Roman"/>
          <w:sz w:val="28"/>
          <w:szCs w:val="28"/>
        </w:rPr>
        <w:br/>
        <w:t>в порядке, установленном Регламентом Электронной площадки;</w:t>
      </w:r>
    </w:p>
    <w:p w:rsidR="00482401" w:rsidRPr="001E41A3" w:rsidRDefault="00482401" w:rsidP="00C97636">
      <w:pPr>
        <w:pStyle w:val="ae"/>
        <w:numPr>
          <w:ilvl w:val="0"/>
          <w:numId w:val="6"/>
        </w:numPr>
        <w:tabs>
          <w:tab w:val="left" w:pos="-4678"/>
          <w:tab w:val="right" w:pos="0"/>
        </w:tabs>
        <w:autoSpaceDE w:val="0"/>
        <w:autoSpaceDN w:val="0"/>
        <w:adjustRightInd w:val="0"/>
        <w:spacing w:after="0" w:line="240" w:lineRule="auto"/>
        <w:ind w:left="0" w:firstLine="709"/>
        <w:jc w:val="both"/>
        <w:rPr>
          <w:rFonts w:ascii="Times New Roman" w:hAnsi="Times New Roman" w:cs="Times New Roman"/>
          <w:sz w:val="28"/>
          <w:szCs w:val="28"/>
        </w:rPr>
      </w:pPr>
      <w:r w:rsidRPr="001E41A3">
        <w:rPr>
          <w:rFonts w:ascii="Times New Roman" w:hAnsi="Times New Roman" w:cs="Times New Roman"/>
          <w:sz w:val="28"/>
          <w:szCs w:val="28"/>
        </w:rPr>
        <w:t xml:space="preserve"> Ведет Электронный журнал;</w:t>
      </w:r>
    </w:p>
    <w:p w:rsidR="00482401" w:rsidRPr="001E41A3" w:rsidRDefault="00482401" w:rsidP="00C97636">
      <w:pPr>
        <w:pStyle w:val="ae"/>
        <w:numPr>
          <w:ilvl w:val="0"/>
          <w:numId w:val="6"/>
        </w:numPr>
        <w:tabs>
          <w:tab w:val="right" w:pos="0"/>
        </w:tabs>
        <w:autoSpaceDE w:val="0"/>
        <w:autoSpaceDN w:val="0"/>
        <w:adjustRightInd w:val="0"/>
        <w:spacing w:after="0" w:line="240" w:lineRule="auto"/>
        <w:ind w:left="0" w:firstLine="709"/>
        <w:jc w:val="both"/>
        <w:rPr>
          <w:rFonts w:ascii="Times New Roman" w:hAnsi="Times New Roman" w:cs="Times New Roman"/>
          <w:sz w:val="28"/>
          <w:szCs w:val="28"/>
        </w:rPr>
      </w:pPr>
      <w:r w:rsidRPr="001E41A3">
        <w:rPr>
          <w:rFonts w:ascii="Times New Roman" w:hAnsi="Times New Roman" w:cs="Times New Roman"/>
          <w:sz w:val="28"/>
          <w:szCs w:val="28"/>
        </w:rPr>
        <w:t xml:space="preserve"> Выполняет иные функции, необходимые для проведения Электронного аукциона в соответствии с Регламентом Электронной площадки.</w:t>
      </w:r>
    </w:p>
    <w:p w:rsidR="00482401" w:rsidRPr="001E41A3" w:rsidRDefault="00482401" w:rsidP="00C97636">
      <w:pPr>
        <w:widowControl w:val="0"/>
        <w:tabs>
          <w:tab w:val="right" w:pos="0"/>
          <w:tab w:val="left" w:pos="1456"/>
        </w:tabs>
        <w:autoSpaceDE w:val="0"/>
        <w:autoSpaceDN w:val="0"/>
        <w:ind w:firstLine="709"/>
        <w:jc w:val="center"/>
        <w:rPr>
          <w:sz w:val="28"/>
          <w:szCs w:val="28"/>
          <w:lang w:eastAsia="ru-RU"/>
        </w:rPr>
      </w:pPr>
    </w:p>
    <w:p w:rsidR="00482401" w:rsidRPr="001E41A3" w:rsidRDefault="00482401" w:rsidP="00C97636">
      <w:pPr>
        <w:widowControl w:val="0"/>
        <w:tabs>
          <w:tab w:val="right" w:pos="0"/>
          <w:tab w:val="left" w:pos="1456"/>
        </w:tabs>
        <w:autoSpaceDE w:val="0"/>
        <w:autoSpaceDN w:val="0"/>
        <w:ind w:firstLine="709"/>
        <w:jc w:val="center"/>
        <w:rPr>
          <w:sz w:val="28"/>
          <w:szCs w:val="28"/>
          <w:lang w:eastAsia="ru-RU"/>
        </w:rPr>
      </w:pPr>
      <w:r w:rsidRPr="001E41A3">
        <w:rPr>
          <w:sz w:val="28"/>
          <w:szCs w:val="28"/>
          <w:lang w:eastAsia="ru-RU"/>
        </w:rPr>
        <w:t>5. Извещение о проведении Электронного аукциона</w:t>
      </w:r>
    </w:p>
    <w:p w:rsidR="00482401" w:rsidRPr="001E41A3" w:rsidRDefault="00482401" w:rsidP="00132D9B">
      <w:pPr>
        <w:widowControl w:val="0"/>
        <w:tabs>
          <w:tab w:val="right" w:pos="-284"/>
          <w:tab w:val="left" w:pos="0"/>
          <w:tab w:val="left" w:pos="1456"/>
        </w:tabs>
        <w:autoSpaceDE w:val="0"/>
        <w:autoSpaceDN w:val="0"/>
        <w:ind w:left="-284"/>
        <w:jc w:val="center"/>
        <w:rPr>
          <w:sz w:val="28"/>
          <w:szCs w:val="28"/>
          <w:lang w:eastAsia="ru-RU"/>
        </w:rPr>
      </w:pP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bookmarkStart w:id="2" w:name="P129"/>
      <w:bookmarkEnd w:id="2"/>
      <w:r w:rsidRPr="001E41A3">
        <w:rPr>
          <w:sz w:val="28"/>
          <w:szCs w:val="28"/>
          <w:lang w:eastAsia="ru-RU"/>
        </w:rPr>
        <w:t>5.1. Организатор Электронного аукциона размещает Извещение не позднее, чем за 30 (тридцать) календарных дней до даты проведения Электронного аукциона на официальном сайте, Официальном сайте торгов, а также обеспечивает</w:t>
      </w:r>
      <w:r w:rsidR="001D5A33" w:rsidRPr="001E41A3">
        <w:rPr>
          <w:sz w:val="28"/>
          <w:szCs w:val="28"/>
          <w:lang w:eastAsia="ru-RU"/>
        </w:rPr>
        <w:t xml:space="preserve"> </w:t>
      </w:r>
      <w:r w:rsidRPr="001E41A3">
        <w:rPr>
          <w:sz w:val="28"/>
          <w:szCs w:val="28"/>
          <w:lang w:eastAsia="ru-RU"/>
        </w:rPr>
        <w:t xml:space="preserve">его размещение на Портале, Электронной площадке. </w:t>
      </w: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5.2. Извещение должно содержать следующие обязательные сведения:</w:t>
      </w:r>
    </w:p>
    <w:p w:rsidR="00482401" w:rsidRPr="001E41A3" w:rsidRDefault="00482401" w:rsidP="00C97636">
      <w:pPr>
        <w:pStyle w:val="ConsPlusNormal"/>
        <w:numPr>
          <w:ilvl w:val="1"/>
          <w:numId w:val="7"/>
        </w:numPr>
        <w:tabs>
          <w:tab w:val="left" w:pos="-1560"/>
          <w:tab w:val="right" w:pos="-1418"/>
          <w:tab w:val="right" w:pos="0"/>
        </w:tabs>
        <w:ind w:left="0" w:firstLine="709"/>
        <w:jc w:val="both"/>
        <w:rPr>
          <w:rFonts w:eastAsia="Times New Roman"/>
          <w:lang w:eastAsia="ru-RU"/>
        </w:rPr>
      </w:pPr>
      <w:r w:rsidRPr="001E41A3">
        <w:rPr>
          <w:rFonts w:eastAsia="Times New Roman"/>
          <w:lang w:eastAsia="ru-RU"/>
        </w:rPr>
        <w:t>О форме торгов;</w:t>
      </w:r>
    </w:p>
    <w:p w:rsidR="00482401" w:rsidRPr="001E41A3" w:rsidRDefault="00482401" w:rsidP="00D51512">
      <w:pPr>
        <w:pStyle w:val="ConsPlusNormal"/>
        <w:numPr>
          <w:ilvl w:val="1"/>
          <w:numId w:val="7"/>
        </w:numPr>
        <w:tabs>
          <w:tab w:val="left" w:pos="-1560"/>
          <w:tab w:val="right" w:pos="-1418"/>
          <w:tab w:val="right" w:pos="0"/>
        </w:tabs>
        <w:ind w:left="0" w:firstLine="709"/>
        <w:jc w:val="both"/>
      </w:pPr>
      <w:r w:rsidRPr="001E41A3">
        <w:rPr>
          <w:rFonts w:eastAsia="Times New Roman"/>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r w:rsidR="0034334F" w:rsidRPr="00D51512">
        <w:rPr>
          <w:rFonts w:eastAsia="Times New Roman"/>
          <w:lang w:eastAsia="ru-RU"/>
        </w:rPr>
        <w:t xml:space="preserve">                                                                                                                                           </w:t>
      </w:r>
    </w:p>
    <w:p w:rsidR="00482401" w:rsidRPr="001E41A3" w:rsidRDefault="00482401" w:rsidP="00C97636">
      <w:pPr>
        <w:pStyle w:val="ConsPlusNormal"/>
        <w:numPr>
          <w:ilvl w:val="1"/>
          <w:numId w:val="7"/>
        </w:numPr>
        <w:tabs>
          <w:tab w:val="left" w:pos="-1560"/>
          <w:tab w:val="right" w:pos="-1418"/>
          <w:tab w:val="right" w:pos="0"/>
        </w:tabs>
        <w:ind w:left="0" w:firstLine="709"/>
        <w:jc w:val="both"/>
        <w:rPr>
          <w:rFonts w:eastAsia="Times New Roman"/>
          <w:lang w:eastAsia="ru-RU"/>
        </w:rPr>
      </w:pPr>
      <w:r w:rsidRPr="001E41A3">
        <w:t>Информацию о наличии обременения на разыгрываемых местах</w:t>
      </w:r>
      <w:r w:rsidRPr="001E41A3">
        <w:br/>
        <w:t>(в случае если на дату публикации извещения на месте установки рекламной конструкции установлена рекламная конструкция, в том числе с действующим договором и разрешением, если проведение торгов назначено по истечении срока действия договора)</w:t>
      </w:r>
      <w:r w:rsidRPr="001E41A3">
        <w:rPr>
          <w:rFonts w:eastAsia="Times New Roman"/>
          <w:lang w:eastAsia="ru-RU"/>
        </w:rPr>
        <w:t>;</w:t>
      </w:r>
    </w:p>
    <w:p w:rsidR="00482401" w:rsidRPr="001E41A3" w:rsidRDefault="00482401" w:rsidP="00C97636">
      <w:pPr>
        <w:pStyle w:val="ConsPlusNormal"/>
        <w:numPr>
          <w:ilvl w:val="1"/>
          <w:numId w:val="7"/>
        </w:numPr>
        <w:tabs>
          <w:tab w:val="left" w:pos="-1560"/>
          <w:tab w:val="right" w:pos="-1418"/>
          <w:tab w:val="right" w:pos="0"/>
        </w:tabs>
        <w:ind w:left="0" w:firstLine="709"/>
        <w:jc w:val="both"/>
        <w:rPr>
          <w:rFonts w:eastAsia="Times New Roman"/>
          <w:lang w:eastAsia="ru-RU"/>
        </w:rPr>
      </w:pPr>
      <w:r w:rsidRPr="001E41A3">
        <w:rPr>
          <w:rFonts w:eastAsia="Times New Roman"/>
          <w:lang w:eastAsia="ru-RU"/>
        </w:rPr>
        <w:t>О дате и времени проведения Электронного аукциона;</w:t>
      </w:r>
    </w:p>
    <w:p w:rsidR="00482401" w:rsidRPr="001E41A3" w:rsidRDefault="00482401" w:rsidP="00C97636">
      <w:pPr>
        <w:pStyle w:val="ConsPlusNormal"/>
        <w:numPr>
          <w:ilvl w:val="1"/>
          <w:numId w:val="7"/>
        </w:numPr>
        <w:tabs>
          <w:tab w:val="left" w:pos="-1560"/>
          <w:tab w:val="right" w:pos="-1418"/>
          <w:tab w:val="right" w:pos="0"/>
        </w:tabs>
        <w:ind w:left="0" w:firstLine="709"/>
        <w:jc w:val="both"/>
        <w:rPr>
          <w:rFonts w:eastAsia="Times New Roman"/>
          <w:lang w:eastAsia="ru-RU"/>
        </w:rPr>
      </w:pPr>
      <w:r w:rsidRPr="001E41A3">
        <w:rPr>
          <w:rFonts w:eastAsia="Times New Roman"/>
          <w:lang w:eastAsia="ru-RU"/>
        </w:rPr>
        <w:t>О НМЦ;</w:t>
      </w:r>
    </w:p>
    <w:p w:rsidR="00482401" w:rsidRPr="001E41A3" w:rsidRDefault="00482401" w:rsidP="00C97636">
      <w:pPr>
        <w:pStyle w:val="ConsPlusNormal"/>
        <w:numPr>
          <w:ilvl w:val="1"/>
          <w:numId w:val="7"/>
        </w:numPr>
        <w:tabs>
          <w:tab w:val="left" w:pos="-1560"/>
          <w:tab w:val="right" w:pos="-1418"/>
          <w:tab w:val="right" w:pos="0"/>
        </w:tabs>
        <w:ind w:left="0" w:firstLine="709"/>
        <w:jc w:val="both"/>
        <w:rPr>
          <w:rFonts w:eastAsia="Times New Roman"/>
          <w:lang w:eastAsia="ru-RU"/>
        </w:rPr>
      </w:pPr>
      <w:r w:rsidRPr="001E41A3">
        <w:rPr>
          <w:rFonts w:eastAsia="Times New Roman"/>
          <w:lang w:eastAsia="ru-RU"/>
        </w:rPr>
        <w:t>О Шаге Электронного аукциона;</w:t>
      </w:r>
    </w:p>
    <w:p w:rsidR="00482401" w:rsidRPr="001E41A3" w:rsidRDefault="00482401" w:rsidP="00C97636">
      <w:pPr>
        <w:pStyle w:val="ConsPlusNormal"/>
        <w:numPr>
          <w:ilvl w:val="1"/>
          <w:numId w:val="7"/>
        </w:numPr>
        <w:tabs>
          <w:tab w:val="left" w:pos="-1560"/>
          <w:tab w:val="right" w:pos="-1418"/>
          <w:tab w:val="right" w:pos="0"/>
        </w:tabs>
        <w:ind w:left="0" w:firstLine="709"/>
        <w:jc w:val="both"/>
        <w:rPr>
          <w:rFonts w:eastAsia="Times New Roman"/>
          <w:lang w:eastAsia="ru-RU"/>
        </w:rPr>
      </w:pPr>
      <w:r w:rsidRPr="001E41A3">
        <w:rPr>
          <w:rFonts w:eastAsia="Times New Roman"/>
          <w:lang w:eastAsia="ru-RU"/>
        </w:rPr>
        <w:t>О размере обеспечения Заявки;</w:t>
      </w:r>
    </w:p>
    <w:p w:rsidR="00482401" w:rsidRPr="001E41A3" w:rsidRDefault="00482401" w:rsidP="00C97636">
      <w:pPr>
        <w:pStyle w:val="ConsPlusNormal"/>
        <w:numPr>
          <w:ilvl w:val="1"/>
          <w:numId w:val="7"/>
        </w:numPr>
        <w:tabs>
          <w:tab w:val="left" w:pos="-1560"/>
          <w:tab w:val="right" w:pos="-1418"/>
          <w:tab w:val="right" w:pos="0"/>
        </w:tabs>
        <w:ind w:left="0" w:firstLine="709"/>
        <w:jc w:val="both"/>
        <w:rPr>
          <w:rFonts w:eastAsia="Times New Roman"/>
          <w:lang w:eastAsia="ru-RU"/>
        </w:rPr>
      </w:pPr>
      <w:r w:rsidRPr="001E41A3">
        <w:rPr>
          <w:rFonts w:eastAsia="Times New Roman"/>
          <w:lang w:eastAsia="ru-RU"/>
        </w:rPr>
        <w:t>О наличии требования об обеспечении исполнения обязательств</w:t>
      </w:r>
      <w:r w:rsidRPr="001E41A3">
        <w:rPr>
          <w:rFonts w:eastAsia="Times New Roman"/>
          <w:lang w:eastAsia="ru-RU"/>
        </w:rPr>
        <w:br/>
        <w:t>по Договору, его размере, сроке и порядке предоставления (если установлено);</w:t>
      </w:r>
    </w:p>
    <w:p w:rsidR="00482401" w:rsidRPr="001E41A3" w:rsidRDefault="00482401" w:rsidP="00C97636">
      <w:pPr>
        <w:pStyle w:val="ConsPlusNormal"/>
        <w:numPr>
          <w:ilvl w:val="1"/>
          <w:numId w:val="7"/>
        </w:numPr>
        <w:tabs>
          <w:tab w:val="left" w:pos="-1560"/>
          <w:tab w:val="right" w:pos="-1418"/>
          <w:tab w:val="right" w:pos="0"/>
        </w:tabs>
        <w:ind w:left="0" w:firstLine="709"/>
        <w:jc w:val="both"/>
        <w:rPr>
          <w:rFonts w:eastAsia="Times New Roman"/>
          <w:lang w:eastAsia="ru-RU"/>
        </w:rPr>
      </w:pPr>
      <w:r w:rsidRPr="001E41A3">
        <w:rPr>
          <w:rFonts w:eastAsia="Times New Roman"/>
          <w:lang w:eastAsia="ru-RU"/>
        </w:rPr>
        <w:t>О дате и времени начала и окончания срока подачи Заявок;</w:t>
      </w:r>
    </w:p>
    <w:p w:rsidR="00482401" w:rsidRPr="001E41A3" w:rsidRDefault="00482401" w:rsidP="00C97636">
      <w:pPr>
        <w:pStyle w:val="ConsPlusNormal"/>
        <w:numPr>
          <w:ilvl w:val="1"/>
          <w:numId w:val="7"/>
        </w:numPr>
        <w:tabs>
          <w:tab w:val="left" w:pos="-1560"/>
          <w:tab w:val="right" w:pos="-1418"/>
          <w:tab w:val="right" w:pos="0"/>
        </w:tabs>
        <w:ind w:left="0" w:firstLine="709"/>
        <w:jc w:val="both"/>
        <w:rPr>
          <w:rFonts w:eastAsia="Times New Roman"/>
          <w:lang w:eastAsia="ru-RU"/>
        </w:rPr>
      </w:pPr>
      <w:r w:rsidRPr="001E41A3">
        <w:rPr>
          <w:rFonts w:eastAsia="Times New Roman"/>
          <w:lang w:eastAsia="ru-RU"/>
        </w:rPr>
        <w:t>Наименование Организатора Электронного аукциона,</w:t>
      </w:r>
      <w:r w:rsidRPr="001E41A3">
        <w:rPr>
          <w:rFonts w:eastAsia="Times New Roman"/>
          <w:lang w:eastAsia="ru-RU"/>
        </w:rPr>
        <w:br/>
        <w:t>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rsidR="00482401" w:rsidRPr="001E41A3" w:rsidRDefault="00482401" w:rsidP="00C97636">
      <w:pPr>
        <w:pStyle w:val="ConsPlusNormal"/>
        <w:numPr>
          <w:ilvl w:val="1"/>
          <w:numId w:val="7"/>
        </w:numPr>
        <w:tabs>
          <w:tab w:val="left" w:pos="-1560"/>
          <w:tab w:val="right" w:pos="-1418"/>
          <w:tab w:val="right" w:pos="0"/>
        </w:tabs>
        <w:ind w:left="0" w:firstLine="709"/>
        <w:jc w:val="both"/>
        <w:rPr>
          <w:rFonts w:eastAsia="Times New Roman"/>
          <w:lang w:eastAsia="ru-RU"/>
        </w:rPr>
      </w:pPr>
      <w:r w:rsidRPr="001E41A3">
        <w:rPr>
          <w:rFonts w:eastAsia="Times New Roman"/>
          <w:lang w:eastAsia="ru-RU"/>
        </w:rPr>
        <w:t xml:space="preserve"> Об Электронной площадке;</w:t>
      </w:r>
    </w:p>
    <w:p w:rsidR="00482401" w:rsidRPr="001E41A3" w:rsidRDefault="00482401" w:rsidP="00C97636">
      <w:pPr>
        <w:pStyle w:val="ConsPlusNormal"/>
        <w:widowControl w:val="0"/>
        <w:numPr>
          <w:ilvl w:val="1"/>
          <w:numId w:val="7"/>
        </w:numPr>
        <w:tabs>
          <w:tab w:val="left" w:pos="-1560"/>
          <w:tab w:val="right" w:pos="-1418"/>
          <w:tab w:val="right" w:pos="0"/>
        </w:tabs>
        <w:ind w:left="0" w:firstLine="709"/>
        <w:jc w:val="both"/>
        <w:rPr>
          <w:rFonts w:eastAsia="Times New Roman"/>
          <w:lang w:eastAsia="ru-RU"/>
        </w:rPr>
      </w:pPr>
      <w:r w:rsidRPr="001E41A3">
        <w:rPr>
          <w:rFonts w:eastAsia="Times New Roman"/>
          <w:lang w:eastAsia="ru-RU"/>
        </w:rPr>
        <w:t xml:space="preserve"> Форму Заявки и перечень входящих в ее состав документов;</w:t>
      </w:r>
    </w:p>
    <w:p w:rsidR="00482401" w:rsidRPr="001E41A3" w:rsidRDefault="00482401" w:rsidP="00C97636">
      <w:pPr>
        <w:pStyle w:val="ae"/>
        <w:widowControl w:val="0"/>
        <w:numPr>
          <w:ilvl w:val="1"/>
          <w:numId w:val="7"/>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 xml:space="preserve"> О порядке и сроках отзыва Заявок и их изменения;</w:t>
      </w:r>
    </w:p>
    <w:p w:rsidR="00482401" w:rsidRPr="001E41A3" w:rsidRDefault="00482401" w:rsidP="00C97636">
      <w:pPr>
        <w:pStyle w:val="ae"/>
        <w:widowControl w:val="0"/>
        <w:numPr>
          <w:ilvl w:val="1"/>
          <w:numId w:val="7"/>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 xml:space="preserve"> О сроках рассмотрения Заявок;</w:t>
      </w:r>
    </w:p>
    <w:p w:rsidR="00482401" w:rsidRPr="001E41A3" w:rsidRDefault="00482401" w:rsidP="00C97636">
      <w:pPr>
        <w:pStyle w:val="ae"/>
        <w:widowControl w:val="0"/>
        <w:numPr>
          <w:ilvl w:val="1"/>
          <w:numId w:val="7"/>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 xml:space="preserve"> О сроке, в течение которого Организатор Электронного аукциона вправе отказаться от проведения Электронного аукциона;</w:t>
      </w:r>
    </w:p>
    <w:p w:rsidR="00482401" w:rsidRPr="001E41A3" w:rsidRDefault="00482401" w:rsidP="00C97636">
      <w:pPr>
        <w:pStyle w:val="ae"/>
        <w:widowControl w:val="0"/>
        <w:numPr>
          <w:ilvl w:val="1"/>
          <w:numId w:val="7"/>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 xml:space="preserve"> О порядке проведения Электронного аукциона и подведения</w:t>
      </w:r>
      <w:r w:rsidRPr="001E41A3">
        <w:rPr>
          <w:rFonts w:ascii="Times New Roman" w:eastAsia="Times New Roman" w:hAnsi="Times New Roman" w:cs="Times New Roman"/>
          <w:sz w:val="28"/>
          <w:szCs w:val="28"/>
          <w:lang w:eastAsia="ru-RU"/>
        </w:rPr>
        <w:br/>
        <w:t>его итогов;</w:t>
      </w:r>
    </w:p>
    <w:p w:rsidR="00482401" w:rsidRPr="001E41A3" w:rsidRDefault="00482401" w:rsidP="00C97636">
      <w:pPr>
        <w:pStyle w:val="ae"/>
        <w:widowControl w:val="0"/>
        <w:numPr>
          <w:ilvl w:val="1"/>
          <w:numId w:val="7"/>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 xml:space="preserve"> О порядке оформления участия в Электронном аукционе;</w:t>
      </w:r>
    </w:p>
    <w:p w:rsidR="00482401" w:rsidRPr="001E41A3" w:rsidRDefault="00482401" w:rsidP="00C97636">
      <w:pPr>
        <w:pStyle w:val="ae"/>
        <w:widowControl w:val="0"/>
        <w:numPr>
          <w:ilvl w:val="1"/>
          <w:numId w:val="7"/>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 xml:space="preserve"> О порядке определения победителя Электронного аукциона;</w:t>
      </w:r>
    </w:p>
    <w:p w:rsidR="00482401" w:rsidRPr="001E41A3" w:rsidRDefault="00482401" w:rsidP="00C97636">
      <w:pPr>
        <w:pStyle w:val="ae"/>
        <w:widowControl w:val="0"/>
        <w:numPr>
          <w:ilvl w:val="1"/>
          <w:numId w:val="7"/>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 xml:space="preserve"> О сроке, в течение которого должен быть подписан </w:t>
      </w:r>
      <w:r w:rsidR="00104AE8" w:rsidRPr="001E41A3">
        <w:rPr>
          <w:rFonts w:ascii="Times New Roman" w:eastAsia="Times New Roman" w:hAnsi="Times New Roman" w:cs="Times New Roman"/>
          <w:sz w:val="28"/>
          <w:szCs w:val="28"/>
          <w:lang w:eastAsia="ru-RU"/>
        </w:rPr>
        <w:t>Д</w:t>
      </w:r>
      <w:r w:rsidRPr="001E41A3">
        <w:rPr>
          <w:rFonts w:ascii="Times New Roman" w:eastAsia="Times New Roman" w:hAnsi="Times New Roman" w:cs="Times New Roman"/>
          <w:sz w:val="28"/>
          <w:szCs w:val="28"/>
          <w:lang w:eastAsia="ru-RU"/>
        </w:rPr>
        <w:t>оговор</w:t>
      </w:r>
      <w:r w:rsidRPr="001E41A3">
        <w:rPr>
          <w:rFonts w:ascii="Times New Roman" w:eastAsia="Times New Roman" w:hAnsi="Times New Roman" w:cs="Times New Roman"/>
          <w:sz w:val="28"/>
          <w:szCs w:val="28"/>
          <w:lang w:eastAsia="ru-RU"/>
        </w:rPr>
        <w:br/>
        <w:t>с победителем Электронного аукциона, единственным участником Электронного аукциона;</w:t>
      </w:r>
    </w:p>
    <w:p w:rsidR="00482401" w:rsidRPr="001E41A3" w:rsidRDefault="00482401" w:rsidP="00C97636">
      <w:pPr>
        <w:pStyle w:val="ae"/>
        <w:widowControl w:val="0"/>
        <w:numPr>
          <w:ilvl w:val="1"/>
          <w:numId w:val="7"/>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 xml:space="preserve"> О сроке действия Договора;</w:t>
      </w:r>
    </w:p>
    <w:p w:rsidR="00482401" w:rsidRPr="001E41A3" w:rsidRDefault="00482401" w:rsidP="00C97636">
      <w:pPr>
        <w:pStyle w:val="ae"/>
        <w:widowControl w:val="0"/>
        <w:numPr>
          <w:ilvl w:val="1"/>
          <w:numId w:val="7"/>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 xml:space="preserve"> О странице сайта в </w:t>
      </w:r>
      <w:r w:rsidRPr="001E41A3">
        <w:rPr>
          <w:rFonts w:ascii="Times New Roman" w:hAnsi="Times New Roman" w:cs="Times New Roman"/>
          <w:sz w:val="28"/>
          <w:szCs w:val="28"/>
        </w:rPr>
        <w:t>информационно-телекоммуникационной сети Интернет, на которой размещена Схема размещения рекламных конструкций (прямая ссылка);</w:t>
      </w:r>
    </w:p>
    <w:p w:rsidR="00482401" w:rsidRPr="001E41A3" w:rsidRDefault="00482401" w:rsidP="00C97636">
      <w:pPr>
        <w:pStyle w:val="ae"/>
        <w:widowControl w:val="0"/>
        <w:numPr>
          <w:ilvl w:val="1"/>
          <w:numId w:val="7"/>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E41A3">
        <w:rPr>
          <w:rFonts w:ascii="Times New Roman" w:eastAsia="Times New Roman" w:hAnsi="Times New Roman" w:cs="Times New Roman"/>
          <w:sz w:val="28"/>
          <w:szCs w:val="28"/>
          <w:lang w:eastAsia="ru-RU"/>
        </w:rPr>
        <w:t xml:space="preserve"> Проект Договора (в случае проведения Электронного аукциона</w:t>
      </w:r>
      <w:r w:rsidRPr="001E41A3">
        <w:rPr>
          <w:rFonts w:ascii="Times New Roman" w:eastAsia="Times New Roman" w:hAnsi="Times New Roman" w:cs="Times New Roman"/>
          <w:sz w:val="28"/>
          <w:szCs w:val="28"/>
          <w:lang w:eastAsia="ru-RU"/>
        </w:rPr>
        <w:br/>
        <w:t>по нескольким лотам - проект Договора в отношении каждого лота).</w:t>
      </w:r>
    </w:p>
    <w:p w:rsidR="00482401" w:rsidRPr="001E41A3" w:rsidRDefault="00482401" w:rsidP="00C97636">
      <w:pPr>
        <w:widowControl w:val="0"/>
        <w:tabs>
          <w:tab w:val="right" w:pos="0"/>
          <w:tab w:val="left" w:pos="1456"/>
        </w:tabs>
        <w:autoSpaceDE w:val="0"/>
        <w:autoSpaceDN w:val="0"/>
        <w:ind w:firstLine="709"/>
        <w:jc w:val="both"/>
        <w:rPr>
          <w:sz w:val="28"/>
          <w:szCs w:val="28"/>
        </w:rPr>
      </w:pPr>
      <w:r w:rsidRPr="001E41A3">
        <w:rPr>
          <w:sz w:val="28"/>
          <w:szCs w:val="28"/>
          <w:lang w:eastAsia="ru-RU"/>
        </w:rPr>
        <w:t xml:space="preserve">5.3. Форма Извещения о проведении электронного аукциона является приложением к </w:t>
      </w:r>
      <w:r w:rsidRPr="001E41A3">
        <w:rPr>
          <w:sz w:val="28"/>
          <w:szCs w:val="28"/>
        </w:rPr>
        <w:t>настоящему Положению.</w:t>
      </w: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5.4. Организатор Электронного аукциона вправе принять решение о внесении изменений в Извещение не позднее, чем за 3 (три) календарных дня до даты окончания срока подачи Заявок.</w:t>
      </w:r>
    </w:p>
    <w:p w:rsidR="00B574D1" w:rsidRDefault="00482401" w:rsidP="00D51512">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В течение 1 (одного) рабочего дня</w:t>
      </w:r>
      <w:r w:rsidRPr="001E41A3">
        <w:rPr>
          <w:rStyle w:val="af1"/>
        </w:rPr>
        <w:t xml:space="preserve"> </w:t>
      </w:r>
      <w:r w:rsidRPr="001E41A3">
        <w:rPr>
          <w:sz w:val="28"/>
          <w:szCs w:val="28"/>
          <w:lang w:eastAsia="ru-RU"/>
        </w:rPr>
        <w:t xml:space="preserve">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w:t>
      </w:r>
      <w:r w:rsidR="00D51512">
        <w:rPr>
          <w:sz w:val="28"/>
          <w:szCs w:val="28"/>
          <w:lang w:eastAsia="ru-RU"/>
        </w:rPr>
        <w:t xml:space="preserve">Портале, Электронной площадке. </w:t>
      </w: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w:t>
      </w:r>
      <w:r w:rsidRPr="001E41A3">
        <w:rPr>
          <w:sz w:val="28"/>
          <w:szCs w:val="28"/>
          <w:lang w:eastAsia="ru-RU"/>
        </w:rPr>
        <w:br/>
        <w:t>в Извещение до даты окончания подачи Заявок на участие в Электронном аукционе этот срок составлял не менее 15 (пятнадцати) календарных дней.</w:t>
      </w: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5.5. Организатор Электронного аукциона вправе принять решение об отказе</w:t>
      </w:r>
      <w:r w:rsidR="00A36909" w:rsidRPr="001E41A3">
        <w:rPr>
          <w:sz w:val="28"/>
          <w:szCs w:val="28"/>
          <w:lang w:eastAsia="ru-RU"/>
        </w:rPr>
        <w:t xml:space="preserve"> </w:t>
      </w:r>
      <w:r w:rsidRPr="001E41A3">
        <w:rPr>
          <w:sz w:val="28"/>
          <w:szCs w:val="28"/>
          <w:lang w:eastAsia="ru-RU"/>
        </w:rPr>
        <w:t>от проведения Электронного аукциона в любое время, но не позднее, чем за 3 (три) календарных дня до даты окончания срока подачи Заявок.</w:t>
      </w: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5.6. Организатор Электронного аукциона размещает решение об отказе</w:t>
      </w:r>
      <w:r w:rsidRPr="001E41A3">
        <w:rPr>
          <w:sz w:val="28"/>
          <w:szCs w:val="28"/>
          <w:lang w:eastAsia="ru-RU"/>
        </w:rPr>
        <w:br/>
        <w:t xml:space="preserve">от проведения Электронного аукциона на официальном сайте, Официальном сайте торгов, а также обеспечивает его размещение на Портале, Электронной площадке в течение 1 (одного) рабочего дня с даты принятия указанного решения.  </w:t>
      </w: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в соответствии с законодательством.</w:t>
      </w:r>
    </w:p>
    <w:p w:rsidR="00482401" w:rsidRPr="001E41A3" w:rsidRDefault="00482401"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5.8. Оператор электронной площадки в течение 2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w:t>
      </w:r>
      <w:r w:rsidR="00A36909" w:rsidRPr="001E41A3">
        <w:rPr>
          <w:sz w:val="28"/>
          <w:szCs w:val="28"/>
          <w:lang w:eastAsia="ru-RU"/>
        </w:rPr>
        <w:t xml:space="preserve"> </w:t>
      </w:r>
      <w:r w:rsidRPr="001E41A3">
        <w:rPr>
          <w:sz w:val="28"/>
          <w:szCs w:val="28"/>
          <w:lang w:eastAsia="ru-RU"/>
        </w:rPr>
        <w:t xml:space="preserve">и в соответствии с </w:t>
      </w:r>
      <w:r w:rsidRPr="001E41A3">
        <w:rPr>
          <w:sz w:val="28"/>
          <w:szCs w:val="28"/>
        </w:rPr>
        <w:t>Регламентом Электронной площадки</w:t>
      </w:r>
      <w:r w:rsidRPr="001E41A3">
        <w:rPr>
          <w:sz w:val="28"/>
          <w:szCs w:val="28"/>
          <w:lang w:eastAsia="ru-RU"/>
        </w:rPr>
        <w:t xml:space="preserve"> разблокирует денежные средства, в отношении которых осуществлено блокирование операций по Счету Заявителя (участника).</w:t>
      </w:r>
    </w:p>
    <w:p w:rsidR="00482401" w:rsidRPr="001E41A3" w:rsidRDefault="00A36909" w:rsidP="00C97636">
      <w:pPr>
        <w:widowControl w:val="0"/>
        <w:tabs>
          <w:tab w:val="right" w:pos="0"/>
          <w:tab w:val="left" w:pos="1456"/>
        </w:tabs>
        <w:autoSpaceDE w:val="0"/>
        <w:autoSpaceDN w:val="0"/>
        <w:ind w:firstLine="709"/>
        <w:jc w:val="both"/>
        <w:rPr>
          <w:sz w:val="28"/>
          <w:szCs w:val="28"/>
          <w:lang w:eastAsia="ru-RU"/>
        </w:rPr>
      </w:pPr>
      <w:r w:rsidRPr="001E41A3">
        <w:rPr>
          <w:sz w:val="28"/>
          <w:szCs w:val="28"/>
          <w:lang w:eastAsia="ru-RU"/>
        </w:rPr>
        <w:t>5.9.</w:t>
      </w:r>
      <w:r w:rsidR="001E41A3" w:rsidRPr="001E41A3">
        <w:rPr>
          <w:sz w:val="28"/>
          <w:szCs w:val="28"/>
          <w:lang w:eastAsia="ru-RU"/>
        </w:rPr>
        <w:t xml:space="preserve"> </w:t>
      </w:r>
      <w:r w:rsidR="00482401" w:rsidRPr="001E41A3">
        <w:rPr>
          <w:sz w:val="28"/>
          <w:szCs w:val="28"/>
          <w:lang w:eastAsia="ru-RU"/>
        </w:rPr>
        <w:t>Любое заинтересованное лицо, получившее аккредитацию</w:t>
      </w:r>
      <w:r w:rsidR="00482401" w:rsidRPr="001E41A3">
        <w:rPr>
          <w:sz w:val="28"/>
          <w:szCs w:val="28"/>
          <w:lang w:eastAsia="ru-RU"/>
        </w:rPr>
        <w:br/>
        <w:t>на определенной для проведения Электронного аукциона Электронной площадке, вправе направить посредством функцион</w:t>
      </w:r>
      <w:r w:rsidR="0025445F">
        <w:rPr>
          <w:sz w:val="28"/>
          <w:szCs w:val="28"/>
          <w:lang w:eastAsia="ru-RU"/>
        </w:rPr>
        <w:t xml:space="preserve">ала Электронной площадки запрос </w:t>
      </w:r>
      <w:r w:rsidR="00482401" w:rsidRPr="001E41A3">
        <w:rPr>
          <w:sz w:val="28"/>
          <w:szCs w:val="28"/>
          <w:lang w:eastAsia="ru-RU"/>
        </w:rPr>
        <w:t>о разъяснении положений Извещения. В течение 1 (одного) часа с момента поступления указанного запроса Оператор Электронной площадки направляет запрос Организатору Электронного аукциона.</w:t>
      </w:r>
    </w:p>
    <w:p w:rsidR="00482401" w:rsidRPr="001E41A3" w:rsidRDefault="00482401" w:rsidP="00C97636">
      <w:pPr>
        <w:widowControl w:val="0"/>
        <w:tabs>
          <w:tab w:val="right" w:pos="-284"/>
          <w:tab w:val="right" w:pos="0"/>
          <w:tab w:val="right" w:pos="284"/>
          <w:tab w:val="left" w:pos="1456"/>
        </w:tabs>
        <w:autoSpaceDE w:val="0"/>
        <w:autoSpaceDN w:val="0"/>
        <w:ind w:firstLine="709"/>
        <w:jc w:val="both"/>
        <w:rPr>
          <w:sz w:val="28"/>
          <w:szCs w:val="28"/>
        </w:rPr>
      </w:pPr>
      <w:r w:rsidRPr="001E41A3">
        <w:rPr>
          <w:sz w:val="28"/>
          <w:szCs w:val="28"/>
          <w:lang w:eastAsia="ru-RU"/>
        </w:rPr>
        <w:t>5.10. В течение 2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Портале и Электрон</w:t>
      </w:r>
      <w:r w:rsidRPr="001E41A3">
        <w:rPr>
          <w:sz w:val="28"/>
          <w:szCs w:val="28"/>
        </w:rPr>
        <w:t>ной площадке при условии, что указанный запрос поступил Орг</w:t>
      </w:r>
      <w:r w:rsidR="001E49B7">
        <w:rPr>
          <w:sz w:val="28"/>
          <w:szCs w:val="28"/>
        </w:rPr>
        <w:t xml:space="preserve">анизатору Электронного аукциона </w:t>
      </w:r>
      <w:r w:rsidRPr="001E41A3">
        <w:rPr>
          <w:sz w:val="28"/>
          <w:szCs w:val="28"/>
        </w:rPr>
        <w:t>не позднее чем за 5 (пять) рабочих дней до дня окончания подачи Заявок.</w:t>
      </w:r>
    </w:p>
    <w:p w:rsidR="00482401" w:rsidRPr="001E41A3" w:rsidRDefault="00482401" w:rsidP="00C97636">
      <w:pPr>
        <w:tabs>
          <w:tab w:val="right" w:pos="-284"/>
          <w:tab w:val="right" w:pos="0"/>
        </w:tabs>
        <w:autoSpaceDE w:val="0"/>
        <w:autoSpaceDN w:val="0"/>
        <w:adjustRightInd w:val="0"/>
        <w:ind w:firstLine="709"/>
        <w:jc w:val="both"/>
        <w:rPr>
          <w:sz w:val="28"/>
          <w:szCs w:val="28"/>
        </w:rPr>
      </w:pPr>
      <w:r w:rsidRPr="001E41A3">
        <w:rPr>
          <w:sz w:val="28"/>
          <w:szCs w:val="28"/>
        </w:rPr>
        <w:t>5.11. Разъяснение положений Извещения не должно изменять его суть.</w:t>
      </w:r>
    </w:p>
    <w:p w:rsidR="00182F63" w:rsidRPr="00DA7707" w:rsidRDefault="00482401" w:rsidP="00D51512">
      <w:pPr>
        <w:widowControl w:val="0"/>
        <w:tabs>
          <w:tab w:val="right" w:pos="-284"/>
          <w:tab w:val="right" w:pos="0"/>
          <w:tab w:val="right" w:pos="284"/>
          <w:tab w:val="left" w:pos="1456"/>
        </w:tabs>
        <w:autoSpaceDE w:val="0"/>
        <w:autoSpaceDN w:val="0"/>
        <w:ind w:firstLine="709"/>
        <w:jc w:val="both"/>
        <w:rPr>
          <w:sz w:val="28"/>
          <w:szCs w:val="28"/>
          <w:lang w:eastAsia="ru-RU"/>
        </w:rPr>
      </w:pPr>
      <w:r w:rsidRPr="001E41A3">
        <w:rPr>
          <w:sz w:val="28"/>
          <w:szCs w:val="28"/>
          <w:lang w:eastAsia="ru-RU"/>
        </w:rPr>
        <w:t>5.12. Информация, связанная с проведением Электронного аукциона, размещаемая на официальном сайте, Официальном сайте торгов, Портале, Электронной площадке, должна быть доступна для о</w:t>
      </w:r>
      <w:r w:rsidR="00846894" w:rsidRPr="001E41A3">
        <w:rPr>
          <w:sz w:val="28"/>
          <w:szCs w:val="28"/>
          <w:lang w:eastAsia="ru-RU"/>
        </w:rPr>
        <w:t>знакомления без взимания платы.</w:t>
      </w:r>
    </w:p>
    <w:p w:rsidR="00482401" w:rsidRPr="006615E4" w:rsidRDefault="00482401" w:rsidP="009F7D80">
      <w:pPr>
        <w:tabs>
          <w:tab w:val="right" w:pos="0"/>
        </w:tabs>
        <w:autoSpaceDE w:val="0"/>
        <w:autoSpaceDN w:val="0"/>
        <w:adjustRightInd w:val="0"/>
        <w:ind w:left="-284" w:firstLine="993"/>
        <w:jc w:val="center"/>
        <w:outlineLvl w:val="0"/>
        <w:rPr>
          <w:sz w:val="28"/>
          <w:szCs w:val="28"/>
        </w:rPr>
      </w:pPr>
      <w:r w:rsidRPr="006615E4">
        <w:rPr>
          <w:sz w:val="28"/>
          <w:szCs w:val="28"/>
        </w:rPr>
        <w:t>6. Условия участия в Электронном аукционе</w:t>
      </w:r>
    </w:p>
    <w:p w:rsidR="00482401" w:rsidRPr="006615E4" w:rsidRDefault="00482401" w:rsidP="009F7D80">
      <w:pPr>
        <w:tabs>
          <w:tab w:val="right" w:pos="0"/>
        </w:tabs>
        <w:autoSpaceDE w:val="0"/>
        <w:autoSpaceDN w:val="0"/>
        <w:adjustRightInd w:val="0"/>
        <w:ind w:left="-284" w:firstLine="993"/>
        <w:jc w:val="both"/>
        <w:rPr>
          <w:sz w:val="28"/>
          <w:szCs w:val="28"/>
        </w:rPr>
      </w:pPr>
    </w:p>
    <w:p w:rsidR="00482401" w:rsidRPr="006615E4" w:rsidRDefault="001E41A3" w:rsidP="009F7D80">
      <w:pPr>
        <w:tabs>
          <w:tab w:val="right" w:pos="-284"/>
          <w:tab w:val="right" w:pos="0"/>
        </w:tabs>
        <w:autoSpaceDE w:val="0"/>
        <w:autoSpaceDN w:val="0"/>
        <w:adjustRightInd w:val="0"/>
        <w:ind w:firstLine="709"/>
        <w:jc w:val="both"/>
        <w:rPr>
          <w:sz w:val="28"/>
          <w:szCs w:val="28"/>
        </w:rPr>
      </w:pPr>
      <w:r>
        <w:rPr>
          <w:sz w:val="28"/>
          <w:szCs w:val="28"/>
        </w:rPr>
        <w:t>6.1.</w:t>
      </w:r>
      <w:r w:rsidR="00482401" w:rsidRPr="006615E4">
        <w:rPr>
          <w:sz w:val="28"/>
          <w:szCs w:val="28"/>
        </w:rPr>
        <w:t xml:space="preserve"> Заявителем может быть </w:t>
      </w:r>
      <w:r w:rsidR="00482401" w:rsidRPr="006615E4">
        <w:rPr>
          <w:sz w:val="28"/>
          <w:szCs w:val="28"/>
          <w:lang w:eastAsia="ru-RU"/>
        </w:rPr>
        <w:t>любое юридическое лицо независимо</w:t>
      </w:r>
      <w:r w:rsidR="00482401">
        <w:rPr>
          <w:sz w:val="28"/>
          <w:szCs w:val="28"/>
          <w:lang w:eastAsia="ru-RU"/>
        </w:rPr>
        <w:br/>
      </w:r>
      <w:r w:rsidR="00482401" w:rsidRPr="006615E4">
        <w:rPr>
          <w:sz w:val="28"/>
          <w:szCs w:val="28"/>
          <w:lang w:eastAsia="ru-RU"/>
        </w:rPr>
        <w:t>от организационно-правовой формы, формы собственности, места нахождения,</w:t>
      </w:r>
      <w:r w:rsidR="00482401">
        <w:rPr>
          <w:sz w:val="28"/>
          <w:szCs w:val="28"/>
          <w:lang w:eastAsia="ru-RU"/>
        </w:rPr>
        <w:br/>
      </w:r>
      <w:r w:rsidR="00482401" w:rsidRPr="006615E4">
        <w:rPr>
          <w:sz w:val="28"/>
          <w:szCs w:val="28"/>
          <w:lang w:eastAsia="ru-RU"/>
        </w:rPr>
        <w:t>а также места происхождения капитала или физическое лицо, в том числе индивидуальный предприниматель, зарегистрированное и аккредитованное</w:t>
      </w:r>
      <w:r w:rsidR="00482401">
        <w:rPr>
          <w:sz w:val="28"/>
          <w:szCs w:val="28"/>
          <w:lang w:eastAsia="ru-RU"/>
        </w:rPr>
        <w:br/>
      </w:r>
      <w:r w:rsidR="00482401" w:rsidRPr="006615E4">
        <w:rPr>
          <w:sz w:val="28"/>
          <w:szCs w:val="28"/>
          <w:lang w:eastAsia="ru-RU"/>
        </w:rPr>
        <w:t>на Электронной площадке в порядке, установленном Регламентом Электронной площадки</w:t>
      </w:r>
      <w:r w:rsidR="00482401" w:rsidRPr="006615E4">
        <w:rPr>
          <w:sz w:val="28"/>
          <w:szCs w:val="28"/>
        </w:rPr>
        <w:t>.</w:t>
      </w:r>
    </w:p>
    <w:p w:rsidR="00482401" w:rsidRPr="006615E4" w:rsidRDefault="00482401" w:rsidP="009F7D80">
      <w:pPr>
        <w:tabs>
          <w:tab w:val="right" w:pos="-284"/>
          <w:tab w:val="right" w:pos="0"/>
          <w:tab w:val="left" w:pos="567"/>
        </w:tabs>
        <w:autoSpaceDE w:val="0"/>
        <w:autoSpaceDN w:val="0"/>
        <w:adjustRightInd w:val="0"/>
        <w:ind w:firstLine="709"/>
        <w:jc w:val="both"/>
      </w:pPr>
      <w:r w:rsidRPr="006615E4">
        <w:rPr>
          <w:sz w:val="28"/>
          <w:szCs w:val="28"/>
        </w:rPr>
        <w:t>6.2. Участники Электронного аукциона должны соответствовать требованиям, установленным законодательством Российской Федерации к таким участникам,</w:t>
      </w:r>
      <w:r w:rsidR="00603171">
        <w:rPr>
          <w:sz w:val="28"/>
          <w:szCs w:val="28"/>
        </w:rPr>
        <w:t xml:space="preserve"> </w:t>
      </w:r>
      <w:r w:rsidRPr="006615E4">
        <w:rPr>
          <w:sz w:val="28"/>
          <w:szCs w:val="28"/>
        </w:rPr>
        <w:t xml:space="preserve">в </w:t>
      </w:r>
      <w:r>
        <w:rPr>
          <w:sz w:val="28"/>
          <w:szCs w:val="28"/>
        </w:rPr>
        <w:t xml:space="preserve">том числе необходимо внесение </w:t>
      </w:r>
      <w:r w:rsidRPr="006615E4">
        <w:rPr>
          <w:sz w:val="28"/>
          <w:szCs w:val="28"/>
        </w:rPr>
        <w:t>обеспечения Заявки.</w:t>
      </w:r>
    </w:p>
    <w:p w:rsidR="00482401" w:rsidRPr="006615E4" w:rsidRDefault="00482401" w:rsidP="009F7D80">
      <w:pPr>
        <w:pStyle w:val="ConsPlusNormal"/>
        <w:tabs>
          <w:tab w:val="right" w:pos="-284"/>
          <w:tab w:val="right" w:pos="0"/>
        </w:tabs>
        <w:ind w:firstLine="709"/>
        <w:jc w:val="both"/>
      </w:pPr>
      <w:r w:rsidRPr="006615E4">
        <w:t>6.3. Лицо, изъявившее желание участвовать в Электронном аукционе</w:t>
      </w:r>
      <w:r>
        <w:br/>
      </w:r>
      <w:r w:rsidRPr="006615E4">
        <w:t>и согласное с его условиями, представляет в составе Заявки</w:t>
      </w:r>
      <w:r>
        <w:t xml:space="preserve"> </w:t>
      </w:r>
      <w:r w:rsidRPr="006615E4">
        <w:t>электронные документы в соответствии с утвержденным Извещением</w:t>
      </w:r>
      <w:r>
        <w:t xml:space="preserve"> Организатора Электронного аукциона</w:t>
      </w:r>
      <w:r w:rsidRPr="006615E4">
        <w:t>.</w:t>
      </w:r>
    </w:p>
    <w:p w:rsidR="00482401" w:rsidRPr="006615E4" w:rsidRDefault="00482401" w:rsidP="009F7D80">
      <w:pPr>
        <w:pStyle w:val="ConsPlusNormal"/>
        <w:tabs>
          <w:tab w:val="right" w:pos="-284"/>
          <w:tab w:val="right" w:pos="0"/>
        </w:tabs>
        <w:ind w:firstLine="709"/>
        <w:jc w:val="both"/>
      </w:pPr>
      <w:r w:rsidRPr="006615E4">
        <w:t>6.4. Денежные средства, внесенные в качестве обеспечения Заявки, возвращаются Заявителям и участникам в соответствии с Извещением</w:t>
      </w:r>
      <w:r>
        <w:br/>
      </w:r>
      <w:r w:rsidRPr="006615E4">
        <w:t>и Регламентом Электронной площадки.</w:t>
      </w:r>
    </w:p>
    <w:p w:rsidR="00482401" w:rsidRPr="006615E4" w:rsidRDefault="00482401" w:rsidP="00132D9B">
      <w:pPr>
        <w:widowControl w:val="0"/>
        <w:tabs>
          <w:tab w:val="right" w:pos="-284"/>
          <w:tab w:val="right" w:pos="284"/>
          <w:tab w:val="left" w:pos="1456"/>
        </w:tabs>
        <w:autoSpaceDE w:val="0"/>
        <w:autoSpaceDN w:val="0"/>
        <w:ind w:firstLine="142"/>
        <w:rPr>
          <w:sz w:val="28"/>
          <w:szCs w:val="28"/>
          <w:lang w:eastAsia="ru-RU"/>
        </w:rPr>
      </w:pPr>
    </w:p>
    <w:p w:rsidR="00482401" w:rsidRPr="006615E4" w:rsidRDefault="00482401" w:rsidP="008A255C">
      <w:pPr>
        <w:widowControl w:val="0"/>
        <w:tabs>
          <w:tab w:val="right" w:pos="-284"/>
          <w:tab w:val="right" w:pos="284"/>
          <w:tab w:val="left" w:pos="1456"/>
        </w:tabs>
        <w:autoSpaceDE w:val="0"/>
        <w:autoSpaceDN w:val="0"/>
        <w:ind w:left="-284"/>
        <w:jc w:val="center"/>
        <w:rPr>
          <w:sz w:val="28"/>
          <w:szCs w:val="28"/>
          <w:lang w:eastAsia="ru-RU"/>
        </w:rPr>
      </w:pPr>
      <w:r w:rsidRPr="006615E4">
        <w:rPr>
          <w:sz w:val="28"/>
          <w:szCs w:val="28"/>
          <w:lang w:eastAsia="ru-RU"/>
        </w:rPr>
        <w:t xml:space="preserve">7. Порядок подачи Заявок </w:t>
      </w:r>
    </w:p>
    <w:p w:rsidR="00482401" w:rsidRPr="006615E4" w:rsidRDefault="00482401" w:rsidP="008A255C">
      <w:pPr>
        <w:widowControl w:val="0"/>
        <w:tabs>
          <w:tab w:val="right" w:pos="-284"/>
          <w:tab w:val="right" w:pos="284"/>
          <w:tab w:val="left" w:pos="1456"/>
        </w:tabs>
        <w:autoSpaceDE w:val="0"/>
        <w:autoSpaceDN w:val="0"/>
        <w:ind w:left="-284"/>
        <w:jc w:val="both"/>
        <w:rPr>
          <w:sz w:val="28"/>
          <w:szCs w:val="28"/>
          <w:lang w:eastAsia="ru-RU"/>
        </w:rPr>
      </w:pPr>
    </w:p>
    <w:p w:rsidR="00482401" w:rsidRPr="006615E4" w:rsidRDefault="00482401" w:rsidP="009F7D80">
      <w:pPr>
        <w:pStyle w:val="ConsPlusNormal"/>
        <w:tabs>
          <w:tab w:val="right" w:pos="-284"/>
          <w:tab w:val="right" w:pos="0"/>
        </w:tabs>
        <w:ind w:firstLine="709"/>
        <w:jc w:val="both"/>
      </w:pPr>
      <w:r w:rsidRPr="006615E4">
        <w:rPr>
          <w:rFonts w:eastAsia="Times New Roman"/>
          <w:lang w:eastAsia="ru-RU"/>
        </w:rPr>
        <w:t xml:space="preserve">7.1. </w:t>
      </w:r>
      <w:bookmarkStart w:id="3" w:name="P195"/>
      <w:bookmarkEnd w:id="3"/>
      <w:r w:rsidRPr="006615E4">
        <w:rPr>
          <w:rFonts w:eastAsia="Times New Roman"/>
          <w:lang w:eastAsia="ru-RU"/>
        </w:rPr>
        <w:t>Подача Заявок осуществляется только Заявителями, прошедшими процедуру регистрации и аккредитации на Электронной площадке в соответствии</w:t>
      </w:r>
      <w:r w:rsidR="00EE6A32">
        <w:rPr>
          <w:rFonts w:eastAsia="Times New Roman"/>
          <w:lang w:eastAsia="ru-RU"/>
        </w:rPr>
        <w:t xml:space="preserve"> </w:t>
      </w:r>
      <w:r w:rsidRPr="006615E4">
        <w:rPr>
          <w:rFonts w:eastAsia="Times New Roman"/>
          <w:lang w:eastAsia="ru-RU"/>
        </w:rPr>
        <w:t xml:space="preserve">с Регламентом Электронной площадки. </w:t>
      </w:r>
      <w:hyperlink r:id="rId12" w:history="1">
        <w:r w:rsidRPr="006615E4">
          <w:rPr>
            <w:rFonts w:eastAsia="Times New Roman"/>
            <w:lang w:eastAsia="ru-RU"/>
          </w:rPr>
          <w:t>Заявка</w:t>
        </w:r>
      </w:hyperlink>
      <w:r w:rsidRPr="006615E4">
        <w:rPr>
          <w:rFonts w:eastAsia="Times New Roman"/>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6615E4">
        <w:t>. Поступление указанной Заявки является поручением Оператору Электронной площадки о блокировке операций по Счету такого Заявителя</w:t>
      </w:r>
      <w:r w:rsidR="00927EB2">
        <w:t xml:space="preserve"> </w:t>
      </w:r>
      <w:r w:rsidRPr="006615E4">
        <w:t>в отношении денежных средств в размере задатка на участие в Электронном аукционе.</w:t>
      </w:r>
    </w:p>
    <w:p w:rsidR="00482401" w:rsidRPr="006615E4" w:rsidRDefault="00482401" w:rsidP="009F7D80">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7.2. Заявка подается в срок, который установлен в Извещении.</w:t>
      </w:r>
    </w:p>
    <w:p w:rsidR="00482401" w:rsidRPr="006615E4" w:rsidRDefault="00482401" w:rsidP="009F7D80">
      <w:pPr>
        <w:tabs>
          <w:tab w:val="right" w:pos="0"/>
          <w:tab w:val="right" w:pos="284"/>
          <w:tab w:val="left" w:pos="1456"/>
        </w:tabs>
        <w:autoSpaceDE w:val="0"/>
        <w:autoSpaceDN w:val="0"/>
        <w:adjustRightInd w:val="0"/>
        <w:ind w:firstLine="709"/>
        <w:jc w:val="both"/>
        <w:rPr>
          <w:sz w:val="28"/>
          <w:szCs w:val="28"/>
        </w:rPr>
      </w:pPr>
      <w:r w:rsidRPr="006615E4">
        <w:rPr>
          <w:sz w:val="28"/>
          <w:szCs w:val="28"/>
        </w:rPr>
        <w:t xml:space="preserve">7.3. </w:t>
      </w:r>
      <w:r w:rsidRPr="006615E4">
        <w:rPr>
          <w:sz w:val="28"/>
          <w:szCs w:val="28"/>
          <w:lang w:eastAsia="ru-RU"/>
        </w:rPr>
        <w:t>Заявитель вправе подать в отношении одного лота только одну Заявку.</w:t>
      </w:r>
      <w:r>
        <w:rPr>
          <w:sz w:val="28"/>
          <w:szCs w:val="28"/>
          <w:lang w:eastAsia="ru-RU"/>
        </w:rPr>
        <w:br/>
      </w:r>
      <w:r w:rsidRPr="006615E4">
        <w:rPr>
          <w:sz w:val="28"/>
          <w:szCs w:val="28"/>
        </w:rPr>
        <w:t>В случае подачи одним Заявителем Заявок по нескольким лотам на каждый лот оформляется отдельная Заявка.</w:t>
      </w:r>
    </w:p>
    <w:p w:rsidR="00482401" w:rsidRPr="006615E4" w:rsidRDefault="00482401" w:rsidP="009F7D80">
      <w:pPr>
        <w:tabs>
          <w:tab w:val="right" w:pos="0"/>
          <w:tab w:val="right" w:pos="284"/>
          <w:tab w:val="left" w:pos="1456"/>
        </w:tabs>
        <w:autoSpaceDE w:val="0"/>
        <w:autoSpaceDN w:val="0"/>
        <w:adjustRightInd w:val="0"/>
        <w:ind w:firstLine="709"/>
        <w:jc w:val="both"/>
      </w:pPr>
      <w:r w:rsidRPr="006615E4">
        <w:rPr>
          <w:sz w:val="28"/>
          <w:szCs w:val="28"/>
        </w:rPr>
        <w:t>7.4. Заявка</w:t>
      </w:r>
      <w:r>
        <w:rPr>
          <w:sz w:val="28"/>
          <w:szCs w:val="28"/>
        </w:rPr>
        <w:t xml:space="preserve"> </w:t>
      </w:r>
      <w:r w:rsidRPr="00E41450">
        <w:rPr>
          <w:sz w:val="28"/>
          <w:szCs w:val="28"/>
        </w:rPr>
        <w:t>должна содержать:</w:t>
      </w:r>
    </w:p>
    <w:p w:rsidR="00482401" w:rsidRPr="006615E4" w:rsidRDefault="00482401" w:rsidP="009F7D80">
      <w:pPr>
        <w:pStyle w:val="ConsPlusNormal"/>
        <w:tabs>
          <w:tab w:val="right" w:pos="0"/>
        </w:tabs>
        <w:ind w:firstLine="709"/>
        <w:jc w:val="both"/>
      </w:pPr>
      <w:r>
        <w:t xml:space="preserve">- </w:t>
      </w:r>
      <w:r w:rsidRPr="006615E4">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482401" w:rsidRPr="006615E4" w:rsidRDefault="00482401" w:rsidP="009F7D80">
      <w:pPr>
        <w:tabs>
          <w:tab w:val="right" w:pos="0"/>
          <w:tab w:val="right" w:pos="284"/>
          <w:tab w:val="left" w:pos="1456"/>
        </w:tabs>
        <w:autoSpaceDE w:val="0"/>
        <w:autoSpaceDN w:val="0"/>
        <w:adjustRightInd w:val="0"/>
        <w:ind w:firstLine="709"/>
        <w:jc w:val="both"/>
      </w:pPr>
      <w:r>
        <w:rPr>
          <w:sz w:val="28"/>
          <w:szCs w:val="28"/>
        </w:rPr>
        <w:t>- </w:t>
      </w:r>
      <w:r w:rsidRPr="006615E4">
        <w:rPr>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w:t>
      </w:r>
      <w:r>
        <w:rPr>
          <w:sz w:val="28"/>
          <w:szCs w:val="28"/>
        </w:rPr>
        <w:t xml:space="preserve">аявителя о достоверности </w:t>
      </w:r>
      <w:r w:rsidRPr="006615E4">
        <w:rPr>
          <w:sz w:val="28"/>
          <w:szCs w:val="28"/>
        </w:rPr>
        <w:t>представленной информации;</w:t>
      </w:r>
    </w:p>
    <w:p w:rsidR="00482401" w:rsidRPr="006615E4" w:rsidRDefault="00482401" w:rsidP="00D51512">
      <w:pPr>
        <w:pStyle w:val="ConsPlusNormal"/>
        <w:tabs>
          <w:tab w:val="right" w:pos="0"/>
        </w:tabs>
        <w:ind w:firstLine="709"/>
        <w:jc w:val="both"/>
      </w:pPr>
      <w:r>
        <w:t>- </w:t>
      </w:r>
      <w:r w:rsidRPr="006615E4">
        <w:t>сведения о Заявителе, включая наименование и местонахождение юридического лица, либо фамилию, имя, отчество, место жительства и</w:t>
      </w:r>
      <w:r w:rsidR="00D51512">
        <w:t xml:space="preserve">ндивидуального предпринимателя, </w:t>
      </w:r>
      <w:r w:rsidRPr="006615E4">
        <w:t xml:space="preserve">либо фамилию, имя, отчество, место жительства и паспортные данные физического лица; идентификационный номер налогоплательщика Заявителя; </w:t>
      </w:r>
      <w:r w:rsidRPr="006615E4">
        <w:rPr>
          <w:rFonts w:eastAsia="Times New Roman"/>
          <w:lang w:eastAsia="ru-RU"/>
        </w:rPr>
        <w:t>основной государственный регистрационный номер юридического лица</w:t>
      </w:r>
      <w:r w:rsidRPr="006615E4">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482401" w:rsidRPr="006615E4" w:rsidRDefault="00482401" w:rsidP="0025445F">
      <w:pPr>
        <w:pStyle w:val="ConsPlusNormal"/>
        <w:tabs>
          <w:tab w:val="right" w:pos="-284"/>
        </w:tabs>
        <w:ind w:left="-284" w:firstLine="993"/>
        <w:jc w:val="both"/>
      </w:pPr>
      <w:r>
        <w:t>- </w:t>
      </w:r>
      <w:r w:rsidRPr="006615E4">
        <w:t>документ, подтверждающий право лица действовать от имени Заявителя;</w:t>
      </w:r>
    </w:p>
    <w:p w:rsidR="00482401" w:rsidRPr="006615E4" w:rsidRDefault="00482401" w:rsidP="009F7D80">
      <w:pPr>
        <w:pStyle w:val="ConsPlusNormal"/>
        <w:tabs>
          <w:tab w:val="right" w:pos="0"/>
        </w:tabs>
        <w:ind w:firstLine="709"/>
        <w:jc w:val="both"/>
      </w:pPr>
      <w:r>
        <w:t>- </w:t>
      </w:r>
      <w:r w:rsidR="008A255C">
        <w:t xml:space="preserve">для </w:t>
      </w:r>
      <w:r w:rsidRPr="006615E4">
        <w:t>индивидуальных предпринимателей - выписка из Единого государственного реестра индивидуальных предпринимателей, полученная не ранее чем за</w:t>
      </w:r>
      <w:r>
        <w:t xml:space="preserve"> 1</w:t>
      </w:r>
      <w:r w:rsidRPr="006615E4">
        <w:t xml:space="preserve"> </w:t>
      </w:r>
      <w:r>
        <w:t>(</w:t>
      </w:r>
      <w:r w:rsidRPr="006615E4">
        <w:t>один</w:t>
      </w:r>
      <w:r>
        <w:t>)</w:t>
      </w:r>
      <w:r w:rsidRPr="006615E4">
        <w:t xml:space="preserve"> месяц до дня размещения на Электронной площадке Извещения;</w:t>
      </w:r>
    </w:p>
    <w:p w:rsidR="00482401" w:rsidRPr="005F38A2" w:rsidRDefault="00482401" w:rsidP="009F7D80">
      <w:pPr>
        <w:pStyle w:val="af3"/>
        <w:tabs>
          <w:tab w:val="right" w:pos="0"/>
        </w:tabs>
        <w:spacing w:after="0"/>
        <w:ind w:left="0" w:firstLine="709"/>
        <w:jc w:val="both"/>
        <w:rPr>
          <w:sz w:val="28"/>
          <w:szCs w:val="28"/>
        </w:rPr>
      </w:pPr>
      <w:r w:rsidRPr="005F38A2">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w:t>
      </w:r>
      <w:r w:rsidR="00D847DD">
        <w:rPr>
          <w:sz w:val="28"/>
          <w:szCs w:val="28"/>
        </w:rPr>
        <w:t>Д</w:t>
      </w:r>
      <w:r w:rsidRPr="005F38A2">
        <w:rPr>
          <w:sz w:val="28"/>
          <w:szCs w:val="28"/>
        </w:rPr>
        <w:t>оговора, внесение задатка являются крупной сделкой;</w:t>
      </w:r>
    </w:p>
    <w:p w:rsidR="00482401" w:rsidRPr="005F38A2" w:rsidRDefault="00412E3C" w:rsidP="009F7D80">
      <w:pPr>
        <w:pStyle w:val="af3"/>
        <w:tabs>
          <w:tab w:val="right" w:pos="0"/>
        </w:tabs>
        <w:spacing w:after="0"/>
        <w:ind w:left="0" w:firstLine="709"/>
        <w:jc w:val="both"/>
        <w:rPr>
          <w:sz w:val="28"/>
          <w:szCs w:val="28"/>
        </w:rPr>
      </w:pPr>
      <w:r>
        <w:rPr>
          <w:sz w:val="28"/>
          <w:szCs w:val="28"/>
        </w:rPr>
        <w:t xml:space="preserve"> </w:t>
      </w:r>
      <w:r w:rsidR="00482401" w:rsidRPr="005F38A2">
        <w:rPr>
          <w:sz w:val="28"/>
          <w:szCs w:val="28"/>
        </w:rPr>
        <w:t>В случае проведения электронного аукциона среди субъекта малого и среднего предпринимательства заявка должна содержать:</w:t>
      </w:r>
    </w:p>
    <w:p w:rsidR="00482401" w:rsidRPr="005F38A2" w:rsidRDefault="0025445F" w:rsidP="009F7D80">
      <w:pPr>
        <w:pStyle w:val="af3"/>
        <w:tabs>
          <w:tab w:val="right" w:pos="0"/>
        </w:tabs>
        <w:spacing w:after="0"/>
        <w:ind w:left="0" w:firstLine="709"/>
        <w:jc w:val="both"/>
        <w:rPr>
          <w:sz w:val="28"/>
          <w:szCs w:val="28"/>
        </w:rPr>
      </w:pPr>
      <w:r>
        <w:rPr>
          <w:sz w:val="28"/>
          <w:szCs w:val="28"/>
        </w:rPr>
        <w:t xml:space="preserve"> </w:t>
      </w:r>
      <w:r w:rsidR="00482401" w:rsidRPr="005F38A2">
        <w:rPr>
          <w:sz w:val="28"/>
          <w:szCs w:val="28"/>
        </w:rPr>
        <w:t>- декларацию, подтверждающую статус таких субъектов.</w:t>
      </w:r>
    </w:p>
    <w:p w:rsidR="00482401" w:rsidRPr="005F38A2" w:rsidRDefault="00482401" w:rsidP="009F7D80">
      <w:pPr>
        <w:pStyle w:val="af3"/>
        <w:tabs>
          <w:tab w:val="right" w:pos="0"/>
        </w:tabs>
        <w:spacing w:after="0"/>
        <w:ind w:left="0" w:firstLine="709"/>
        <w:jc w:val="both"/>
        <w:rPr>
          <w:sz w:val="28"/>
          <w:szCs w:val="28"/>
        </w:rPr>
      </w:pPr>
      <w:r w:rsidRPr="005F38A2">
        <w:rPr>
          <w:sz w:val="28"/>
          <w:szCs w:val="28"/>
        </w:rPr>
        <w:t xml:space="preserve">В случае, если </w:t>
      </w:r>
      <w:r w:rsidR="00D96CEF">
        <w:rPr>
          <w:sz w:val="28"/>
          <w:szCs w:val="28"/>
        </w:rPr>
        <w:t xml:space="preserve">электронный </w:t>
      </w:r>
      <w:r w:rsidRPr="005F38A2">
        <w:rPr>
          <w:sz w:val="28"/>
          <w:szCs w:val="28"/>
        </w:rPr>
        <w:t>аукцион проводится среди субъектов малого и среднего предпринимательства, организатор</w:t>
      </w:r>
      <w:r w:rsidR="00D96CEF">
        <w:rPr>
          <w:sz w:val="28"/>
          <w:szCs w:val="28"/>
        </w:rPr>
        <w:t xml:space="preserve"> электронного</w:t>
      </w:r>
      <w:r w:rsidRPr="005F38A2">
        <w:rPr>
          <w:sz w:val="28"/>
          <w:szCs w:val="28"/>
        </w:rPr>
        <w:t xml:space="preserve"> аукциона осуществляет проверку наличия сведений о таких юри</w:t>
      </w:r>
      <w:r w:rsidR="00D96CEF">
        <w:rPr>
          <w:sz w:val="28"/>
          <w:szCs w:val="28"/>
        </w:rPr>
        <w:t xml:space="preserve">дических лицах и индивидуальны предпринимателях </w:t>
      </w:r>
      <w:r w:rsidRPr="005F38A2">
        <w:rPr>
          <w:sz w:val="28"/>
          <w:szCs w:val="28"/>
        </w:rPr>
        <w:t>в едином реестр</w:t>
      </w:r>
      <w:r w:rsidR="00D847DD">
        <w:rPr>
          <w:sz w:val="28"/>
          <w:szCs w:val="28"/>
        </w:rPr>
        <w:t>е</w:t>
      </w:r>
      <w:r w:rsidRPr="005F38A2">
        <w:rPr>
          <w:sz w:val="28"/>
          <w:szCs w:val="28"/>
        </w:rPr>
        <w:t xml:space="preserve"> субъектов малого и среднего предпринимательства.</w:t>
      </w:r>
    </w:p>
    <w:p w:rsidR="00482401" w:rsidRPr="0025445F" w:rsidRDefault="00482401" w:rsidP="009F7D80">
      <w:pPr>
        <w:pStyle w:val="ConsPlusNormal"/>
        <w:tabs>
          <w:tab w:val="right" w:pos="0"/>
        </w:tabs>
        <w:ind w:firstLine="709"/>
        <w:jc w:val="both"/>
      </w:pPr>
      <w:r w:rsidRPr="006615E4">
        <w:t>7.5. Подача Заявителем Заявки является его согласием на списание денежных средств, находящихся на Счете Заявителя в качестве обеспечения Заявки.</w:t>
      </w:r>
    </w:p>
    <w:p w:rsidR="00482401" w:rsidRPr="006615E4" w:rsidRDefault="00482401" w:rsidP="009F7D80">
      <w:pPr>
        <w:pStyle w:val="ConsPlusNormal"/>
        <w:tabs>
          <w:tab w:val="right" w:pos="0"/>
          <w:tab w:val="left" w:pos="284"/>
        </w:tabs>
        <w:ind w:firstLine="709"/>
        <w:jc w:val="both"/>
      </w:pPr>
      <w:r w:rsidRPr="006615E4">
        <w:t xml:space="preserve">7.6. В течение </w:t>
      </w:r>
      <w:r>
        <w:t>1 (</w:t>
      </w:r>
      <w:r w:rsidRPr="006615E4">
        <w:t>одного</w:t>
      </w:r>
      <w:r>
        <w:t>)</w:t>
      </w:r>
      <w:r w:rsidRPr="006615E4">
        <w:t xml:space="preserve">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w:t>
      </w:r>
      <w:r w:rsidR="00412E3C">
        <w:t xml:space="preserve"> </w:t>
      </w:r>
      <w:r w:rsidRPr="006615E4">
        <w:t xml:space="preserve">в порядке, установленном Регламентом Электронной площадки, </w:t>
      </w:r>
      <w:r w:rsidR="004C6248">
        <w:t xml:space="preserve">получение </w:t>
      </w:r>
      <w:r w:rsidRPr="006615E4">
        <w:t>Заявки</w:t>
      </w:r>
      <w:r w:rsidR="004C6248">
        <w:t xml:space="preserve"> </w:t>
      </w:r>
      <w:r w:rsidRPr="006615E4">
        <w:t>с указанием присвоенного ей порядкового номера.</w:t>
      </w:r>
    </w:p>
    <w:p w:rsidR="00482401" w:rsidRPr="006615E4" w:rsidRDefault="00482401" w:rsidP="009F7D80">
      <w:pPr>
        <w:pStyle w:val="ConsPlusNormal"/>
        <w:tabs>
          <w:tab w:val="right" w:pos="0"/>
        </w:tabs>
        <w:ind w:firstLine="709"/>
        <w:jc w:val="both"/>
      </w:pPr>
      <w:r w:rsidRPr="006615E4">
        <w:t xml:space="preserve">7.7. В течение </w:t>
      </w:r>
      <w:r>
        <w:t>1 (</w:t>
      </w:r>
      <w:r w:rsidRPr="006615E4">
        <w:t>одного</w:t>
      </w:r>
      <w:r>
        <w:t>)</w:t>
      </w:r>
      <w:r w:rsidRPr="006615E4">
        <w:t xml:space="preserve"> часа с момента получения Заявки Оператор электронной площадки возвращает Заявку подавшему ее Заявителю в случае:</w:t>
      </w:r>
    </w:p>
    <w:p w:rsidR="00D51512" w:rsidRDefault="003342CB" w:rsidP="00D51512">
      <w:pPr>
        <w:pStyle w:val="ConsPlusNormal"/>
        <w:tabs>
          <w:tab w:val="right" w:pos="0"/>
        </w:tabs>
        <w:ind w:firstLine="709"/>
        <w:jc w:val="both"/>
      </w:pPr>
      <w:r>
        <w:t xml:space="preserve">- </w:t>
      </w:r>
      <w:r w:rsidR="00482401" w:rsidRPr="006615E4">
        <w:t>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482401" w:rsidRPr="006615E4" w:rsidRDefault="00482401" w:rsidP="00D51512">
      <w:pPr>
        <w:pStyle w:val="ConsPlusNormal"/>
        <w:tabs>
          <w:tab w:val="right" w:pos="0"/>
        </w:tabs>
        <w:ind w:firstLine="709"/>
        <w:jc w:val="both"/>
      </w:pPr>
      <w:r w:rsidRPr="006615E4">
        <w:t>- отсутствия на Счете Заявителя, подавшего Заявку, денежных средств</w:t>
      </w:r>
      <w:r>
        <w:br/>
      </w:r>
      <w:r w:rsidRPr="006615E4">
        <w:t>в размере обеспечения Заявки, в отношении которых не осуществлено блокирование в соответствии с Регламентом Электронной площадки;</w:t>
      </w:r>
    </w:p>
    <w:p w:rsidR="00482401" w:rsidRPr="006615E4" w:rsidRDefault="00482401" w:rsidP="009F7D80">
      <w:pPr>
        <w:pStyle w:val="ConsPlusNormal"/>
        <w:tabs>
          <w:tab w:val="right" w:pos="0"/>
        </w:tabs>
        <w:ind w:firstLine="709"/>
        <w:jc w:val="both"/>
      </w:pPr>
      <w:r w:rsidRPr="006615E4">
        <w:t>- подачи заявителем двух и более Заявок на участие в Электронном аукционе</w:t>
      </w:r>
      <w:r w:rsidR="00C47BC6">
        <w:t xml:space="preserve"> </w:t>
      </w:r>
      <w:r w:rsidRPr="006615E4">
        <w:t>в отношении одного и того же лота при условии, что поданные ранее Заявки им не отозваны. В этом случае Заявителю возвращаются все Заявки, поданные</w:t>
      </w:r>
      <w:r w:rsidR="00C47BC6">
        <w:t xml:space="preserve"> </w:t>
      </w:r>
      <w:r w:rsidRPr="006615E4">
        <w:t>в отношении данного лота;</w:t>
      </w:r>
    </w:p>
    <w:p w:rsidR="00482401" w:rsidRPr="006615E4" w:rsidRDefault="00482401" w:rsidP="009F7D80">
      <w:pPr>
        <w:pStyle w:val="ConsPlusNormal"/>
        <w:tabs>
          <w:tab w:val="right" w:pos="0"/>
        </w:tabs>
        <w:ind w:firstLine="709"/>
        <w:jc w:val="both"/>
      </w:pPr>
      <w:r w:rsidRPr="006615E4">
        <w:t>- получения Заявки на участие в аукционе после дня и времени окончания установленного срока</w:t>
      </w:r>
      <w:r>
        <w:t xml:space="preserve"> Извещением Электронного аукциона</w:t>
      </w:r>
      <w:r w:rsidRPr="006615E4">
        <w:t xml:space="preserve"> подачи Заявок.</w:t>
      </w:r>
    </w:p>
    <w:p w:rsidR="00482401" w:rsidRPr="006615E4" w:rsidRDefault="00482401" w:rsidP="009F7D80">
      <w:pPr>
        <w:pStyle w:val="ConsPlusNormal"/>
        <w:tabs>
          <w:tab w:val="right" w:pos="-284"/>
          <w:tab w:val="right" w:pos="0"/>
        </w:tabs>
        <w:ind w:firstLine="709"/>
        <w:jc w:val="both"/>
      </w:pPr>
      <w:r w:rsidRPr="006615E4">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w:t>
      </w:r>
      <w:r w:rsidR="00C47BC6">
        <w:t xml:space="preserve"> </w:t>
      </w:r>
      <w:r w:rsidRPr="006615E4">
        <w:t>и сроки, определенные Регламентом Электронной площадки.</w:t>
      </w:r>
    </w:p>
    <w:p w:rsidR="00482401" w:rsidRPr="006615E4" w:rsidRDefault="00482401" w:rsidP="009F7D80">
      <w:pPr>
        <w:pStyle w:val="ConsPlusNormal"/>
        <w:tabs>
          <w:tab w:val="right" w:pos="-284"/>
          <w:tab w:val="right" w:pos="-142"/>
          <w:tab w:val="right" w:pos="0"/>
        </w:tabs>
        <w:ind w:firstLine="709"/>
        <w:jc w:val="both"/>
      </w:pPr>
      <w:r w:rsidRPr="006615E4">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482401" w:rsidRPr="006615E4" w:rsidRDefault="00482401" w:rsidP="009F7D80">
      <w:pPr>
        <w:pStyle w:val="ConsPlusNormal"/>
        <w:tabs>
          <w:tab w:val="right" w:pos="-284"/>
          <w:tab w:val="right" w:pos="-142"/>
          <w:tab w:val="right" w:pos="0"/>
        </w:tabs>
        <w:ind w:firstLine="709"/>
        <w:jc w:val="both"/>
      </w:pPr>
      <w:r w:rsidRPr="006615E4">
        <w:t>7.10. Заявитель вправе отозвать Заявку не позднее дня</w:t>
      </w:r>
      <w:r w:rsidRPr="006615E4">
        <w:rPr>
          <w:rFonts w:eastAsia="Times New Roman"/>
          <w:lang w:eastAsia="ru-RU"/>
        </w:rPr>
        <w:t xml:space="preserve">, предшествующего дню </w:t>
      </w:r>
      <w:r w:rsidRPr="006615E4">
        <w:t>окончания срока подачи заявок, указанного в Извещении об аукционе, направив об этом уведомление оператору электронной площадки.</w:t>
      </w:r>
    </w:p>
    <w:p w:rsidR="00482401" w:rsidRPr="006615E4" w:rsidRDefault="00482401" w:rsidP="009F7D80">
      <w:pPr>
        <w:pStyle w:val="ConsPlusNormal"/>
        <w:tabs>
          <w:tab w:val="right" w:pos="-284"/>
          <w:tab w:val="right" w:pos="-142"/>
          <w:tab w:val="right" w:pos="0"/>
        </w:tabs>
        <w:ind w:firstLine="709"/>
        <w:jc w:val="both"/>
      </w:pPr>
      <w:r w:rsidRPr="006615E4">
        <w:t xml:space="preserve">В течение </w:t>
      </w:r>
      <w:r>
        <w:t>1 (</w:t>
      </w:r>
      <w:r w:rsidRPr="006615E4">
        <w:t>одного</w:t>
      </w:r>
      <w:r>
        <w:t>)</w:t>
      </w:r>
      <w:r w:rsidRPr="006615E4">
        <w:t xml:space="preserve"> рабочего дня со дня поступления уведомления об отзыве заявки </w:t>
      </w:r>
      <w:r>
        <w:t>О</w:t>
      </w:r>
      <w:r w:rsidRPr="006615E4">
        <w:t xml:space="preserve">ператор </w:t>
      </w:r>
      <w:r>
        <w:t>Э</w:t>
      </w:r>
      <w:r w:rsidRPr="006615E4">
        <w:t>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482401" w:rsidRPr="006615E4" w:rsidRDefault="00482401" w:rsidP="009F7D80">
      <w:pPr>
        <w:tabs>
          <w:tab w:val="right" w:pos="-284"/>
          <w:tab w:val="right" w:pos="-142"/>
          <w:tab w:val="right" w:pos="0"/>
        </w:tabs>
        <w:ind w:firstLine="709"/>
        <w:jc w:val="both"/>
        <w:rPr>
          <w:sz w:val="28"/>
          <w:szCs w:val="28"/>
          <w:lang w:eastAsia="ru-RU"/>
        </w:rPr>
      </w:pPr>
      <w:r w:rsidRPr="006615E4">
        <w:rPr>
          <w:sz w:val="28"/>
          <w:szCs w:val="28"/>
          <w:lang w:eastAsia="ru-RU"/>
        </w:rPr>
        <w:t>7.11. Прием Заявок прекращается не позднее даты и времени окончания срока подачи Заявок.</w:t>
      </w:r>
    </w:p>
    <w:p w:rsidR="00482401" w:rsidRPr="006615E4" w:rsidRDefault="00482401" w:rsidP="009F7D80">
      <w:pPr>
        <w:widowControl w:val="0"/>
        <w:tabs>
          <w:tab w:val="right" w:pos="-284"/>
          <w:tab w:val="right" w:pos="-142"/>
          <w:tab w:val="right" w:pos="0"/>
          <w:tab w:val="right" w:pos="284"/>
          <w:tab w:val="left" w:pos="709"/>
          <w:tab w:val="left" w:pos="1456"/>
        </w:tabs>
        <w:autoSpaceDE w:val="0"/>
        <w:autoSpaceDN w:val="0"/>
        <w:adjustRightInd w:val="0"/>
        <w:ind w:firstLine="709"/>
        <w:jc w:val="both"/>
        <w:rPr>
          <w:sz w:val="28"/>
          <w:szCs w:val="28"/>
        </w:rPr>
      </w:pPr>
      <w:r w:rsidRPr="006615E4">
        <w:rPr>
          <w:sz w:val="28"/>
          <w:szCs w:val="28"/>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2401" w:rsidRPr="006615E4" w:rsidRDefault="00482401" w:rsidP="009F7D80">
      <w:pPr>
        <w:widowControl w:val="0"/>
        <w:tabs>
          <w:tab w:val="right" w:pos="-284"/>
          <w:tab w:val="right" w:pos="-142"/>
          <w:tab w:val="right" w:pos="0"/>
          <w:tab w:val="right" w:pos="284"/>
          <w:tab w:val="left" w:pos="709"/>
          <w:tab w:val="left" w:pos="1456"/>
        </w:tabs>
        <w:autoSpaceDE w:val="0"/>
        <w:autoSpaceDN w:val="0"/>
        <w:adjustRightInd w:val="0"/>
        <w:ind w:firstLine="709"/>
        <w:jc w:val="both"/>
        <w:rPr>
          <w:sz w:val="28"/>
          <w:szCs w:val="28"/>
        </w:rPr>
      </w:pPr>
      <w:r w:rsidRPr="006615E4">
        <w:rPr>
          <w:sz w:val="28"/>
          <w:szCs w:val="28"/>
        </w:rPr>
        <w:t xml:space="preserve">7.12. Заявки направляются Оператором Электронной площадки Организатору Электронного аукциона в течение </w:t>
      </w:r>
      <w:r>
        <w:rPr>
          <w:sz w:val="28"/>
          <w:szCs w:val="28"/>
        </w:rPr>
        <w:t>срока, определенного Регламентом Электронной площадки</w:t>
      </w:r>
      <w:r w:rsidRPr="006615E4">
        <w:rPr>
          <w:sz w:val="28"/>
          <w:szCs w:val="28"/>
        </w:rPr>
        <w:t>.</w:t>
      </w:r>
    </w:p>
    <w:p w:rsidR="00482401" w:rsidRPr="006615E4" w:rsidRDefault="00482401" w:rsidP="008A255C">
      <w:pPr>
        <w:widowControl w:val="0"/>
        <w:tabs>
          <w:tab w:val="right" w:pos="-284"/>
          <w:tab w:val="right" w:pos="284"/>
          <w:tab w:val="left" w:pos="1456"/>
        </w:tabs>
        <w:autoSpaceDE w:val="0"/>
        <w:autoSpaceDN w:val="0"/>
        <w:ind w:left="-284"/>
        <w:jc w:val="center"/>
        <w:rPr>
          <w:sz w:val="28"/>
          <w:szCs w:val="28"/>
          <w:lang w:eastAsia="ru-RU"/>
        </w:rPr>
      </w:pPr>
    </w:p>
    <w:p w:rsidR="00482401" w:rsidRPr="006615E4" w:rsidRDefault="00482401" w:rsidP="008A255C">
      <w:pPr>
        <w:widowControl w:val="0"/>
        <w:tabs>
          <w:tab w:val="right" w:pos="-284"/>
          <w:tab w:val="right" w:pos="284"/>
          <w:tab w:val="left" w:pos="1456"/>
        </w:tabs>
        <w:autoSpaceDE w:val="0"/>
        <w:autoSpaceDN w:val="0"/>
        <w:ind w:left="-284"/>
        <w:jc w:val="center"/>
        <w:rPr>
          <w:sz w:val="28"/>
          <w:szCs w:val="28"/>
          <w:lang w:eastAsia="ru-RU"/>
        </w:rPr>
      </w:pPr>
      <w:r w:rsidRPr="00412061">
        <w:rPr>
          <w:sz w:val="28"/>
          <w:szCs w:val="28"/>
          <w:lang w:eastAsia="ru-RU"/>
        </w:rPr>
        <w:t>8. Порядок</w:t>
      </w:r>
      <w:r>
        <w:rPr>
          <w:sz w:val="28"/>
          <w:szCs w:val="28"/>
          <w:lang w:eastAsia="ru-RU"/>
        </w:rPr>
        <w:t xml:space="preserve"> и</w:t>
      </w:r>
      <w:r w:rsidRPr="00412061">
        <w:rPr>
          <w:sz w:val="28"/>
          <w:szCs w:val="28"/>
          <w:lang w:eastAsia="ru-RU"/>
        </w:rPr>
        <w:t xml:space="preserve"> срок</w:t>
      </w:r>
      <w:r>
        <w:rPr>
          <w:sz w:val="28"/>
          <w:szCs w:val="28"/>
          <w:lang w:eastAsia="ru-RU"/>
        </w:rPr>
        <w:t>и</w:t>
      </w:r>
      <w:r w:rsidRPr="00412061">
        <w:rPr>
          <w:sz w:val="28"/>
          <w:szCs w:val="28"/>
          <w:lang w:eastAsia="ru-RU"/>
        </w:rPr>
        <w:t xml:space="preserve"> рассмотрения Заявок</w:t>
      </w:r>
    </w:p>
    <w:p w:rsidR="00482401" w:rsidRPr="006615E4" w:rsidRDefault="00482401" w:rsidP="008A255C">
      <w:pPr>
        <w:widowControl w:val="0"/>
        <w:tabs>
          <w:tab w:val="right" w:pos="-284"/>
          <w:tab w:val="right" w:pos="284"/>
          <w:tab w:val="left" w:pos="1456"/>
        </w:tabs>
        <w:autoSpaceDE w:val="0"/>
        <w:autoSpaceDN w:val="0"/>
        <w:ind w:left="-284"/>
        <w:jc w:val="center"/>
        <w:rPr>
          <w:sz w:val="28"/>
          <w:szCs w:val="28"/>
          <w:lang w:eastAsia="ru-RU"/>
        </w:rPr>
      </w:pPr>
    </w:p>
    <w:p w:rsidR="00482401" w:rsidRDefault="00482401" w:rsidP="009F7D80">
      <w:pPr>
        <w:pStyle w:val="ConsPlusNormal"/>
        <w:tabs>
          <w:tab w:val="right" w:pos="0"/>
        </w:tabs>
        <w:ind w:firstLine="709"/>
        <w:jc w:val="both"/>
      </w:pPr>
      <w:r w:rsidRPr="006615E4">
        <w:t>8.1. Аукционная комиссия рассматривает поступившие от Оператора Электронной площадки Заявки</w:t>
      </w:r>
      <w:r>
        <w:t xml:space="preserve"> на соответствие их требованиям, установленным настоящим Положением и Извещением</w:t>
      </w:r>
      <w:r w:rsidRPr="006615E4">
        <w:t xml:space="preserve">. Срок рассмотрения Заявок не может превышать </w:t>
      </w:r>
      <w:r w:rsidRPr="00E43D71">
        <w:t>3</w:t>
      </w:r>
      <w:r>
        <w:t xml:space="preserve"> (трех)</w:t>
      </w:r>
      <w:r w:rsidRPr="006615E4">
        <w:t xml:space="preserve"> </w:t>
      </w:r>
      <w:r>
        <w:t>рабочих дней</w:t>
      </w:r>
      <w:r w:rsidRPr="006615E4">
        <w:t xml:space="preserve"> с даты окончания срока подачи Заявок.</w:t>
      </w:r>
      <w:r>
        <w:t xml:space="preserve"> </w:t>
      </w:r>
    </w:p>
    <w:p w:rsidR="00482401" w:rsidRDefault="00482401" w:rsidP="009F7D80">
      <w:pPr>
        <w:pStyle w:val="ConsPlusNormal"/>
        <w:tabs>
          <w:tab w:val="right" w:pos="0"/>
        </w:tabs>
        <w:ind w:firstLine="709"/>
        <w:jc w:val="both"/>
      </w:pPr>
      <w:r w:rsidRPr="006615E4">
        <w:t>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482401" w:rsidRPr="006615E4" w:rsidRDefault="00482401" w:rsidP="009F7D80">
      <w:pPr>
        <w:pStyle w:val="ConsPlusNormal"/>
        <w:tabs>
          <w:tab w:val="right" w:pos="0"/>
        </w:tabs>
        <w:ind w:firstLine="709"/>
        <w:jc w:val="both"/>
      </w:pPr>
      <w:r w:rsidRPr="006615E4">
        <w:t>8.</w:t>
      </w:r>
      <w:r>
        <w:t>2</w:t>
      </w:r>
      <w:r w:rsidRPr="006615E4">
        <w:t>. Заявитель не допускается к участию в Электронном аукционе в случае:</w:t>
      </w:r>
    </w:p>
    <w:p w:rsidR="00482401" w:rsidRPr="006615E4" w:rsidRDefault="00482401" w:rsidP="009F7D80">
      <w:pPr>
        <w:pStyle w:val="ConsPlusNormal"/>
        <w:tabs>
          <w:tab w:val="right" w:pos="0"/>
        </w:tabs>
        <w:ind w:firstLine="709"/>
        <w:jc w:val="both"/>
      </w:pPr>
      <w:r w:rsidRPr="006615E4">
        <w:t>1) отсутствия в составе Заявки согласия Заявителя с условиями Извещения</w:t>
      </w:r>
      <w:r w:rsidRPr="006615E4">
        <w:rPr>
          <w:rFonts w:eastAsia="Times New Roman"/>
          <w:lang w:eastAsia="ru-RU"/>
        </w:rPr>
        <w:t xml:space="preserve"> и/или </w:t>
      </w:r>
      <w:r w:rsidRPr="006615E4">
        <w:t>обязательства Заявителя установить рекламные конструкции в соответствии</w:t>
      </w:r>
      <w:r w:rsidR="004C5C24">
        <w:t xml:space="preserve"> </w:t>
      </w:r>
      <w:r w:rsidRPr="006615E4">
        <w:t>с техническими характеристиками, установленными в Извещении;</w:t>
      </w:r>
    </w:p>
    <w:p w:rsidR="00482401" w:rsidRDefault="00482401" w:rsidP="009F7D80">
      <w:pPr>
        <w:pStyle w:val="ConsPlusNormal"/>
        <w:tabs>
          <w:tab w:val="right" w:pos="0"/>
        </w:tabs>
        <w:ind w:firstLine="709"/>
        <w:jc w:val="both"/>
      </w:pPr>
      <w:r>
        <w:t xml:space="preserve">2) отсутствия в составе Заявки документов и информации, предусмотренных </w:t>
      </w:r>
      <w:r w:rsidRPr="00631C32">
        <w:t>пункт</w:t>
      </w:r>
      <w:r w:rsidRPr="00D06F54">
        <w:t>ом 7.4. настоящего</w:t>
      </w:r>
      <w:r>
        <w:t xml:space="preserve"> Положения, несоответствия указанных</w:t>
      </w:r>
      <w:r w:rsidR="00E014C8">
        <w:t xml:space="preserve"> </w:t>
      </w:r>
      <w:r>
        <w:t>документов</w:t>
      </w:r>
      <w:r w:rsidR="00E014C8">
        <w:t xml:space="preserve"> </w:t>
      </w:r>
      <w:r>
        <w:t>и информации требованиям, установленным настоящим Положением</w:t>
      </w:r>
      <w:r w:rsidR="00E014C8">
        <w:t xml:space="preserve"> </w:t>
      </w:r>
      <w:r>
        <w:t>и Извещением, наличия в указанных документах недостоверной информации</w:t>
      </w:r>
      <w:r w:rsidR="00E014C8">
        <w:t xml:space="preserve"> </w:t>
      </w:r>
      <w:r>
        <w:t>о Заявителе, подавшем Заявку на участие в Электронном аукционе, на дату и время окончания срока подачи Заявок;</w:t>
      </w:r>
    </w:p>
    <w:p w:rsidR="00482401" w:rsidRPr="006615E4" w:rsidRDefault="00482401" w:rsidP="009F7D80">
      <w:pPr>
        <w:pStyle w:val="ConsPlusNormal"/>
        <w:tabs>
          <w:tab w:val="right" w:pos="0"/>
        </w:tabs>
        <w:ind w:firstLine="709"/>
        <w:jc w:val="both"/>
      </w:pPr>
      <w:r>
        <w:t>3) несоответствия участника Электронного аукциона требованиям, установленным настоящим Положением и Извещением.</w:t>
      </w:r>
    </w:p>
    <w:p w:rsidR="00482401" w:rsidRPr="006615E4" w:rsidRDefault="00482401" w:rsidP="009F7D80">
      <w:pPr>
        <w:pStyle w:val="ConsPlusNormal"/>
        <w:tabs>
          <w:tab w:val="right" w:pos="0"/>
        </w:tabs>
        <w:ind w:firstLine="709"/>
        <w:jc w:val="both"/>
      </w:pPr>
      <w:r w:rsidRPr="006615E4">
        <w:t>Отказ в допуске к участию в Электронном аукционе по иным основаниям</w:t>
      </w:r>
      <w:r>
        <w:br/>
      </w:r>
      <w:r w:rsidRPr="006615E4">
        <w:t>не допускается.</w:t>
      </w:r>
    </w:p>
    <w:p w:rsidR="00482401" w:rsidRPr="006615E4" w:rsidRDefault="00482401" w:rsidP="009F7D80">
      <w:pPr>
        <w:pStyle w:val="ConsPlusNormal"/>
        <w:tabs>
          <w:tab w:val="right" w:pos="0"/>
        </w:tabs>
        <w:ind w:firstLine="709"/>
        <w:jc w:val="both"/>
      </w:pPr>
      <w:r w:rsidRPr="006615E4">
        <w:t>8.3. По результатам рассмотрения Заявок Аукционная комиссия оформляет протокол рассмотрения</w:t>
      </w:r>
      <w:r>
        <w:t xml:space="preserve"> </w:t>
      </w:r>
      <w:r w:rsidRPr="006615E4">
        <w:t>Заявок, подписываемый всеми присутствующими</w:t>
      </w:r>
      <w:r>
        <w:br/>
      </w:r>
      <w:r w:rsidRPr="006615E4">
        <w:t>на заседании Аукционной комиссии ее членами, в срок не позднее даты окончания срока</w:t>
      </w:r>
      <w:r w:rsidRPr="006615E4">
        <w:rPr>
          <w:rStyle w:val="af1"/>
        </w:rPr>
        <w:t xml:space="preserve"> </w:t>
      </w:r>
      <w:r w:rsidRPr="006615E4">
        <w:t>рассмотрения Заявок, определенного Извещением.</w:t>
      </w:r>
    </w:p>
    <w:p w:rsidR="00482401" w:rsidRPr="006615E4" w:rsidRDefault="00482401" w:rsidP="009F7D80">
      <w:pPr>
        <w:pStyle w:val="ConsPlusNormal"/>
        <w:tabs>
          <w:tab w:val="right" w:pos="0"/>
        </w:tabs>
        <w:ind w:firstLine="709"/>
        <w:jc w:val="both"/>
      </w:pPr>
      <w:r w:rsidRPr="006615E4">
        <w:t xml:space="preserve">Указанный протокол в срок не позднее даты окончания срока рассмотрения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w:t>
      </w:r>
      <w:r w:rsidRPr="006615E4">
        <w:rPr>
          <w:rFonts w:eastAsia="Times New Roman"/>
          <w:lang w:eastAsia="ru-RU"/>
        </w:rPr>
        <w:t xml:space="preserve">на </w:t>
      </w:r>
      <w:r>
        <w:rPr>
          <w:rFonts w:eastAsia="Times New Roman"/>
          <w:lang w:eastAsia="ru-RU"/>
        </w:rPr>
        <w:t>Портале</w:t>
      </w:r>
      <w:r>
        <w:br/>
      </w:r>
      <w:r w:rsidRPr="006615E4">
        <w:t xml:space="preserve">и </w:t>
      </w:r>
      <w:r w:rsidR="0023532B">
        <w:t xml:space="preserve"> </w:t>
      </w:r>
      <w:r w:rsidRPr="006615E4">
        <w:t>Электронной площадке.</w:t>
      </w:r>
    </w:p>
    <w:p w:rsidR="00482401" w:rsidRPr="006615E4" w:rsidRDefault="00482401" w:rsidP="009F7D80">
      <w:pPr>
        <w:pStyle w:val="ConsPlusNormal"/>
        <w:tabs>
          <w:tab w:val="right" w:pos="0"/>
        </w:tabs>
        <w:ind w:firstLine="709"/>
        <w:jc w:val="both"/>
      </w:pPr>
      <w:r w:rsidRPr="006615E4">
        <w:t xml:space="preserve">8.4. В течение </w:t>
      </w:r>
      <w:r>
        <w:t>1 (</w:t>
      </w:r>
      <w:r w:rsidRPr="006615E4">
        <w:t>одного</w:t>
      </w:r>
      <w:r>
        <w:t>)</w:t>
      </w:r>
      <w:r w:rsidRPr="006615E4">
        <w:t xml:space="preserve">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w:t>
      </w:r>
      <w:r>
        <w:br/>
      </w:r>
      <w:r w:rsidRPr="006615E4">
        <w:t>о решении, принятом в отношении поданной им Заявки.</w:t>
      </w:r>
    </w:p>
    <w:p w:rsidR="00482401" w:rsidRPr="006615E4" w:rsidRDefault="00482401" w:rsidP="009F7D80">
      <w:pPr>
        <w:pStyle w:val="ConsPlusNormal"/>
        <w:tabs>
          <w:tab w:val="right" w:pos="0"/>
        </w:tabs>
        <w:ind w:firstLine="709"/>
        <w:jc w:val="both"/>
      </w:pPr>
      <w:r w:rsidRPr="006615E4">
        <w:t>В случае если Аукционной комиссией принято решение об отказе Заявителю</w:t>
      </w:r>
      <w:r w:rsidR="00254FD9">
        <w:t xml:space="preserve"> </w:t>
      </w:r>
      <w:r w:rsidRPr="006615E4">
        <w:t>в допуске к участию в Электронном аукционе, уведомление об этом решении должно содержать обоснование его принятия.</w:t>
      </w:r>
    </w:p>
    <w:p w:rsidR="00482401" w:rsidRPr="006615E4" w:rsidRDefault="00482401" w:rsidP="009F7D80">
      <w:pPr>
        <w:pStyle w:val="ConsPlusNormal"/>
        <w:tabs>
          <w:tab w:val="right" w:pos="0"/>
        </w:tabs>
        <w:ind w:firstLine="709"/>
        <w:jc w:val="both"/>
      </w:pPr>
      <w:r w:rsidRPr="006615E4">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482401" w:rsidRPr="006615E4" w:rsidRDefault="00482401" w:rsidP="009F7D80">
      <w:pPr>
        <w:pStyle w:val="ConsPlusNormal"/>
        <w:tabs>
          <w:tab w:val="right" w:pos="0"/>
        </w:tabs>
        <w:ind w:firstLine="709"/>
        <w:jc w:val="both"/>
      </w:pPr>
    </w:p>
    <w:p w:rsidR="00482401" w:rsidRPr="006615E4" w:rsidRDefault="00482401" w:rsidP="009F7D80">
      <w:pPr>
        <w:pStyle w:val="ConsPlusNormal"/>
        <w:tabs>
          <w:tab w:val="right" w:pos="0"/>
        </w:tabs>
        <w:ind w:firstLine="709"/>
        <w:jc w:val="center"/>
      </w:pPr>
      <w:bookmarkStart w:id="4" w:name="bookmark80"/>
      <w:bookmarkStart w:id="5" w:name="_Toc376103881"/>
      <w:bookmarkStart w:id="6" w:name="_Toc376103977"/>
      <w:bookmarkStart w:id="7" w:name="_Toc376104134"/>
      <w:bookmarkStart w:id="8" w:name="_Toc376104260"/>
      <w:bookmarkStart w:id="9" w:name="_Toc376104407"/>
      <w:bookmarkStart w:id="10" w:name="_Toc376104485"/>
      <w:bookmarkStart w:id="11" w:name="_Toc376104533"/>
      <w:bookmarkStart w:id="12" w:name="_Toc376104598"/>
      <w:bookmarkStart w:id="13" w:name="_Toc376187105"/>
      <w:bookmarkStart w:id="14" w:name="_Toc420600593"/>
      <w:r w:rsidRPr="006615E4">
        <w:t xml:space="preserve">9. </w:t>
      </w:r>
      <w:r w:rsidRPr="00A77700">
        <w:t>Признание Электронного аукциона несостоявшимся</w:t>
      </w:r>
      <w:bookmarkEnd w:id="4"/>
      <w:bookmarkEnd w:id="5"/>
      <w:bookmarkEnd w:id="6"/>
      <w:bookmarkEnd w:id="7"/>
      <w:bookmarkEnd w:id="8"/>
      <w:bookmarkEnd w:id="9"/>
      <w:bookmarkEnd w:id="10"/>
      <w:bookmarkEnd w:id="11"/>
      <w:bookmarkEnd w:id="12"/>
      <w:bookmarkEnd w:id="13"/>
      <w:bookmarkEnd w:id="14"/>
    </w:p>
    <w:p w:rsidR="00482401" w:rsidRPr="006615E4" w:rsidRDefault="00482401" w:rsidP="009F7D80">
      <w:pPr>
        <w:pStyle w:val="ConsPlusNormal"/>
        <w:tabs>
          <w:tab w:val="right" w:pos="0"/>
        </w:tabs>
        <w:ind w:firstLine="709"/>
        <w:jc w:val="center"/>
      </w:pPr>
    </w:p>
    <w:p w:rsidR="00482401" w:rsidRPr="006615E4" w:rsidRDefault="00482401" w:rsidP="009F7D80">
      <w:pPr>
        <w:pStyle w:val="ConsPlusNormal"/>
        <w:tabs>
          <w:tab w:val="right" w:pos="0"/>
        </w:tabs>
        <w:ind w:firstLine="709"/>
        <w:jc w:val="both"/>
      </w:pPr>
      <w:r w:rsidRPr="006615E4">
        <w:t>9.1. Электронный аукцион признается несостоявшимся в случае, если по окончании срока подачи Заявок:</w:t>
      </w:r>
    </w:p>
    <w:p w:rsidR="00482401" w:rsidRPr="006615E4" w:rsidRDefault="00785EA3" w:rsidP="009F7D80">
      <w:pPr>
        <w:pStyle w:val="7"/>
        <w:shd w:val="clear" w:color="auto" w:fill="auto"/>
        <w:tabs>
          <w:tab w:val="right" w:pos="0"/>
          <w:tab w:val="left" w:pos="733"/>
          <w:tab w:val="left" w:pos="993"/>
        </w:tabs>
        <w:spacing w:before="0" w:line="240" w:lineRule="auto"/>
        <w:ind w:firstLine="709"/>
        <w:jc w:val="both"/>
        <w:rPr>
          <w:sz w:val="28"/>
          <w:szCs w:val="28"/>
        </w:rPr>
      </w:pPr>
      <w:r>
        <w:rPr>
          <w:sz w:val="28"/>
          <w:szCs w:val="28"/>
        </w:rPr>
        <w:t xml:space="preserve">- </w:t>
      </w:r>
      <w:r w:rsidR="00482401" w:rsidRPr="006615E4">
        <w:rPr>
          <w:sz w:val="28"/>
          <w:szCs w:val="28"/>
        </w:rPr>
        <w:t>подана только одна Заявка;</w:t>
      </w:r>
    </w:p>
    <w:p w:rsidR="00482401" w:rsidRPr="00D06F54" w:rsidRDefault="00785EA3" w:rsidP="009F7D80">
      <w:pPr>
        <w:pStyle w:val="7"/>
        <w:shd w:val="clear" w:color="auto" w:fill="auto"/>
        <w:tabs>
          <w:tab w:val="right" w:pos="0"/>
          <w:tab w:val="left" w:pos="733"/>
          <w:tab w:val="left" w:pos="993"/>
        </w:tabs>
        <w:spacing w:before="0" w:line="240" w:lineRule="auto"/>
        <w:ind w:firstLine="709"/>
        <w:jc w:val="both"/>
        <w:rPr>
          <w:sz w:val="28"/>
          <w:szCs w:val="28"/>
        </w:rPr>
      </w:pPr>
      <w:r>
        <w:rPr>
          <w:sz w:val="28"/>
          <w:szCs w:val="28"/>
        </w:rPr>
        <w:t xml:space="preserve">- </w:t>
      </w:r>
      <w:r w:rsidR="00482401" w:rsidRPr="006615E4">
        <w:rPr>
          <w:sz w:val="28"/>
          <w:szCs w:val="28"/>
        </w:rPr>
        <w:t>не подано ни одной Заявки</w:t>
      </w:r>
      <w:r w:rsidR="00482401" w:rsidRPr="00D06F54">
        <w:rPr>
          <w:sz w:val="28"/>
          <w:szCs w:val="28"/>
        </w:rPr>
        <w:t>.</w:t>
      </w:r>
    </w:p>
    <w:p w:rsidR="00482401" w:rsidRPr="006615E4" w:rsidRDefault="00482401" w:rsidP="00F13AB0">
      <w:pPr>
        <w:pStyle w:val="7"/>
        <w:shd w:val="clear" w:color="auto" w:fill="auto"/>
        <w:tabs>
          <w:tab w:val="right" w:pos="0"/>
          <w:tab w:val="left" w:pos="993"/>
          <w:tab w:val="left" w:pos="1085"/>
        </w:tabs>
        <w:spacing w:before="0" w:line="240" w:lineRule="auto"/>
        <w:ind w:firstLine="709"/>
        <w:jc w:val="both"/>
        <w:rPr>
          <w:sz w:val="28"/>
          <w:szCs w:val="28"/>
        </w:rPr>
      </w:pPr>
      <w:r w:rsidRPr="006615E4">
        <w:rPr>
          <w:sz w:val="28"/>
          <w:szCs w:val="28"/>
        </w:rPr>
        <w:t>9.2. В случае</w:t>
      </w:r>
      <w:r w:rsidRPr="006615E4">
        <w:rPr>
          <w:rStyle w:val="4"/>
          <w:sz w:val="28"/>
          <w:szCs w:val="28"/>
        </w:rPr>
        <w:t xml:space="preserve"> </w:t>
      </w:r>
      <w:r w:rsidRPr="006615E4">
        <w:rPr>
          <w:rStyle w:val="4"/>
          <w:b w:val="0"/>
          <w:sz w:val="28"/>
          <w:szCs w:val="28"/>
        </w:rPr>
        <w:t>признания Электронного аукциона несостоявшимся</w:t>
      </w:r>
      <w:r>
        <w:rPr>
          <w:rStyle w:val="4"/>
          <w:b w:val="0"/>
          <w:sz w:val="28"/>
          <w:szCs w:val="28"/>
        </w:rPr>
        <w:br/>
      </w:r>
      <w:r w:rsidRPr="006615E4">
        <w:rPr>
          <w:sz w:val="28"/>
          <w:szCs w:val="28"/>
        </w:rPr>
        <w:t>по основаниям, указанным в пункте 9.1 настоящего Положения, Аукционной комиссией в протокол рассмотрения Заявок вносится информация о признании</w:t>
      </w:r>
      <w:r w:rsidR="00F13AB0">
        <w:rPr>
          <w:sz w:val="28"/>
          <w:szCs w:val="28"/>
        </w:rPr>
        <w:t xml:space="preserve"> </w:t>
      </w:r>
      <w:r w:rsidRPr="006615E4">
        <w:rPr>
          <w:sz w:val="28"/>
          <w:szCs w:val="28"/>
        </w:rPr>
        <w:t>Электронного аукциона несостоявшимся. Указанный протокол направляется Организатором электронного аукциона Оператору Электронной площадки</w:t>
      </w:r>
      <w:r>
        <w:rPr>
          <w:sz w:val="28"/>
          <w:szCs w:val="28"/>
        </w:rPr>
        <w:br/>
      </w:r>
      <w:r w:rsidRPr="006615E4">
        <w:rPr>
          <w:sz w:val="28"/>
          <w:szCs w:val="28"/>
        </w:rPr>
        <w:t xml:space="preserve">и размещается на официальном сайте, Официальном сайте торгов, </w:t>
      </w:r>
      <w:r>
        <w:rPr>
          <w:sz w:val="28"/>
          <w:szCs w:val="28"/>
        </w:rPr>
        <w:t>Портале</w:t>
      </w:r>
      <w:r w:rsidRPr="006615E4">
        <w:rPr>
          <w:sz w:val="28"/>
          <w:szCs w:val="28"/>
        </w:rPr>
        <w:t>, Электронной площадке.</w:t>
      </w:r>
    </w:p>
    <w:p w:rsidR="00482401" w:rsidRPr="006615E4" w:rsidRDefault="00482401" w:rsidP="009F7D80">
      <w:pPr>
        <w:pStyle w:val="7"/>
        <w:shd w:val="clear" w:color="auto" w:fill="auto"/>
        <w:tabs>
          <w:tab w:val="right" w:pos="0"/>
          <w:tab w:val="left" w:pos="993"/>
          <w:tab w:val="left" w:pos="1085"/>
        </w:tabs>
        <w:spacing w:before="0" w:line="240" w:lineRule="auto"/>
        <w:ind w:firstLine="709"/>
        <w:jc w:val="both"/>
        <w:rPr>
          <w:sz w:val="28"/>
          <w:szCs w:val="28"/>
        </w:rPr>
      </w:pPr>
      <w:r w:rsidRPr="006615E4">
        <w:rPr>
          <w:sz w:val="28"/>
          <w:szCs w:val="28"/>
        </w:rPr>
        <w:t>9.3. В случае если Электронный аукцион признан несостоявшимся в связи</w:t>
      </w:r>
      <w:r>
        <w:rPr>
          <w:sz w:val="28"/>
          <w:szCs w:val="28"/>
        </w:rPr>
        <w:br/>
      </w:r>
      <w:r w:rsidRPr="006615E4">
        <w:rPr>
          <w:sz w:val="28"/>
          <w:szCs w:val="28"/>
        </w:rPr>
        <w:t xml:space="preserve">с тем, что по окончании срока подачи Заявок подана только одна Заявка, Оператор Электронной площадки не позднее </w:t>
      </w:r>
      <w:r>
        <w:rPr>
          <w:sz w:val="28"/>
          <w:szCs w:val="28"/>
        </w:rPr>
        <w:t>1 (</w:t>
      </w:r>
      <w:r w:rsidRPr="006615E4">
        <w:rPr>
          <w:sz w:val="28"/>
          <w:szCs w:val="28"/>
        </w:rPr>
        <w:t>одного</w:t>
      </w:r>
      <w:r>
        <w:rPr>
          <w:sz w:val="28"/>
          <w:szCs w:val="28"/>
        </w:rPr>
        <w:t>)</w:t>
      </w:r>
      <w:r w:rsidRPr="006615E4">
        <w:rPr>
          <w:sz w:val="28"/>
          <w:szCs w:val="28"/>
        </w:rPr>
        <w:t xml:space="preserve"> рабочего дня, следующего за датой окончания срока подачи Заявок, направляет </w:t>
      </w:r>
      <w:r>
        <w:rPr>
          <w:sz w:val="28"/>
          <w:szCs w:val="28"/>
        </w:rPr>
        <w:t xml:space="preserve">Организатору </w:t>
      </w:r>
      <w:r w:rsidRPr="006615E4">
        <w:rPr>
          <w:sz w:val="28"/>
          <w:szCs w:val="28"/>
        </w:rPr>
        <w:t>Электронного аукциона</w:t>
      </w:r>
      <w:r>
        <w:rPr>
          <w:sz w:val="28"/>
          <w:szCs w:val="28"/>
        </w:rPr>
        <w:t xml:space="preserve"> эту (единственно поданную)</w:t>
      </w:r>
      <w:r w:rsidRPr="006615E4">
        <w:rPr>
          <w:sz w:val="28"/>
          <w:szCs w:val="28"/>
        </w:rPr>
        <w:t xml:space="preserve"> Заявк</w:t>
      </w:r>
      <w:r>
        <w:rPr>
          <w:sz w:val="28"/>
          <w:szCs w:val="28"/>
        </w:rPr>
        <w:t>у</w:t>
      </w:r>
      <w:r w:rsidRPr="006615E4">
        <w:rPr>
          <w:sz w:val="28"/>
          <w:szCs w:val="28"/>
        </w:rPr>
        <w:t>.</w:t>
      </w:r>
    </w:p>
    <w:p w:rsidR="00482401" w:rsidRPr="006615E4" w:rsidRDefault="00482401" w:rsidP="009F7D80">
      <w:pPr>
        <w:pStyle w:val="7"/>
        <w:shd w:val="clear" w:color="auto" w:fill="auto"/>
        <w:tabs>
          <w:tab w:val="right" w:pos="0"/>
          <w:tab w:val="left" w:pos="993"/>
          <w:tab w:val="left" w:pos="1085"/>
        </w:tabs>
        <w:spacing w:before="0" w:line="240" w:lineRule="auto"/>
        <w:ind w:firstLine="709"/>
        <w:jc w:val="both"/>
        <w:rPr>
          <w:sz w:val="28"/>
          <w:szCs w:val="28"/>
        </w:rPr>
      </w:pPr>
      <w:r w:rsidRPr="006615E4">
        <w:rPr>
          <w:sz w:val="28"/>
          <w:szCs w:val="28"/>
        </w:rPr>
        <w:t xml:space="preserve">9.4. Аукционная комиссия в течение </w:t>
      </w:r>
      <w:r>
        <w:rPr>
          <w:sz w:val="28"/>
          <w:szCs w:val="28"/>
        </w:rPr>
        <w:t>3 (</w:t>
      </w:r>
      <w:r w:rsidRPr="006615E4">
        <w:rPr>
          <w:sz w:val="28"/>
          <w:szCs w:val="28"/>
        </w:rPr>
        <w:t>трех</w:t>
      </w:r>
      <w:r>
        <w:rPr>
          <w:sz w:val="28"/>
          <w:szCs w:val="28"/>
        </w:rPr>
        <w:t>)</w:t>
      </w:r>
      <w:r w:rsidRPr="006615E4">
        <w:rPr>
          <w:sz w:val="28"/>
          <w:szCs w:val="28"/>
        </w:rPr>
        <w:t xml:space="preserve">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482401" w:rsidRPr="006615E4" w:rsidRDefault="00482401" w:rsidP="0030307D">
      <w:pPr>
        <w:pStyle w:val="7"/>
        <w:shd w:val="clear" w:color="auto" w:fill="auto"/>
        <w:tabs>
          <w:tab w:val="right" w:pos="0"/>
          <w:tab w:val="left" w:pos="993"/>
          <w:tab w:val="left" w:pos="1085"/>
        </w:tabs>
        <w:spacing w:before="0" w:line="240" w:lineRule="auto"/>
        <w:ind w:firstLine="709"/>
        <w:jc w:val="both"/>
        <w:rPr>
          <w:sz w:val="28"/>
          <w:szCs w:val="28"/>
        </w:rPr>
      </w:pPr>
      <w:r w:rsidRPr="006615E4">
        <w:rPr>
          <w:sz w:val="28"/>
          <w:szCs w:val="28"/>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482401" w:rsidRDefault="00482401" w:rsidP="0030307D">
      <w:pPr>
        <w:pStyle w:val="7"/>
        <w:shd w:val="clear" w:color="auto" w:fill="auto"/>
        <w:tabs>
          <w:tab w:val="right" w:pos="0"/>
          <w:tab w:val="left" w:pos="993"/>
          <w:tab w:val="left" w:pos="1090"/>
        </w:tabs>
        <w:spacing w:before="0" w:line="240" w:lineRule="auto"/>
        <w:ind w:firstLine="709"/>
        <w:jc w:val="both"/>
        <w:rPr>
          <w:sz w:val="28"/>
          <w:szCs w:val="28"/>
        </w:rPr>
      </w:pPr>
      <w:r w:rsidRPr="006615E4">
        <w:rPr>
          <w:sz w:val="28"/>
          <w:szCs w:val="28"/>
        </w:rPr>
        <w:t>9.6. Заключение Договора с единственным участником Электронного аукциона осуществляется на условиях, предусмотренных Извещением, по цене</w:t>
      </w:r>
      <w:r>
        <w:rPr>
          <w:sz w:val="28"/>
          <w:szCs w:val="28"/>
        </w:rPr>
        <w:br/>
      </w:r>
      <w:r w:rsidRPr="006615E4">
        <w:rPr>
          <w:sz w:val="28"/>
          <w:szCs w:val="28"/>
        </w:rPr>
        <w:t>не ниже НМЦ.</w:t>
      </w:r>
    </w:p>
    <w:p w:rsidR="00482401" w:rsidRPr="006615E4" w:rsidRDefault="00482401" w:rsidP="0030307D">
      <w:pPr>
        <w:pStyle w:val="7"/>
        <w:shd w:val="clear" w:color="auto" w:fill="auto"/>
        <w:tabs>
          <w:tab w:val="right" w:pos="0"/>
          <w:tab w:val="left" w:pos="993"/>
          <w:tab w:val="left" w:pos="1090"/>
        </w:tabs>
        <w:spacing w:before="0" w:line="240" w:lineRule="auto"/>
        <w:ind w:firstLine="709"/>
        <w:jc w:val="both"/>
        <w:rPr>
          <w:sz w:val="28"/>
          <w:szCs w:val="28"/>
        </w:rPr>
      </w:pPr>
      <w:r>
        <w:rPr>
          <w:sz w:val="28"/>
          <w:szCs w:val="28"/>
        </w:rPr>
        <w:t>9.7.</w:t>
      </w:r>
      <w:r w:rsidRPr="006615E4">
        <w:rPr>
          <w:sz w:val="28"/>
          <w:szCs w:val="28"/>
        </w:rPr>
        <w:t xml:space="preserve"> Электронный аукцион признается несостоявшимся в случае, если</w:t>
      </w:r>
      <w:r>
        <w:rPr>
          <w:sz w:val="28"/>
          <w:szCs w:val="28"/>
        </w:rPr>
        <w:br/>
      </w:r>
      <w:r w:rsidRPr="006615E4">
        <w:rPr>
          <w:sz w:val="28"/>
          <w:szCs w:val="28"/>
        </w:rPr>
        <w:t>на основании результатов рассмотрения Заявок Аукционной комиссией принято решение:</w:t>
      </w:r>
    </w:p>
    <w:p w:rsidR="00482401" w:rsidRPr="006615E4" w:rsidRDefault="00482401" w:rsidP="0030307D">
      <w:pPr>
        <w:tabs>
          <w:tab w:val="right" w:pos="0"/>
        </w:tabs>
        <w:autoSpaceDE w:val="0"/>
        <w:autoSpaceDN w:val="0"/>
        <w:adjustRightInd w:val="0"/>
        <w:ind w:firstLine="709"/>
        <w:jc w:val="both"/>
        <w:rPr>
          <w:sz w:val="28"/>
          <w:szCs w:val="28"/>
        </w:rPr>
      </w:pPr>
      <w:r w:rsidRPr="006615E4">
        <w:rPr>
          <w:sz w:val="28"/>
          <w:szCs w:val="28"/>
        </w:rPr>
        <w:t>- об отказе в допуске к участию в Электронном аукционе всех Заявителей;</w:t>
      </w:r>
    </w:p>
    <w:p w:rsidR="00482401" w:rsidRPr="006615E4" w:rsidRDefault="00482401" w:rsidP="0030307D">
      <w:pPr>
        <w:tabs>
          <w:tab w:val="right" w:pos="0"/>
        </w:tabs>
        <w:ind w:firstLine="709"/>
        <w:jc w:val="both"/>
        <w:rPr>
          <w:sz w:val="28"/>
          <w:szCs w:val="28"/>
        </w:rPr>
      </w:pPr>
      <w:r w:rsidRPr="006615E4">
        <w:rPr>
          <w:sz w:val="28"/>
          <w:szCs w:val="28"/>
        </w:rPr>
        <w:t>- о признании только одного Заявителя участником Электронного аукциона.</w:t>
      </w:r>
    </w:p>
    <w:p w:rsidR="00482401" w:rsidRPr="006615E4" w:rsidRDefault="00482401" w:rsidP="0030307D">
      <w:pPr>
        <w:tabs>
          <w:tab w:val="right" w:pos="0"/>
        </w:tabs>
        <w:autoSpaceDE w:val="0"/>
        <w:autoSpaceDN w:val="0"/>
        <w:adjustRightInd w:val="0"/>
        <w:ind w:firstLine="709"/>
        <w:jc w:val="both"/>
        <w:rPr>
          <w:sz w:val="28"/>
          <w:szCs w:val="28"/>
        </w:rPr>
      </w:pPr>
      <w:r>
        <w:rPr>
          <w:sz w:val="28"/>
          <w:szCs w:val="28"/>
        </w:rPr>
        <w:t>9</w:t>
      </w:r>
      <w:r w:rsidRPr="006615E4">
        <w:rPr>
          <w:sz w:val="28"/>
          <w:szCs w:val="28"/>
        </w:rPr>
        <w:t>.</w:t>
      </w:r>
      <w:r>
        <w:rPr>
          <w:sz w:val="28"/>
          <w:szCs w:val="28"/>
        </w:rPr>
        <w:t>8</w:t>
      </w:r>
      <w:r w:rsidRPr="006615E4">
        <w:rPr>
          <w:sz w:val="28"/>
          <w:szCs w:val="28"/>
        </w:rPr>
        <w:t>. В случае, если Электронный аукцион признан не состоявшимся в связи</w:t>
      </w:r>
      <w:r>
        <w:rPr>
          <w:sz w:val="28"/>
          <w:szCs w:val="28"/>
        </w:rPr>
        <w:br/>
      </w:r>
      <w:r w:rsidRPr="006615E4">
        <w:rPr>
          <w:sz w:val="28"/>
          <w:szCs w:val="28"/>
        </w:rPr>
        <w:t xml:space="preserve">с тем, что Аукционной комиссией принято решение о признании только </w:t>
      </w:r>
      <w:r>
        <w:rPr>
          <w:sz w:val="28"/>
          <w:szCs w:val="28"/>
        </w:rPr>
        <w:t>1 (</w:t>
      </w:r>
      <w:r w:rsidRPr="006615E4">
        <w:rPr>
          <w:sz w:val="28"/>
          <w:szCs w:val="28"/>
        </w:rPr>
        <w:t>одного</w:t>
      </w:r>
      <w:r>
        <w:rPr>
          <w:sz w:val="28"/>
          <w:szCs w:val="28"/>
        </w:rPr>
        <w:t>)</w:t>
      </w:r>
      <w:r w:rsidRPr="006615E4">
        <w:rPr>
          <w:sz w:val="28"/>
          <w:szCs w:val="28"/>
        </w:rPr>
        <w:t xml:space="preserve"> Заявителя его участником</w:t>
      </w:r>
      <w:bookmarkStart w:id="15" w:name="Par2"/>
      <w:bookmarkEnd w:id="15"/>
      <w:r w:rsidRPr="006615E4">
        <w:rPr>
          <w:sz w:val="28"/>
          <w:szCs w:val="28"/>
        </w:rPr>
        <w:t xml:space="preserve">, Оператор электронной площадки в течение </w:t>
      </w:r>
      <w:r>
        <w:rPr>
          <w:sz w:val="28"/>
          <w:szCs w:val="28"/>
        </w:rPr>
        <w:t>1 (</w:t>
      </w:r>
      <w:r w:rsidRPr="006615E4">
        <w:rPr>
          <w:sz w:val="28"/>
          <w:szCs w:val="28"/>
        </w:rPr>
        <w:t>одного</w:t>
      </w:r>
      <w:r>
        <w:rPr>
          <w:sz w:val="28"/>
          <w:szCs w:val="28"/>
        </w:rPr>
        <w:t>)</w:t>
      </w:r>
      <w:r w:rsidRPr="006615E4">
        <w:rPr>
          <w:sz w:val="28"/>
          <w:szCs w:val="28"/>
        </w:rPr>
        <w:t xml:space="preserve"> часа после размещения на Электронной площадке протокола рассмотрения Заявок обязан направить</w:t>
      </w:r>
      <w:r>
        <w:rPr>
          <w:sz w:val="28"/>
          <w:szCs w:val="28"/>
        </w:rPr>
        <w:t xml:space="preserve"> указанную Заявку</w:t>
      </w:r>
      <w:r w:rsidRPr="006615E4">
        <w:rPr>
          <w:sz w:val="28"/>
          <w:szCs w:val="28"/>
        </w:rPr>
        <w:t xml:space="preserve"> Организатору Электронного аукциона</w:t>
      </w:r>
      <w:r>
        <w:rPr>
          <w:sz w:val="28"/>
          <w:szCs w:val="28"/>
        </w:rPr>
        <w:t>,</w:t>
      </w:r>
      <w:r w:rsidRPr="006615E4">
        <w:rPr>
          <w:sz w:val="28"/>
          <w:szCs w:val="28"/>
        </w:rPr>
        <w:t xml:space="preserve"> а также уведомить о принятых решениях Заявителей.</w:t>
      </w:r>
    </w:p>
    <w:p w:rsidR="00482401" w:rsidRPr="006615E4" w:rsidRDefault="00482401" w:rsidP="0030307D">
      <w:pPr>
        <w:tabs>
          <w:tab w:val="right" w:pos="0"/>
        </w:tabs>
        <w:autoSpaceDE w:val="0"/>
        <w:autoSpaceDN w:val="0"/>
        <w:adjustRightInd w:val="0"/>
        <w:ind w:firstLine="709"/>
        <w:jc w:val="both"/>
        <w:rPr>
          <w:sz w:val="28"/>
          <w:szCs w:val="28"/>
        </w:rPr>
      </w:pPr>
      <w:r>
        <w:rPr>
          <w:sz w:val="28"/>
          <w:szCs w:val="28"/>
        </w:rPr>
        <w:t>9</w:t>
      </w:r>
      <w:r w:rsidRPr="006615E4">
        <w:rPr>
          <w:sz w:val="28"/>
          <w:szCs w:val="28"/>
        </w:rPr>
        <w:t>.</w:t>
      </w:r>
      <w:r>
        <w:rPr>
          <w:sz w:val="28"/>
          <w:szCs w:val="28"/>
        </w:rPr>
        <w:t>9</w:t>
      </w:r>
      <w:r w:rsidRPr="006615E4">
        <w:rPr>
          <w:sz w:val="28"/>
          <w:szCs w:val="28"/>
        </w:rPr>
        <w:t xml:space="preserve">. Оператор Электронной площадки в течение </w:t>
      </w:r>
      <w:r w:rsidRPr="001473B3">
        <w:rPr>
          <w:sz w:val="28"/>
          <w:szCs w:val="28"/>
        </w:rPr>
        <w:t>срока, определенного Регламентом Электронной площадки, обязан направить уведомление единственному</w:t>
      </w:r>
      <w:r w:rsidRPr="006615E4">
        <w:rPr>
          <w:sz w:val="28"/>
          <w:szCs w:val="28"/>
        </w:rPr>
        <w:t xml:space="preserve"> участнику Электронного аукциона.</w:t>
      </w:r>
    </w:p>
    <w:p w:rsidR="00F14A63" w:rsidRDefault="00482401" w:rsidP="00F13AB0">
      <w:pPr>
        <w:tabs>
          <w:tab w:val="right" w:pos="0"/>
        </w:tabs>
        <w:autoSpaceDE w:val="0"/>
        <w:autoSpaceDN w:val="0"/>
        <w:adjustRightInd w:val="0"/>
        <w:ind w:firstLine="709"/>
        <w:jc w:val="both"/>
        <w:rPr>
          <w:sz w:val="28"/>
          <w:szCs w:val="28"/>
        </w:rPr>
      </w:pPr>
      <w:r>
        <w:rPr>
          <w:sz w:val="28"/>
          <w:szCs w:val="28"/>
        </w:rPr>
        <w:t>9</w:t>
      </w:r>
      <w:r w:rsidRPr="006615E4">
        <w:rPr>
          <w:sz w:val="28"/>
          <w:szCs w:val="28"/>
        </w:rPr>
        <w:t>.</w:t>
      </w:r>
      <w:r>
        <w:rPr>
          <w:sz w:val="28"/>
          <w:szCs w:val="28"/>
        </w:rPr>
        <w:t>10</w:t>
      </w:r>
      <w:r w:rsidRPr="006615E4">
        <w:rPr>
          <w:sz w:val="28"/>
          <w:szCs w:val="28"/>
        </w:rPr>
        <w:t xml:space="preserve">. Аукционная комиссия в течение </w:t>
      </w:r>
      <w:r>
        <w:rPr>
          <w:sz w:val="28"/>
          <w:szCs w:val="28"/>
        </w:rPr>
        <w:t>3 (</w:t>
      </w:r>
      <w:r w:rsidRPr="006615E4">
        <w:rPr>
          <w:sz w:val="28"/>
          <w:szCs w:val="28"/>
        </w:rPr>
        <w:t>трех</w:t>
      </w:r>
      <w:r>
        <w:rPr>
          <w:sz w:val="28"/>
          <w:szCs w:val="28"/>
        </w:rPr>
        <w:t>)</w:t>
      </w:r>
      <w:r w:rsidRPr="006615E4">
        <w:rPr>
          <w:sz w:val="28"/>
          <w:szCs w:val="28"/>
        </w:rPr>
        <w:t xml:space="preserve"> рабочих дней с даты получения Организатором Электронного аукциона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482401" w:rsidRPr="006615E4" w:rsidRDefault="00482401" w:rsidP="0030307D">
      <w:pPr>
        <w:pStyle w:val="7"/>
        <w:shd w:val="clear" w:color="auto" w:fill="auto"/>
        <w:tabs>
          <w:tab w:val="right" w:pos="0"/>
          <w:tab w:val="left" w:pos="993"/>
          <w:tab w:val="left" w:pos="1090"/>
        </w:tabs>
        <w:spacing w:before="0" w:line="240" w:lineRule="auto"/>
        <w:ind w:firstLine="709"/>
        <w:jc w:val="both"/>
        <w:rPr>
          <w:sz w:val="28"/>
          <w:szCs w:val="28"/>
        </w:rPr>
      </w:pPr>
      <w:r>
        <w:rPr>
          <w:sz w:val="28"/>
          <w:szCs w:val="28"/>
        </w:rPr>
        <w:t>9</w:t>
      </w:r>
      <w:r w:rsidRPr="006615E4">
        <w:rPr>
          <w:sz w:val="28"/>
          <w:szCs w:val="28"/>
        </w:rPr>
        <w:t>.</w:t>
      </w:r>
      <w:r>
        <w:rPr>
          <w:sz w:val="28"/>
          <w:szCs w:val="28"/>
        </w:rPr>
        <w:t>11</w:t>
      </w:r>
      <w:r w:rsidRPr="006615E4">
        <w:rPr>
          <w:sz w:val="28"/>
          <w:szCs w:val="28"/>
        </w:rPr>
        <w:t>.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rsidR="00482401" w:rsidRPr="006615E4" w:rsidRDefault="00482401" w:rsidP="0030307D">
      <w:pPr>
        <w:pStyle w:val="7"/>
        <w:shd w:val="clear" w:color="auto" w:fill="auto"/>
        <w:tabs>
          <w:tab w:val="right" w:pos="0"/>
          <w:tab w:val="left" w:pos="993"/>
          <w:tab w:val="left" w:pos="1090"/>
        </w:tabs>
        <w:spacing w:before="0" w:line="240" w:lineRule="auto"/>
        <w:ind w:firstLine="709"/>
        <w:jc w:val="both"/>
        <w:rPr>
          <w:sz w:val="28"/>
          <w:szCs w:val="28"/>
        </w:rPr>
      </w:pPr>
      <w:r>
        <w:rPr>
          <w:sz w:val="28"/>
          <w:szCs w:val="28"/>
        </w:rPr>
        <w:t>9</w:t>
      </w:r>
      <w:r w:rsidRPr="006615E4">
        <w:rPr>
          <w:sz w:val="28"/>
          <w:szCs w:val="28"/>
        </w:rPr>
        <w:t>.</w:t>
      </w:r>
      <w:r>
        <w:rPr>
          <w:sz w:val="28"/>
          <w:szCs w:val="28"/>
        </w:rPr>
        <w:t>12</w:t>
      </w:r>
      <w:r w:rsidRPr="006615E4">
        <w:rPr>
          <w:sz w:val="28"/>
          <w:szCs w:val="28"/>
        </w:rPr>
        <w:t>.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1A37AD" w:rsidRDefault="001A37AD" w:rsidP="0030307D">
      <w:pPr>
        <w:pStyle w:val="ConsPlusNormal"/>
        <w:tabs>
          <w:tab w:val="right" w:pos="0"/>
        </w:tabs>
        <w:ind w:firstLine="709"/>
        <w:jc w:val="center"/>
        <w:outlineLvl w:val="0"/>
      </w:pPr>
    </w:p>
    <w:p w:rsidR="00482401" w:rsidRPr="006615E4" w:rsidRDefault="00482401" w:rsidP="0030307D">
      <w:pPr>
        <w:pStyle w:val="ConsPlusNormal"/>
        <w:tabs>
          <w:tab w:val="right" w:pos="0"/>
        </w:tabs>
        <w:ind w:firstLine="709"/>
        <w:jc w:val="center"/>
        <w:outlineLvl w:val="0"/>
      </w:pPr>
      <w:r w:rsidRPr="006615E4">
        <w:t>1</w:t>
      </w:r>
      <w:r>
        <w:t>0</w:t>
      </w:r>
      <w:r w:rsidRPr="006615E4">
        <w:t xml:space="preserve">. </w:t>
      </w:r>
      <w:r>
        <w:t>Порядок проведения</w:t>
      </w:r>
      <w:r w:rsidRPr="006615E4">
        <w:t xml:space="preserve"> Электронного аукциона</w:t>
      </w:r>
    </w:p>
    <w:p w:rsidR="00482401" w:rsidRPr="006615E4" w:rsidRDefault="00482401" w:rsidP="0030307D">
      <w:pPr>
        <w:pStyle w:val="ConsPlusNormal"/>
        <w:tabs>
          <w:tab w:val="right" w:pos="0"/>
        </w:tabs>
        <w:ind w:firstLine="709"/>
        <w:jc w:val="both"/>
      </w:pPr>
    </w:p>
    <w:p w:rsidR="00482401" w:rsidRPr="006615E4" w:rsidRDefault="00482401" w:rsidP="0030307D">
      <w:pPr>
        <w:pStyle w:val="ConsPlusNormal"/>
        <w:tabs>
          <w:tab w:val="right" w:pos="0"/>
        </w:tabs>
        <w:ind w:firstLine="709"/>
        <w:jc w:val="both"/>
      </w:pPr>
      <w:r w:rsidRPr="006615E4">
        <w:t>1</w:t>
      </w:r>
      <w:r>
        <w:t>0</w:t>
      </w:r>
      <w:r w:rsidRPr="006615E4">
        <w:t>.1. Порядок проведения Электронного аукциона определяется Регламентом Электронной площадки.</w:t>
      </w:r>
    </w:p>
    <w:p w:rsidR="00482401" w:rsidRPr="006615E4" w:rsidRDefault="00482401" w:rsidP="0030307D">
      <w:pPr>
        <w:pStyle w:val="ConsPlusNormal"/>
        <w:tabs>
          <w:tab w:val="right" w:pos="0"/>
        </w:tabs>
        <w:ind w:firstLine="709"/>
        <w:jc w:val="both"/>
      </w:pPr>
      <w:r w:rsidRPr="006615E4">
        <w:t>1</w:t>
      </w:r>
      <w:r>
        <w:t>0</w:t>
      </w:r>
      <w:r w:rsidRPr="006615E4">
        <w:t>.2. Результаты процедуры проведения Электронного аукциона оформляются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rsidR="00482401" w:rsidRPr="006615E4" w:rsidRDefault="00482401" w:rsidP="0030307D">
      <w:pPr>
        <w:pStyle w:val="ConsPlusNormal"/>
        <w:tabs>
          <w:tab w:val="right" w:pos="0"/>
        </w:tabs>
        <w:ind w:firstLine="709"/>
        <w:jc w:val="both"/>
      </w:pPr>
      <w:r w:rsidRPr="006615E4">
        <w:t>1</w:t>
      </w:r>
      <w:r>
        <w:t>0</w:t>
      </w:r>
      <w:r w:rsidRPr="006615E4">
        <w:t xml:space="preserve">.3. Протокол Электронного аукциона размещается Оператором Электронной площадки на Электронной площадке в течение </w:t>
      </w:r>
      <w:r>
        <w:t xml:space="preserve">срока, </w:t>
      </w:r>
      <w:r w:rsidRPr="006615E4">
        <w:t>определенного Регламентом Электронной площадки</w:t>
      </w:r>
      <w:r>
        <w:t>,</w:t>
      </w:r>
      <w:r w:rsidRPr="006615E4">
        <w:t xml:space="preserve"> после окончания Электронного аукциона.</w:t>
      </w:r>
    </w:p>
    <w:p w:rsidR="00482401" w:rsidRPr="006615E4" w:rsidRDefault="00482401" w:rsidP="0030307D">
      <w:pPr>
        <w:pStyle w:val="ConsPlusNormal"/>
        <w:tabs>
          <w:tab w:val="right" w:pos="0"/>
        </w:tabs>
        <w:ind w:firstLine="709"/>
        <w:jc w:val="both"/>
      </w:pPr>
      <w:r w:rsidRPr="006615E4">
        <w:t>1</w:t>
      </w:r>
      <w:r>
        <w:t>0</w:t>
      </w:r>
      <w:r w:rsidRPr="006615E4">
        <w:t xml:space="preserve">.4. </w:t>
      </w:r>
      <w:r>
        <w:t>В</w:t>
      </w:r>
      <w:r w:rsidRPr="006615E4">
        <w:t xml:space="preserve"> течение </w:t>
      </w:r>
      <w:r>
        <w:t xml:space="preserve">срока, </w:t>
      </w:r>
      <w:r w:rsidRPr="006615E4">
        <w:t>определенного Регламентом Электронной площадки</w:t>
      </w:r>
      <w:r>
        <w:t>,</w:t>
      </w:r>
      <w:r w:rsidRPr="006615E4">
        <w:t xml:space="preserve"> после размещения на Электронной площадке протокола, указанного в пункте 1</w:t>
      </w:r>
      <w:r>
        <w:t>0</w:t>
      </w:r>
      <w:r w:rsidRPr="006615E4">
        <w:t xml:space="preserve">.2 настоящего Положения, Оператор Электронной площадки обязан направить Организатору Электронного аукциона такой протокол </w:t>
      </w:r>
      <w:r>
        <w:t xml:space="preserve">и </w:t>
      </w:r>
      <w:r w:rsidRPr="006615E4">
        <w:t>предложения по цене лота которы</w:t>
      </w:r>
      <w:r>
        <w:t>е</w:t>
      </w:r>
      <w:r w:rsidRPr="006615E4">
        <w:t xml:space="preserve"> при ранжировании получили первые</w:t>
      </w:r>
      <w:r>
        <w:t xml:space="preserve"> 10</w:t>
      </w:r>
      <w:r w:rsidRPr="006615E4">
        <w:t xml:space="preserve"> </w:t>
      </w:r>
      <w:r>
        <w:t>(</w:t>
      </w:r>
      <w:r w:rsidRPr="006615E4">
        <w:t>десять</w:t>
      </w:r>
      <w:r>
        <w:t>)</w:t>
      </w:r>
      <w:r w:rsidRPr="006615E4">
        <w:t xml:space="preserve"> </w:t>
      </w:r>
      <w:r>
        <w:t>участников.</w:t>
      </w:r>
      <w:r w:rsidRPr="006615E4">
        <w:t xml:space="preserve"> </w:t>
      </w:r>
      <w:r>
        <w:t>Также</w:t>
      </w:r>
      <w:r w:rsidR="004A5E70">
        <w:t xml:space="preserve"> </w:t>
      </w:r>
      <w:r>
        <w:t>в</w:t>
      </w:r>
      <w:r w:rsidRPr="006615E4">
        <w:t xml:space="preserve"> течение срока</w:t>
      </w:r>
      <w:r>
        <w:t xml:space="preserve">, </w:t>
      </w:r>
      <w:r w:rsidRPr="006615E4">
        <w:t>определенного Регламентом Электронной площадки</w:t>
      </w:r>
      <w:r>
        <w:t>,</w:t>
      </w:r>
      <w:r w:rsidRPr="006615E4">
        <w:t xml:space="preserve"> Оператор Электронной площадки обязан направить соответствующие уведомления указанным участникам Электронного аукциона.</w:t>
      </w:r>
    </w:p>
    <w:p w:rsidR="00482401" w:rsidRPr="006615E4" w:rsidRDefault="00482401" w:rsidP="0030307D">
      <w:pPr>
        <w:pStyle w:val="7"/>
        <w:shd w:val="clear" w:color="auto" w:fill="auto"/>
        <w:tabs>
          <w:tab w:val="right" w:pos="0"/>
        </w:tabs>
        <w:spacing w:before="0" w:line="240" w:lineRule="auto"/>
        <w:ind w:right="20" w:firstLine="709"/>
        <w:jc w:val="both"/>
        <w:rPr>
          <w:sz w:val="28"/>
          <w:szCs w:val="28"/>
        </w:rPr>
      </w:pPr>
      <w:r w:rsidRPr="006615E4">
        <w:rPr>
          <w:sz w:val="28"/>
          <w:szCs w:val="28"/>
        </w:rPr>
        <w:t>1</w:t>
      </w:r>
      <w:r>
        <w:rPr>
          <w:sz w:val="28"/>
          <w:szCs w:val="28"/>
        </w:rPr>
        <w:t>0</w:t>
      </w:r>
      <w:r w:rsidRPr="006615E4">
        <w:rPr>
          <w:sz w:val="28"/>
          <w:szCs w:val="28"/>
        </w:rPr>
        <w:t>.5.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C72F0F" w:rsidRDefault="00482401" w:rsidP="00F13AB0">
      <w:pPr>
        <w:pStyle w:val="7"/>
        <w:shd w:val="clear" w:color="auto" w:fill="auto"/>
        <w:tabs>
          <w:tab w:val="right" w:pos="0"/>
        </w:tabs>
        <w:spacing w:before="0" w:line="240" w:lineRule="auto"/>
        <w:ind w:right="20" w:firstLine="709"/>
        <w:jc w:val="both"/>
        <w:rPr>
          <w:sz w:val="28"/>
          <w:szCs w:val="28"/>
        </w:rPr>
      </w:pPr>
      <w:r w:rsidRPr="006615E4">
        <w:rPr>
          <w:sz w:val="28"/>
          <w:szCs w:val="28"/>
        </w:rPr>
        <w:t>1</w:t>
      </w:r>
      <w:r>
        <w:rPr>
          <w:sz w:val="28"/>
          <w:szCs w:val="28"/>
        </w:rPr>
        <w:t>0</w:t>
      </w:r>
      <w:r w:rsidRPr="006615E4">
        <w:rPr>
          <w:sz w:val="28"/>
          <w:szCs w:val="28"/>
        </w:rPr>
        <w:t>.6. В течение</w:t>
      </w:r>
      <w:r>
        <w:rPr>
          <w:sz w:val="28"/>
          <w:szCs w:val="28"/>
        </w:rPr>
        <w:t xml:space="preserve"> времени, </w:t>
      </w:r>
      <w:r w:rsidRPr="006615E4">
        <w:rPr>
          <w:sz w:val="28"/>
          <w:szCs w:val="28"/>
        </w:rPr>
        <w:t>определенного Ре</w:t>
      </w:r>
      <w:r>
        <w:rPr>
          <w:sz w:val="28"/>
          <w:szCs w:val="28"/>
        </w:rPr>
        <w:t>гламентом Электронной площадки,</w:t>
      </w:r>
      <w:r w:rsidRPr="006615E4">
        <w:rPr>
          <w:sz w:val="28"/>
          <w:szCs w:val="28"/>
        </w:rPr>
        <w:t xml:space="preserve"> Оператор Электронной площадки размещает на Электронной площадке протокол</w:t>
      </w:r>
      <w:r w:rsidR="00785EA3">
        <w:rPr>
          <w:sz w:val="28"/>
          <w:szCs w:val="28"/>
        </w:rPr>
        <w:t xml:space="preserve"> </w:t>
      </w:r>
      <w:r w:rsidRPr="006615E4">
        <w:rPr>
          <w:sz w:val="28"/>
          <w:szCs w:val="28"/>
        </w:rPr>
        <w:t>о признании Электр</w:t>
      </w:r>
      <w:bookmarkStart w:id="16" w:name="bookmark90"/>
      <w:bookmarkStart w:id="17" w:name="_Toc376103889"/>
      <w:bookmarkStart w:id="18" w:name="_Toc376103986"/>
      <w:bookmarkStart w:id="19" w:name="_Toc376104144"/>
      <w:bookmarkStart w:id="20" w:name="_Toc376104270"/>
      <w:bookmarkStart w:id="21" w:name="_Toc376104417"/>
      <w:bookmarkStart w:id="22" w:name="_Toc376104495"/>
      <w:bookmarkStart w:id="23" w:name="_Toc376104543"/>
      <w:bookmarkStart w:id="24" w:name="_Toc376104608"/>
      <w:bookmarkStart w:id="25" w:name="_Toc376187115"/>
      <w:bookmarkStart w:id="26" w:name="_Toc420600603"/>
      <w:r w:rsidR="00846894">
        <w:rPr>
          <w:sz w:val="28"/>
          <w:szCs w:val="28"/>
        </w:rPr>
        <w:t>онного аукциона несостоявшимся.</w:t>
      </w:r>
    </w:p>
    <w:p w:rsidR="00F13AB0" w:rsidRPr="00F13AB0" w:rsidRDefault="00F13AB0" w:rsidP="00F13AB0">
      <w:pPr>
        <w:pStyle w:val="7"/>
        <w:shd w:val="clear" w:color="auto" w:fill="auto"/>
        <w:tabs>
          <w:tab w:val="right" w:pos="0"/>
        </w:tabs>
        <w:spacing w:before="0" w:line="240" w:lineRule="auto"/>
        <w:ind w:right="20" w:firstLine="709"/>
        <w:jc w:val="both"/>
        <w:rPr>
          <w:sz w:val="28"/>
          <w:szCs w:val="28"/>
        </w:rPr>
      </w:pPr>
    </w:p>
    <w:p w:rsidR="00482401" w:rsidRPr="00785EA3" w:rsidRDefault="00482401" w:rsidP="00785EA3">
      <w:pPr>
        <w:pStyle w:val="2"/>
        <w:tabs>
          <w:tab w:val="clear" w:pos="0"/>
          <w:tab w:val="right" w:pos="-284"/>
        </w:tabs>
        <w:ind w:left="-284" w:firstLine="0"/>
        <w:jc w:val="center"/>
      </w:pPr>
      <w:r w:rsidRPr="00785EA3">
        <w:t>11. Подведение итогов Электронного аукциона</w:t>
      </w:r>
      <w:bookmarkEnd w:id="16"/>
      <w:bookmarkEnd w:id="17"/>
      <w:bookmarkEnd w:id="18"/>
      <w:bookmarkEnd w:id="19"/>
      <w:bookmarkEnd w:id="20"/>
      <w:bookmarkEnd w:id="21"/>
      <w:bookmarkEnd w:id="22"/>
      <w:bookmarkEnd w:id="23"/>
      <w:bookmarkEnd w:id="24"/>
      <w:bookmarkEnd w:id="25"/>
      <w:bookmarkEnd w:id="26"/>
    </w:p>
    <w:p w:rsidR="00482401" w:rsidRPr="001A37AD" w:rsidRDefault="00482401" w:rsidP="008A255C">
      <w:pPr>
        <w:tabs>
          <w:tab w:val="right" w:pos="-284"/>
        </w:tabs>
        <w:ind w:left="-284"/>
        <w:rPr>
          <w:sz w:val="28"/>
          <w:szCs w:val="28"/>
          <w:lang w:val="ru" w:eastAsia="x-none"/>
        </w:rPr>
      </w:pPr>
    </w:p>
    <w:p w:rsidR="00482401" w:rsidRPr="00560AC5" w:rsidRDefault="004A5E70" w:rsidP="0030307D">
      <w:pPr>
        <w:pStyle w:val="7"/>
        <w:numPr>
          <w:ilvl w:val="1"/>
          <w:numId w:val="13"/>
        </w:numPr>
        <w:shd w:val="clear" w:color="auto" w:fill="auto"/>
        <w:tabs>
          <w:tab w:val="right" w:pos="0"/>
          <w:tab w:val="left" w:pos="1143"/>
        </w:tabs>
        <w:spacing w:before="0" w:line="240" w:lineRule="auto"/>
        <w:ind w:left="0" w:firstLine="709"/>
        <w:jc w:val="both"/>
        <w:rPr>
          <w:sz w:val="28"/>
          <w:szCs w:val="28"/>
        </w:rPr>
      </w:pPr>
      <w:r>
        <w:rPr>
          <w:sz w:val="28"/>
          <w:szCs w:val="28"/>
          <w:lang w:val="ru"/>
        </w:rPr>
        <w:t xml:space="preserve"> </w:t>
      </w:r>
      <w:r w:rsidR="00482401" w:rsidRPr="00E52831">
        <w:rPr>
          <w:sz w:val="28"/>
          <w:szCs w:val="28"/>
        </w:rPr>
        <w:t xml:space="preserve">Победителем Электронного аукциона признается его участник, который предложил наиболее высокую цену за </w:t>
      </w:r>
      <w:r w:rsidR="00482401" w:rsidRPr="00560AC5">
        <w:rPr>
          <w:sz w:val="28"/>
          <w:szCs w:val="28"/>
        </w:rPr>
        <w:t>право заключения Договора, и Заявка которого соответствует требованиям, установленным настоящим Положением</w:t>
      </w:r>
      <w:r>
        <w:rPr>
          <w:sz w:val="28"/>
          <w:szCs w:val="28"/>
        </w:rPr>
        <w:t xml:space="preserve"> </w:t>
      </w:r>
      <w:r w:rsidR="00482401" w:rsidRPr="00560AC5">
        <w:rPr>
          <w:sz w:val="28"/>
          <w:szCs w:val="28"/>
        </w:rPr>
        <w:t>и Извещением.</w:t>
      </w:r>
    </w:p>
    <w:p w:rsidR="00482401" w:rsidRPr="0070144C" w:rsidRDefault="00482401" w:rsidP="0030307D">
      <w:pPr>
        <w:pStyle w:val="7"/>
        <w:shd w:val="clear" w:color="auto" w:fill="auto"/>
        <w:tabs>
          <w:tab w:val="right" w:pos="0"/>
          <w:tab w:val="left" w:pos="1143"/>
        </w:tabs>
        <w:spacing w:before="0" w:line="240" w:lineRule="auto"/>
        <w:ind w:firstLine="709"/>
        <w:jc w:val="both"/>
        <w:rPr>
          <w:sz w:val="28"/>
          <w:szCs w:val="28"/>
        </w:rPr>
      </w:pPr>
      <w:r>
        <w:rPr>
          <w:sz w:val="28"/>
          <w:szCs w:val="28"/>
        </w:rPr>
        <w:t xml:space="preserve">11.2. </w:t>
      </w:r>
      <w:r w:rsidRPr="00560AC5">
        <w:rPr>
          <w:sz w:val="28"/>
          <w:szCs w:val="28"/>
        </w:rPr>
        <w:t xml:space="preserve">Результаты аукциона </w:t>
      </w:r>
      <w:r w:rsidRPr="00E52831">
        <w:rPr>
          <w:sz w:val="28"/>
          <w:szCs w:val="28"/>
        </w:rPr>
        <w:t>оформляются протоколом</w:t>
      </w:r>
      <w:r w:rsidRPr="00560AC5">
        <w:rPr>
          <w:sz w:val="28"/>
          <w:szCs w:val="28"/>
        </w:rPr>
        <w:t xml:space="preserve"> подведения итогов Электронного аукциона, который подписывается членами Аукционной комиссии,</w:t>
      </w:r>
      <w:r w:rsidR="00EE0DA5">
        <w:rPr>
          <w:sz w:val="28"/>
          <w:szCs w:val="28"/>
        </w:rPr>
        <w:t xml:space="preserve"> </w:t>
      </w:r>
      <w:r w:rsidRPr="00560AC5">
        <w:rPr>
          <w:sz w:val="28"/>
          <w:szCs w:val="28"/>
        </w:rPr>
        <w:t xml:space="preserve">и не позднее 1 (одного) рабочего дня, следующего за датой подписания указанного протокола, размещаются на Электронной площадке, официальном сайте, </w:t>
      </w:r>
      <w:r w:rsidRPr="0070144C">
        <w:rPr>
          <w:sz w:val="28"/>
          <w:szCs w:val="28"/>
        </w:rPr>
        <w:t xml:space="preserve">Официальном сайте торгов, обеспечив его размещение </w:t>
      </w:r>
      <w:r w:rsidRPr="006615E4">
        <w:rPr>
          <w:sz w:val="28"/>
          <w:szCs w:val="28"/>
        </w:rPr>
        <w:t xml:space="preserve">на </w:t>
      </w:r>
      <w:r>
        <w:rPr>
          <w:sz w:val="28"/>
          <w:szCs w:val="28"/>
        </w:rPr>
        <w:t>Портале</w:t>
      </w:r>
      <w:r w:rsidRPr="0070144C">
        <w:rPr>
          <w:sz w:val="28"/>
          <w:szCs w:val="28"/>
        </w:rPr>
        <w:t>.</w:t>
      </w:r>
    </w:p>
    <w:p w:rsidR="00482401" w:rsidRPr="00F904F4" w:rsidRDefault="00482401" w:rsidP="0030307D">
      <w:pPr>
        <w:pStyle w:val="7"/>
        <w:shd w:val="clear" w:color="auto" w:fill="auto"/>
        <w:tabs>
          <w:tab w:val="right" w:pos="0"/>
          <w:tab w:val="left" w:pos="1143"/>
        </w:tabs>
        <w:spacing w:before="0" w:line="240" w:lineRule="auto"/>
        <w:ind w:firstLine="709"/>
        <w:jc w:val="both"/>
      </w:pPr>
      <w:r w:rsidRPr="00E43D71">
        <w:rPr>
          <w:sz w:val="28"/>
          <w:szCs w:val="28"/>
        </w:rPr>
        <w:t>11.</w:t>
      </w:r>
      <w:r>
        <w:rPr>
          <w:sz w:val="28"/>
          <w:szCs w:val="28"/>
        </w:rPr>
        <w:t>3</w:t>
      </w:r>
      <w:r w:rsidRPr="00E43D71">
        <w:rPr>
          <w:sz w:val="28"/>
          <w:szCs w:val="28"/>
        </w:rPr>
        <w:t xml:space="preserve">. </w:t>
      </w:r>
      <w:r w:rsidRPr="00BC6514">
        <w:rPr>
          <w:sz w:val="28"/>
          <w:szCs w:val="28"/>
        </w:rPr>
        <w:t>Протокол подведения итогов Электронного аукциона в электронной форме подлежит хранению</w:t>
      </w:r>
      <w:r w:rsidRPr="00F904F4">
        <w:rPr>
          <w:sz w:val="28"/>
          <w:szCs w:val="28"/>
        </w:rPr>
        <w:t xml:space="preserve"> Организатором Электронного аукциона в электронной форме не менее 3</w:t>
      </w:r>
      <w:r>
        <w:rPr>
          <w:sz w:val="28"/>
          <w:szCs w:val="28"/>
        </w:rPr>
        <w:t xml:space="preserve"> </w:t>
      </w:r>
      <w:r w:rsidRPr="00F904F4">
        <w:rPr>
          <w:sz w:val="28"/>
          <w:szCs w:val="28"/>
        </w:rPr>
        <w:t>(трех) лет по окончании срока действия Договора.</w:t>
      </w:r>
    </w:p>
    <w:p w:rsidR="00482401" w:rsidRPr="00F904F4" w:rsidRDefault="00482401" w:rsidP="0030307D">
      <w:pPr>
        <w:pStyle w:val="7"/>
        <w:shd w:val="clear" w:color="auto" w:fill="auto"/>
        <w:tabs>
          <w:tab w:val="right" w:pos="0"/>
          <w:tab w:val="left" w:pos="1143"/>
        </w:tabs>
        <w:spacing w:before="0" w:line="240" w:lineRule="auto"/>
        <w:ind w:firstLine="709"/>
        <w:jc w:val="both"/>
      </w:pPr>
      <w:r>
        <w:rPr>
          <w:sz w:val="28"/>
          <w:szCs w:val="28"/>
        </w:rPr>
        <w:t xml:space="preserve">11.4. </w:t>
      </w:r>
      <w:r w:rsidRPr="00F904F4">
        <w:rPr>
          <w:sz w:val="28"/>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w:t>
      </w:r>
      <w:r w:rsidR="004A5E70">
        <w:rPr>
          <w:sz w:val="28"/>
          <w:szCs w:val="28"/>
        </w:rPr>
        <w:t xml:space="preserve"> </w:t>
      </w:r>
      <w:r w:rsidRPr="00F904F4">
        <w:rPr>
          <w:sz w:val="28"/>
          <w:szCs w:val="28"/>
        </w:rPr>
        <w:t xml:space="preserve">в данном Электронном аукционе. </w:t>
      </w:r>
    </w:p>
    <w:p w:rsidR="00AA7C0A" w:rsidRPr="0023532B" w:rsidRDefault="00482401" w:rsidP="0030307D">
      <w:pPr>
        <w:pStyle w:val="7"/>
        <w:shd w:val="clear" w:color="auto" w:fill="auto"/>
        <w:tabs>
          <w:tab w:val="right" w:pos="0"/>
          <w:tab w:val="left" w:pos="1143"/>
        </w:tabs>
        <w:spacing w:before="0" w:line="240" w:lineRule="auto"/>
        <w:ind w:firstLine="709"/>
        <w:jc w:val="both"/>
      </w:pPr>
      <w:r>
        <w:rPr>
          <w:sz w:val="28"/>
          <w:szCs w:val="28"/>
        </w:rPr>
        <w:t xml:space="preserve">11.5. </w:t>
      </w:r>
      <w:r w:rsidRPr="00F904F4">
        <w:rPr>
          <w:sz w:val="28"/>
          <w:szCs w:val="28"/>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w:t>
      </w:r>
      <w:r w:rsidRPr="00560AC5">
        <w:rPr>
          <w:sz w:val="28"/>
          <w:szCs w:val="28"/>
        </w:rPr>
        <w:t xml:space="preserve"> Электронного аукциона, за исключением победителя Электронного аукциона.</w:t>
      </w:r>
    </w:p>
    <w:p w:rsidR="00AA7C0A" w:rsidRDefault="00AA7C0A" w:rsidP="008A255C">
      <w:pPr>
        <w:widowControl w:val="0"/>
        <w:tabs>
          <w:tab w:val="right" w:pos="-284"/>
          <w:tab w:val="right" w:pos="284"/>
          <w:tab w:val="left" w:pos="1456"/>
        </w:tabs>
        <w:autoSpaceDE w:val="0"/>
        <w:autoSpaceDN w:val="0"/>
        <w:ind w:left="-284"/>
        <w:jc w:val="center"/>
        <w:rPr>
          <w:sz w:val="28"/>
          <w:szCs w:val="28"/>
          <w:lang w:eastAsia="ru-RU"/>
        </w:rPr>
      </w:pPr>
    </w:p>
    <w:p w:rsidR="00482401" w:rsidRPr="006615E4" w:rsidRDefault="00482401" w:rsidP="008A255C">
      <w:pPr>
        <w:widowControl w:val="0"/>
        <w:tabs>
          <w:tab w:val="right" w:pos="-284"/>
          <w:tab w:val="right" w:pos="284"/>
          <w:tab w:val="left" w:pos="1456"/>
        </w:tabs>
        <w:autoSpaceDE w:val="0"/>
        <w:autoSpaceDN w:val="0"/>
        <w:ind w:left="-284"/>
        <w:jc w:val="center"/>
        <w:rPr>
          <w:sz w:val="28"/>
          <w:szCs w:val="28"/>
          <w:lang w:eastAsia="ru-RU"/>
        </w:rPr>
      </w:pPr>
      <w:r w:rsidRPr="006615E4">
        <w:rPr>
          <w:sz w:val="28"/>
          <w:szCs w:val="28"/>
          <w:lang w:eastAsia="ru-RU"/>
        </w:rPr>
        <w:t>1</w:t>
      </w:r>
      <w:r>
        <w:rPr>
          <w:sz w:val="28"/>
          <w:szCs w:val="28"/>
          <w:lang w:eastAsia="ru-RU"/>
        </w:rPr>
        <w:t>2</w:t>
      </w:r>
      <w:r w:rsidRPr="006615E4">
        <w:rPr>
          <w:sz w:val="28"/>
          <w:szCs w:val="28"/>
          <w:lang w:eastAsia="ru-RU"/>
        </w:rPr>
        <w:t xml:space="preserve">. Порядок заключения Договора </w:t>
      </w:r>
    </w:p>
    <w:p w:rsidR="00482401" w:rsidRPr="006615E4" w:rsidRDefault="00482401" w:rsidP="008A255C">
      <w:pPr>
        <w:widowControl w:val="0"/>
        <w:tabs>
          <w:tab w:val="right" w:pos="-284"/>
          <w:tab w:val="right" w:pos="284"/>
          <w:tab w:val="left" w:pos="1456"/>
        </w:tabs>
        <w:autoSpaceDE w:val="0"/>
        <w:autoSpaceDN w:val="0"/>
        <w:ind w:left="-284"/>
        <w:jc w:val="center"/>
        <w:rPr>
          <w:sz w:val="28"/>
          <w:szCs w:val="28"/>
          <w:lang w:eastAsia="ru-RU"/>
        </w:rPr>
      </w:pPr>
      <w:bookmarkStart w:id="27" w:name="P111"/>
      <w:bookmarkEnd w:id="27"/>
    </w:p>
    <w:p w:rsidR="00482401" w:rsidRPr="006615E4" w:rsidRDefault="00482401" w:rsidP="001F56DD">
      <w:pPr>
        <w:pStyle w:val="ConsPlusNormal"/>
        <w:tabs>
          <w:tab w:val="right" w:pos="0"/>
        </w:tabs>
        <w:ind w:firstLine="709"/>
        <w:jc w:val="both"/>
      </w:pPr>
      <w:bookmarkStart w:id="28" w:name="P187"/>
      <w:bookmarkEnd w:id="28"/>
      <w:r w:rsidRPr="006615E4">
        <w:t>1</w:t>
      </w:r>
      <w:r>
        <w:t>2</w:t>
      </w:r>
      <w:r w:rsidRPr="006615E4">
        <w:t xml:space="preserve">.1. Организатор Электронного аукциона в течение </w:t>
      </w:r>
      <w:r>
        <w:t>5 (</w:t>
      </w:r>
      <w:r w:rsidRPr="006615E4">
        <w:t>пяти</w:t>
      </w:r>
      <w:r>
        <w:t>)</w:t>
      </w:r>
      <w:r w:rsidRPr="006615E4">
        <w:t xml:space="preserve"> рабочих дней</w:t>
      </w:r>
      <w:r>
        <w:br/>
      </w:r>
      <w:r w:rsidRPr="006615E4">
        <w:t>со дня размещения протокола подведения итогов Электронного аукциона</w:t>
      </w:r>
      <w:r>
        <w:br/>
      </w:r>
      <w:r w:rsidRPr="006615E4">
        <w:t xml:space="preserve">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w:t>
      </w:r>
      <w:r>
        <w:t xml:space="preserve">срок, </w:t>
      </w:r>
      <w:r w:rsidRPr="00F904F4">
        <w:t>определенн</w:t>
      </w:r>
      <w:r>
        <w:t>ый</w:t>
      </w:r>
      <w:r w:rsidRPr="00F904F4">
        <w:t xml:space="preserve"> Регламентом Электронной площадки</w:t>
      </w:r>
      <w:r>
        <w:t>,</w:t>
      </w:r>
      <w:r w:rsidRPr="006615E4">
        <w:t xml:space="preserve"> направляет поступившие документы Победителю Электронного аукциона.</w:t>
      </w:r>
    </w:p>
    <w:p w:rsidR="00482401" w:rsidRPr="006615E4" w:rsidRDefault="00482401" w:rsidP="001F56DD">
      <w:pPr>
        <w:pStyle w:val="ConsPlusNormal"/>
        <w:tabs>
          <w:tab w:val="right" w:pos="0"/>
        </w:tabs>
        <w:ind w:firstLine="709"/>
        <w:jc w:val="both"/>
      </w:pPr>
      <w:r w:rsidRPr="006615E4">
        <w:t>1</w:t>
      </w:r>
      <w:r>
        <w:t>2</w:t>
      </w:r>
      <w:r w:rsidRPr="006615E4">
        <w:t>.2. Договор</w:t>
      </w:r>
      <w:r w:rsidRPr="006615E4">
        <w:rPr>
          <w:rFonts w:eastAsia="Times New Roman"/>
          <w:lang w:eastAsia="ru-RU"/>
        </w:rPr>
        <w:t xml:space="preserve"> может быть заключен не ранее чем через 10 </w:t>
      </w:r>
      <w:r>
        <w:rPr>
          <w:rFonts w:eastAsia="Times New Roman"/>
          <w:lang w:eastAsia="ru-RU"/>
        </w:rPr>
        <w:t xml:space="preserve">(десять) календарных </w:t>
      </w:r>
      <w:r w:rsidRPr="006615E4">
        <w:rPr>
          <w:rFonts w:eastAsia="Times New Roman"/>
          <w:lang w:eastAsia="ru-RU"/>
        </w:rPr>
        <w:t>дней и в срок не позднее 20</w:t>
      </w:r>
      <w:r>
        <w:rPr>
          <w:rFonts w:eastAsia="Times New Roman"/>
          <w:lang w:eastAsia="ru-RU"/>
        </w:rPr>
        <w:t xml:space="preserve"> (двадцати) календарных</w:t>
      </w:r>
      <w:r w:rsidRPr="006615E4">
        <w:rPr>
          <w:rFonts w:eastAsia="Times New Roman"/>
          <w:lang w:eastAsia="ru-RU"/>
        </w:rPr>
        <w:t xml:space="preserve"> дней с даты размещения</w:t>
      </w:r>
      <w:r w:rsidR="00C72F0F">
        <w:rPr>
          <w:rFonts w:eastAsia="Times New Roman"/>
          <w:lang w:eastAsia="ru-RU"/>
        </w:rPr>
        <w:t xml:space="preserve"> </w:t>
      </w:r>
      <w:r w:rsidRPr="006615E4">
        <w:rPr>
          <w:rFonts w:eastAsia="Times New Roman"/>
          <w:lang w:eastAsia="ru-RU"/>
        </w:rPr>
        <w:t xml:space="preserve">на электронной площадке протокола </w:t>
      </w:r>
      <w:r w:rsidRPr="00EC35E7">
        <w:t>подведения итогов Электронного аукциона</w:t>
      </w:r>
      <w:r w:rsidRPr="006615E4">
        <w:rPr>
          <w:rFonts w:eastAsia="Times New Roman"/>
          <w:lang w:eastAsia="ru-RU"/>
        </w:rPr>
        <w:t>.</w:t>
      </w:r>
    </w:p>
    <w:p w:rsidR="00F14A63" w:rsidRDefault="00482401" w:rsidP="00F13AB0">
      <w:pPr>
        <w:pStyle w:val="ConsPlusNormal"/>
        <w:tabs>
          <w:tab w:val="right" w:pos="0"/>
        </w:tabs>
        <w:ind w:firstLine="709"/>
        <w:jc w:val="both"/>
      </w:pPr>
      <w:r w:rsidRPr="006615E4">
        <w:t>1</w:t>
      </w:r>
      <w:r>
        <w:t>2</w:t>
      </w:r>
      <w:r w:rsidRPr="006615E4">
        <w:t xml:space="preserve">.3. Победитель Электронного аукциона в соответствии с пунктом </w:t>
      </w:r>
      <w:r>
        <w:t>12.2</w:t>
      </w:r>
      <w:r w:rsidRPr="006615E4">
        <w:t xml:space="preserve">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w:t>
      </w:r>
      <w:r>
        <w:t>2 (</w:t>
      </w:r>
      <w:r w:rsidRPr="006615E4">
        <w:t>двух</w:t>
      </w:r>
      <w:r>
        <w:t>)</w:t>
      </w:r>
      <w:r w:rsidRPr="006615E4">
        <w:t xml:space="preserve"> экземплярах.</w:t>
      </w:r>
    </w:p>
    <w:p w:rsidR="00482401" w:rsidRPr="006615E4" w:rsidRDefault="00482401" w:rsidP="001F56DD">
      <w:pPr>
        <w:pStyle w:val="ConsPlusNormal"/>
        <w:tabs>
          <w:tab w:val="right" w:pos="0"/>
        </w:tabs>
        <w:ind w:firstLine="709"/>
        <w:jc w:val="both"/>
      </w:pPr>
      <w:r w:rsidRPr="006615E4">
        <w:t>1</w:t>
      </w:r>
      <w:r>
        <w:t>2</w:t>
      </w:r>
      <w:r w:rsidRPr="006615E4">
        <w:t xml:space="preserve">.4. Организатор аукциона в соответствии с пунктом </w:t>
      </w:r>
      <w:r>
        <w:t>12.</w:t>
      </w:r>
      <w:r w:rsidR="0081753B" w:rsidRPr="0081753B">
        <w:t>3</w:t>
      </w:r>
      <w:r w:rsidRPr="006615E4">
        <w:t xml:space="preserve">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w:t>
      </w:r>
      <w:r w:rsidR="00B847F3">
        <w:t xml:space="preserve"> </w:t>
      </w:r>
      <w:r w:rsidRPr="006615E4">
        <w:t>с обеих сторон.</w:t>
      </w:r>
    </w:p>
    <w:p w:rsidR="00482401" w:rsidRPr="00E43D71" w:rsidRDefault="00482401" w:rsidP="001F56DD">
      <w:pPr>
        <w:pStyle w:val="ConsPlusNormal"/>
        <w:tabs>
          <w:tab w:val="right" w:pos="0"/>
        </w:tabs>
        <w:ind w:firstLine="709"/>
        <w:jc w:val="both"/>
      </w:pPr>
      <w:r w:rsidRPr="006615E4">
        <w:t>1</w:t>
      </w:r>
      <w:r>
        <w:t>2</w:t>
      </w:r>
      <w:r w:rsidRPr="006615E4">
        <w:t>.5. Победитель Электронного аукциона признается уклонившимся</w:t>
      </w:r>
      <w:r>
        <w:br/>
      </w:r>
      <w:r w:rsidRPr="006615E4">
        <w:t>от исполнения обязательств по результатам Электронного аукциона, если он</w:t>
      </w:r>
      <w:r>
        <w:br/>
      </w:r>
      <w:r w:rsidRPr="006615E4">
        <w:t xml:space="preserve">в течение 10 </w:t>
      </w:r>
      <w:r>
        <w:t>(десяти) календарных</w:t>
      </w:r>
      <w:r w:rsidRPr="006615E4">
        <w:t xml:space="preserve"> дней с момента получения проекта Договора не предоставит обеспечение исполнения обязательств по Договору (если предусмотрено Извещением) и/</w:t>
      </w:r>
      <w:r w:rsidRPr="00B45A9B">
        <w:t xml:space="preserve">или не подпишет Договор, и/или не представит </w:t>
      </w:r>
      <w:r w:rsidRPr="00244DED">
        <w:t xml:space="preserve">Организатору Электронного аукциона, подписанный на бумажных носителях Договор в 2 (двух) экземплярах, либо </w:t>
      </w:r>
      <w:r w:rsidRPr="00E43D71">
        <w:t xml:space="preserve">не подпишет проект Договора электронно-цифровой подписью </w:t>
      </w:r>
      <w:r w:rsidRPr="00E43D71">
        <w:rPr>
          <w:rFonts w:eastAsia="Times New Roman"/>
          <w:lang w:eastAsia="ru-RU"/>
        </w:rPr>
        <w:t>лица, имеющего право действовать от имени победителя такого аукциона, на электронной площадке.</w:t>
      </w:r>
    </w:p>
    <w:p w:rsidR="00482401" w:rsidRPr="00E43D71" w:rsidRDefault="00482401" w:rsidP="001F56DD">
      <w:pPr>
        <w:pStyle w:val="ConsPlusNormal"/>
        <w:tabs>
          <w:tab w:val="right" w:pos="0"/>
        </w:tabs>
        <w:ind w:firstLine="709"/>
        <w:jc w:val="both"/>
      </w:pPr>
      <w:r w:rsidRPr="00244DED">
        <w:t>12.6. В случае уклонения или отказа победителя аукциона от исполнения обязательств по результатам Электронного аукциона Аукционная комиссия</w:t>
      </w:r>
      <w:r>
        <w:br/>
      </w:r>
      <w:r w:rsidRPr="00244DED">
        <w:t xml:space="preserve">в течение 1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w:t>
      </w:r>
      <w:r w:rsidRPr="006615E4">
        <w:rPr>
          <w:rFonts w:eastAsia="Times New Roman"/>
          <w:lang w:eastAsia="ru-RU"/>
        </w:rPr>
        <w:t xml:space="preserve">на </w:t>
      </w:r>
      <w:r>
        <w:rPr>
          <w:rFonts w:eastAsia="Times New Roman"/>
          <w:lang w:eastAsia="ru-RU"/>
        </w:rPr>
        <w:t>Портале</w:t>
      </w:r>
      <w:r>
        <w:t xml:space="preserve">. </w:t>
      </w:r>
      <w:r w:rsidRPr="00244DED">
        <w:t>Победителю Электронного аукциона, уклонившемуся от заключения Договора, задаток не возвращается.</w:t>
      </w:r>
      <w:r w:rsidRPr="00E43D71">
        <w:rPr>
          <w:rFonts w:eastAsia="Times New Roman"/>
          <w:lang w:eastAsia="ru-RU"/>
        </w:rPr>
        <w:t xml:space="preserve"> Если победитель электронного аукциона уклонился от заключения договора, аукцион признается несостоявшимся.</w:t>
      </w:r>
    </w:p>
    <w:p w:rsidR="00482401" w:rsidRPr="006615E4" w:rsidRDefault="00482401" w:rsidP="001F56DD">
      <w:pPr>
        <w:pStyle w:val="ConsPlusNormal"/>
        <w:tabs>
          <w:tab w:val="right" w:pos="0"/>
        </w:tabs>
        <w:ind w:firstLine="709"/>
        <w:jc w:val="both"/>
      </w:pPr>
    </w:p>
    <w:p w:rsidR="00846894" w:rsidRDefault="00846894" w:rsidP="00253EFE">
      <w:pPr>
        <w:tabs>
          <w:tab w:val="right" w:pos="0"/>
          <w:tab w:val="right" w:pos="284"/>
          <w:tab w:val="left" w:pos="709"/>
          <w:tab w:val="left" w:pos="1456"/>
        </w:tabs>
        <w:ind w:left="5670"/>
        <w:rPr>
          <w:sz w:val="28"/>
          <w:szCs w:val="28"/>
          <w:lang w:eastAsia="ru-RU"/>
        </w:rPr>
      </w:pPr>
    </w:p>
    <w:p w:rsidR="001F56DD" w:rsidRDefault="001F56DD" w:rsidP="00253EFE">
      <w:pPr>
        <w:tabs>
          <w:tab w:val="right" w:pos="0"/>
          <w:tab w:val="right" w:pos="284"/>
          <w:tab w:val="left" w:pos="709"/>
          <w:tab w:val="left" w:pos="1456"/>
        </w:tabs>
        <w:ind w:left="5670"/>
        <w:rPr>
          <w:sz w:val="28"/>
          <w:szCs w:val="28"/>
          <w:lang w:eastAsia="ru-RU"/>
        </w:rPr>
      </w:pPr>
    </w:p>
    <w:p w:rsidR="001F56DD" w:rsidRDefault="001F56DD" w:rsidP="00253EFE">
      <w:pPr>
        <w:tabs>
          <w:tab w:val="right" w:pos="0"/>
          <w:tab w:val="right" w:pos="284"/>
          <w:tab w:val="left" w:pos="709"/>
          <w:tab w:val="left" w:pos="1456"/>
        </w:tabs>
        <w:ind w:left="5670"/>
        <w:rPr>
          <w:sz w:val="28"/>
          <w:szCs w:val="28"/>
          <w:lang w:eastAsia="ru-RU"/>
        </w:rPr>
      </w:pPr>
    </w:p>
    <w:p w:rsidR="001F56DD" w:rsidRDefault="001F56DD" w:rsidP="00253EFE">
      <w:pPr>
        <w:tabs>
          <w:tab w:val="right" w:pos="0"/>
          <w:tab w:val="right" w:pos="284"/>
          <w:tab w:val="left" w:pos="709"/>
          <w:tab w:val="left" w:pos="1456"/>
        </w:tabs>
        <w:ind w:left="5670"/>
        <w:rPr>
          <w:sz w:val="28"/>
          <w:szCs w:val="28"/>
          <w:lang w:eastAsia="ru-RU"/>
        </w:rPr>
      </w:pPr>
    </w:p>
    <w:p w:rsidR="001F56DD" w:rsidRDefault="001F56DD" w:rsidP="00253EFE">
      <w:pPr>
        <w:tabs>
          <w:tab w:val="right" w:pos="0"/>
          <w:tab w:val="right" w:pos="284"/>
          <w:tab w:val="left" w:pos="709"/>
          <w:tab w:val="left" w:pos="1456"/>
        </w:tabs>
        <w:ind w:left="5670"/>
        <w:rPr>
          <w:sz w:val="28"/>
          <w:szCs w:val="28"/>
          <w:lang w:eastAsia="ru-RU"/>
        </w:rPr>
      </w:pPr>
    </w:p>
    <w:p w:rsidR="001F56DD" w:rsidRDefault="001F56DD" w:rsidP="00253EFE">
      <w:pPr>
        <w:tabs>
          <w:tab w:val="right" w:pos="0"/>
          <w:tab w:val="right" w:pos="284"/>
          <w:tab w:val="left" w:pos="709"/>
          <w:tab w:val="left" w:pos="1456"/>
        </w:tabs>
        <w:ind w:left="5670"/>
        <w:rPr>
          <w:sz w:val="28"/>
          <w:szCs w:val="28"/>
          <w:lang w:eastAsia="ru-RU"/>
        </w:rPr>
      </w:pPr>
    </w:p>
    <w:p w:rsidR="001F56DD" w:rsidRDefault="001F56DD" w:rsidP="00253EFE">
      <w:pPr>
        <w:tabs>
          <w:tab w:val="right" w:pos="0"/>
          <w:tab w:val="right" w:pos="284"/>
          <w:tab w:val="left" w:pos="709"/>
          <w:tab w:val="left" w:pos="1456"/>
        </w:tabs>
        <w:ind w:left="5670"/>
        <w:rPr>
          <w:sz w:val="28"/>
          <w:szCs w:val="28"/>
          <w:lang w:eastAsia="ru-RU"/>
        </w:rPr>
      </w:pPr>
    </w:p>
    <w:p w:rsidR="001F56DD" w:rsidRDefault="001F56DD" w:rsidP="00253EFE">
      <w:pPr>
        <w:tabs>
          <w:tab w:val="right" w:pos="0"/>
          <w:tab w:val="right" w:pos="284"/>
          <w:tab w:val="left" w:pos="709"/>
          <w:tab w:val="left" w:pos="1456"/>
        </w:tabs>
        <w:ind w:left="5670"/>
        <w:rPr>
          <w:sz w:val="28"/>
          <w:szCs w:val="28"/>
          <w:lang w:eastAsia="ru-RU"/>
        </w:rPr>
      </w:pPr>
    </w:p>
    <w:p w:rsidR="001F56DD" w:rsidRDefault="001F56DD" w:rsidP="00253EFE">
      <w:pPr>
        <w:tabs>
          <w:tab w:val="right" w:pos="0"/>
          <w:tab w:val="right" w:pos="284"/>
          <w:tab w:val="left" w:pos="709"/>
          <w:tab w:val="left" w:pos="1456"/>
        </w:tabs>
        <w:ind w:left="5670"/>
        <w:rPr>
          <w:sz w:val="28"/>
          <w:szCs w:val="28"/>
          <w:lang w:eastAsia="ru-RU"/>
        </w:rPr>
      </w:pPr>
    </w:p>
    <w:p w:rsidR="001F56DD" w:rsidRDefault="001F56DD" w:rsidP="00253EFE">
      <w:pPr>
        <w:tabs>
          <w:tab w:val="right" w:pos="0"/>
          <w:tab w:val="right" w:pos="284"/>
          <w:tab w:val="left" w:pos="709"/>
          <w:tab w:val="left" w:pos="1456"/>
        </w:tabs>
        <w:ind w:left="5670"/>
        <w:rPr>
          <w:sz w:val="28"/>
          <w:szCs w:val="28"/>
          <w:lang w:eastAsia="ru-RU"/>
        </w:rPr>
      </w:pPr>
    </w:p>
    <w:p w:rsidR="001E41A3" w:rsidRDefault="001E41A3" w:rsidP="001E41A3">
      <w:pPr>
        <w:tabs>
          <w:tab w:val="right" w:pos="0"/>
          <w:tab w:val="right" w:pos="284"/>
          <w:tab w:val="left" w:pos="709"/>
          <w:tab w:val="left" w:pos="1456"/>
        </w:tabs>
        <w:rPr>
          <w:sz w:val="28"/>
          <w:szCs w:val="28"/>
          <w:lang w:eastAsia="ru-RU"/>
        </w:rPr>
      </w:pPr>
    </w:p>
    <w:p w:rsidR="00A80914" w:rsidRDefault="00A80914" w:rsidP="001E41A3">
      <w:pPr>
        <w:tabs>
          <w:tab w:val="right" w:pos="0"/>
          <w:tab w:val="right" w:pos="284"/>
          <w:tab w:val="left" w:pos="709"/>
          <w:tab w:val="left" w:pos="1456"/>
        </w:tabs>
        <w:rPr>
          <w:sz w:val="28"/>
          <w:szCs w:val="28"/>
          <w:lang w:eastAsia="ru-RU"/>
        </w:rPr>
      </w:pPr>
    </w:p>
    <w:p w:rsidR="00A80914" w:rsidRDefault="00A80914" w:rsidP="001E41A3">
      <w:pPr>
        <w:tabs>
          <w:tab w:val="right" w:pos="0"/>
          <w:tab w:val="right" w:pos="284"/>
          <w:tab w:val="left" w:pos="709"/>
          <w:tab w:val="left" w:pos="1456"/>
        </w:tabs>
        <w:rPr>
          <w:sz w:val="28"/>
          <w:szCs w:val="28"/>
          <w:lang w:eastAsia="ru-RU"/>
        </w:rPr>
      </w:pPr>
    </w:p>
    <w:p w:rsidR="00A80914" w:rsidRDefault="00A80914" w:rsidP="001E41A3">
      <w:pPr>
        <w:tabs>
          <w:tab w:val="right" w:pos="0"/>
          <w:tab w:val="right" w:pos="284"/>
          <w:tab w:val="left" w:pos="709"/>
          <w:tab w:val="left" w:pos="1456"/>
        </w:tabs>
        <w:rPr>
          <w:sz w:val="28"/>
          <w:szCs w:val="28"/>
          <w:lang w:eastAsia="ru-RU"/>
        </w:rPr>
      </w:pPr>
    </w:p>
    <w:p w:rsidR="00A80914" w:rsidRDefault="00A80914" w:rsidP="001E41A3">
      <w:pPr>
        <w:tabs>
          <w:tab w:val="right" w:pos="0"/>
          <w:tab w:val="right" w:pos="284"/>
          <w:tab w:val="left" w:pos="709"/>
          <w:tab w:val="left" w:pos="1456"/>
        </w:tabs>
        <w:rPr>
          <w:sz w:val="28"/>
          <w:szCs w:val="28"/>
          <w:lang w:eastAsia="ru-RU"/>
        </w:rPr>
      </w:pPr>
    </w:p>
    <w:p w:rsidR="001B0992" w:rsidRDefault="001B0992" w:rsidP="001E41A3">
      <w:pPr>
        <w:tabs>
          <w:tab w:val="right" w:pos="0"/>
          <w:tab w:val="right" w:pos="284"/>
          <w:tab w:val="left" w:pos="709"/>
          <w:tab w:val="left" w:pos="1456"/>
        </w:tabs>
        <w:rPr>
          <w:sz w:val="28"/>
          <w:szCs w:val="28"/>
          <w:lang w:eastAsia="ru-RU"/>
        </w:rPr>
      </w:pPr>
    </w:p>
    <w:p w:rsidR="00F14A63" w:rsidRDefault="00F14A63" w:rsidP="00253EFE">
      <w:pPr>
        <w:tabs>
          <w:tab w:val="right" w:pos="0"/>
          <w:tab w:val="right" w:pos="284"/>
          <w:tab w:val="left" w:pos="709"/>
          <w:tab w:val="left" w:pos="1456"/>
        </w:tabs>
        <w:ind w:left="5670"/>
        <w:rPr>
          <w:sz w:val="28"/>
          <w:szCs w:val="28"/>
          <w:lang w:eastAsia="ru-RU"/>
        </w:rPr>
      </w:pPr>
    </w:p>
    <w:p w:rsidR="00421214" w:rsidRDefault="00421214" w:rsidP="00253EFE">
      <w:pPr>
        <w:tabs>
          <w:tab w:val="right" w:pos="0"/>
          <w:tab w:val="right" w:pos="284"/>
          <w:tab w:val="left" w:pos="709"/>
          <w:tab w:val="left" w:pos="1456"/>
        </w:tabs>
        <w:ind w:left="5670"/>
        <w:rPr>
          <w:sz w:val="28"/>
          <w:szCs w:val="28"/>
          <w:lang w:eastAsia="ru-RU"/>
        </w:rPr>
      </w:pPr>
    </w:p>
    <w:p w:rsidR="00421214" w:rsidRDefault="00421214" w:rsidP="00253EFE">
      <w:pPr>
        <w:tabs>
          <w:tab w:val="right" w:pos="0"/>
          <w:tab w:val="right" w:pos="284"/>
          <w:tab w:val="left" w:pos="709"/>
          <w:tab w:val="left" w:pos="1456"/>
        </w:tabs>
        <w:ind w:left="5670"/>
        <w:rPr>
          <w:sz w:val="28"/>
          <w:szCs w:val="28"/>
          <w:lang w:eastAsia="ru-RU"/>
        </w:rPr>
      </w:pPr>
    </w:p>
    <w:p w:rsidR="00482401" w:rsidRPr="006615E4" w:rsidRDefault="00482401" w:rsidP="00253EFE">
      <w:pPr>
        <w:tabs>
          <w:tab w:val="right" w:pos="0"/>
          <w:tab w:val="right" w:pos="284"/>
          <w:tab w:val="left" w:pos="709"/>
          <w:tab w:val="left" w:pos="1456"/>
        </w:tabs>
        <w:ind w:left="5670"/>
        <w:rPr>
          <w:sz w:val="28"/>
          <w:szCs w:val="28"/>
          <w:lang w:eastAsia="ru-RU"/>
        </w:rPr>
      </w:pPr>
      <w:r w:rsidRPr="006615E4">
        <w:rPr>
          <w:sz w:val="28"/>
          <w:szCs w:val="28"/>
          <w:lang w:eastAsia="ru-RU"/>
        </w:rPr>
        <w:t xml:space="preserve">Приложение </w:t>
      </w:r>
      <w:r>
        <w:rPr>
          <w:sz w:val="28"/>
          <w:szCs w:val="28"/>
          <w:lang w:eastAsia="ru-RU"/>
        </w:rPr>
        <w:t>1</w:t>
      </w:r>
    </w:p>
    <w:p w:rsidR="00482401" w:rsidRPr="006615E4" w:rsidRDefault="00482401" w:rsidP="00584C68">
      <w:pPr>
        <w:tabs>
          <w:tab w:val="right" w:pos="0"/>
          <w:tab w:val="right" w:pos="284"/>
          <w:tab w:val="left" w:pos="1456"/>
        </w:tabs>
        <w:ind w:left="5670"/>
        <w:rPr>
          <w:bCs/>
          <w:sz w:val="28"/>
          <w:szCs w:val="28"/>
        </w:rPr>
      </w:pPr>
      <w:r w:rsidRPr="006615E4">
        <w:rPr>
          <w:sz w:val="28"/>
          <w:szCs w:val="28"/>
          <w:lang w:eastAsia="ru-RU"/>
        </w:rPr>
        <w:t xml:space="preserve">к </w:t>
      </w:r>
      <w:r w:rsidR="00584C68" w:rsidRPr="00F5160E">
        <w:rPr>
          <w:sz w:val="28"/>
          <w:szCs w:val="28"/>
          <w:lang w:eastAsia="ru-RU"/>
        </w:rPr>
        <w:t>Положени</w:t>
      </w:r>
      <w:r w:rsidR="00584C68">
        <w:rPr>
          <w:sz w:val="28"/>
          <w:szCs w:val="28"/>
          <w:lang w:eastAsia="ru-RU"/>
        </w:rPr>
        <w:t>ю</w:t>
      </w:r>
      <w:r w:rsidR="00584C68" w:rsidRPr="00F5160E">
        <w:rPr>
          <w:sz w:val="28"/>
          <w:szCs w:val="28"/>
          <w:lang w:eastAsia="ru-RU"/>
        </w:rPr>
        <w:t xml:space="preserve"> об организации и проведении открытого аукциона в электронной форме </w:t>
      </w:r>
      <w:r w:rsidR="00584C68" w:rsidRPr="00F5160E">
        <w:rPr>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«Городской округ Серпухов Московской области», а также земельном участке, государственная собственность на который не разграничена, находящ</w:t>
      </w:r>
      <w:r w:rsidR="003E4A81">
        <w:rPr>
          <w:sz w:val="28"/>
          <w:szCs w:val="28"/>
        </w:rPr>
        <w:t>ем</w:t>
      </w:r>
      <w:r w:rsidR="00584C68" w:rsidRPr="00F5160E">
        <w:rPr>
          <w:sz w:val="28"/>
          <w:szCs w:val="28"/>
        </w:rPr>
        <w:t>ся на территории муниципального образования «Городской окр</w:t>
      </w:r>
      <w:r w:rsidR="001E41A3">
        <w:rPr>
          <w:sz w:val="28"/>
          <w:szCs w:val="28"/>
        </w:rPr>
        <w:t>уг Серпухов Московской области»</w:t>
      </w:r>
    </w:p>
    <w:p w:rsidR="00482401" w:rsidRPr="006615E4" w:rsidRDefault="00482401" w:rsidP="00482401">
      <w:pPr>
        <w:tabs>
          <w:tab w:val="right" w:pos="0"/>
          <w:tab w:val="right" w:pos="284"/>
          <w:tab w:val="left" w:pos="1456"/>
        </w:tabs>
        <w:jc w:val="both"/>
        <w:rPr>
          <w:bCs/>
          <w:sz w:val="28"/>
          <w:szCs w:val="28"/>
        </w:rPr>
      </w:pPr>
    </w:p>
    <w:p w:rsidR="00482401" w:rsidRPr="006615E4" w:rsidRDefault="00482401" w:rsidP="00482401">
      <w:pPr>
        <w:tabs>
          <w:tab w:val="right" w:pos="0"/>
          <w:tab w:val="right" w:pos="284"/>
          <w:tab w:val="left" w:pos="1456"/>
          <w:tab w:val="left" w:pos="5670"/>
        </w:tabs>
        <w:autoSpaceDE w:val="0"/>
        <w:autoSpaceDN w:val="0"/>
        <w:spacing w:before="360" w:after="360"/>
        <w:ind w:left="3545" w:firstLine="709"/>
        <w:rPr>
          <w:rFonts w:eastAsiaTheme="minorEastAsia"/>
          <w:sz w:val="24"/>
          <w:szCs w:val="24"/>
          <w:lang w:eastAsia="ru-RU"/>
        </w:rPr>
      </w:pPr>
      <w:r w:rsidRPr="006615E4">
        <w:rPr>
          <w:rFonts w:eastAsiaTheme="minorEastAsia"/>
          <w:b/>
          <w:sz w:val="24"/>
          <w:szCs w:val="24"/>
          <w:lang w:eastAsia="ru-RU"/>
        </w:rPr>
        <w:t xml:space="preserve">                        </w:t>
      </w:r>
      <w:r w:rsidRPr="006615E4">
        <w:rPr>
          <w:rFonts w:eastAsiaTheme="minorEastAsia"/>
          <w:sz w:val="24"/>
          <w:szCs w:val="24"/>
          <w:lang w:eastAsia="ru-RU"/>
        </w:rPr>
        <w:t xml:space="preserve">ФОРМА </w:t>
      </w:r>
      <w:r>
        <w:rPr>
          <w:rFonts w:eastAsiaTheme="minorEastAsia"/>
          <w:sz w:val="24"/>
          <w:szCs w:val="24"/>
          <w:lang w:eastAsia="ru-RU"/>
        </w:rPr>
        <w:t>ИЗВЕЩЕНИЯ</w:t>
      </w:r>
      <w:r w:rsidRPr="006615E4">
        <w:rPr>
          <w:rFonts w:eastAsiaTheme="minorEastAsia"/>
          <w:sz w:val="24"/>
          <w:szCs w:val="24"/>
          <w:lang w:eastAsia="ru-RU"/>
        </w:rPr>
        <w:t xml:space="preserve"> </w:t>
      </w:r>
    </w:p>
    <w:p w:rsidR="00482401" w:rsidRDefault="00482401" w:rsidP="00482401">
      <w:pPr>
        <w:tabs>
          <w:tab w:val="right" w:pos="0"/>
          <w:tab w:val="right" w:pos="284"/>
          <w:tab w:val="left" w:pos="1456"/>
        </w:tabs>
        <w:jc w:val="both"/>
        <w:rPr>
          <w:bCs/>
          <w:sz w:val="28"/>
          <w:szCs w:val="28"/>
        </w:rPr>
      </w:pPr>
    </w:p>
    <w:p w:rsidR="00482401" w:rsidRPr="006615E4" w:rsidRDefault="00482401" w:rsidP="00482401">
      <w:pPr>
        <w:tabs>
          <w:tab w:val="right" w:pos="0"/>
          <w:tab w:val="right" w:pos="284"/>
          <w:tab w:val="left" w:pos="1456"/>
          <w:tab w:val="left" w:pos="4508"/>
        </w:tabs>
        <w:jc w:val="center"/>
        <w:rPr>
          <w:bCs/>
          <w:sz w:val="28"/>
          <w:szCs w:val="28"/>
        </w:rPr>
      </w:pPr>
      <w:r w:rsidRPr="006615E4">
        <w:rPr>
          <w:bCs/>
          <w:sz w:val="28"/>
          <w:szCs w:val="28"/>
        </w:rPr>
        <w:t>ИЗВЕЩЕНИЕ</w:t>
      </w:r>
    </w:p>
    <w:p w:rsidR="00482401" w:rsidRPr="006615E4" w:rsidRDefault="00482401" w:rsidP="00D8117F">
      <w:pPr>
        <w:tabs>
          <w:tab w:val="right" w:pos="0"/>
          <w:tab w:val="right" w:pos="284"/>
          <w:tab w:val="left" w:pos="1456"/>
          <w:tab w:val="left" w:pos="4508"/>
        </w:tabs>
        <w:jc w:val="center"/>
        <w:rPr>
          <w:bCs/>
          <w:sz w:val="28"/>
          <w:szCs w:val="28"/>
        </w:rPr>
      </w:pPr>
      <w:r w:rsidRPr="006615E4">
        <w:rPr>
          <w:bCs/>
          <w:sz w:val="28"/>
          <w:szCs w:val="28"/>
        </w:rPr>
        <w:t>о проведении открытого аукциона в электронной форме на право заключения договоров на установку и эксплуатацию рекламных конструкций</w:t>
      </w:r>
    </w:p>
    <w:p w:rsidR="00482401" w:rsidRPr="00846894" w:rsidRDefault="00482401" w:rsidP="00D8117F">
      <w:pPr>
        <w:tabs>
          <w:tab w:val="right" w:pos="0"/>
          <w:tab w:val="right" w:pos="284"/>
          <w:tab w:val="left" w:pos="1456"/>
          <w:tab w:val="left" w:pos="4508"/>
        </w:tabs>
        <w:jc w:val="center"/>
        <w:rPr>
          <w:bCs/>
          <w:sz w:val="28"/>
          <w:szCs w:val="28"/>
        </w:rPr>
      </w:pPr>
      <w:r w:rsidRPr="006615E4">
        <w:rPr>
          <w:sz w:val="28"/>
          <w:szCs w:val="28"/>
        </w:rPr>
        <w:t>на земельн</w:t>
      </w:r>
      <w:r w:rsidR="00521772">
        <w:rPr>
          <w:sz w:val="28"/>
          <w:szCs w:val="28"/>
        </w:rPr>
        <w:t>ом</w:t>
      </w:r>
      <w:r w:rsidRPr="006615E4">
        <w:rPr>
          <w:sz w:val="28"/>
          <w:szCs w:val="28"/>
        </w:rPr>
        <w:t xml:space="preserve"> участк</w:t>
      </w:r>
      <w:r w:rsidR="00521772">
        <w:rPr>
          <w:sz w:val="28"/>
          <w:szCs w:val="28"/>
        </w:rPr>
        <w:t>е</w:t>
      </w:r>
      <w:r w:rsidRPr="006615E4">
        <w:rPr>
          <w:sz w:val="28"/>
          <w:szCs w:val="28"/>
        </w:rPr>
        <w:t>, здани</w:t>
      </w:r>
      <w:r w:rsidR="00521772">
        <w:rPr>
          <w:sz w:val="28"/>
          <w:szCs w:val="28"/>
        </w:rPr>
        <w:t>и</w:t>
      </w:r>
      <w:r w:rsidRPr="006615E4">
        <w:rPr>
          <w:sz w:val="28"/>
          <w:szCs w:val="28"/>
        </w:rPr>
        <w:t xml:space="preserve"> или ином недвижимом имуществе, находящ</w:t>
      </w:r>
      <w:r w:rsidR="00521772">
        <w:rPr>
          <w:sz w:val="28"/>
          <w:szCs w:val="28"/>
        </w:rPr>
        <w:t>ем</w:t>
      </w:r>
      <w:r w:rsidRPr="006615E4">
        <w:rPr>
          <w:sz w:val="28"/>
          <w:szCs w:val="28"/>
        </w:rPr>
        <w:t>ся в муниципальной собственности</w:t>
      </w:r>
      <w:r w:rsidR="00846894">
        <w:rPr>
          <w:bCs/>
          <w:sz w:val="28"/>
          <w:szCs w:val="28"/>
        </w:rPr>
        <w:t xml:space="preserve"> муниципального образования «Городской округ Серпухов Московской области»</w:t>
      </w:r>
      <w:r w:rsidRPr="006615E4">
        <w:rPr>
          <w:sz w:val="28"/>
          <w:szCs w:val="28"/>
        </w:rPr>
        <w:t>,</w:t>
      </w:r>
      <w:r w:rsidR="00846894">
        <w:rPr>
          <w:bCs/>
          <w:sz w:val="28"/>
          <w:szCs w:val="28"/>
        </w:rPr>
        <w:t xml:space="preserve"> </w:t>
      </w:r>
      <w:r w:rsidRPr="006615E4">
        <w:rPr>
          <w:sz w:val="28"/>
          <w:szCs w:val="28"/>
        </w:rPr>
        <w:t>а также земельном участке, государственная собственность на который не разграничена</w:t>
      </w:r>
      <w:r w:rsidR="003E4A81">
        <w:rPr>
          <w:sz w:val="28"/>
          <w:szCs w:val="28"/>
        </w:rPr>
        <w:t>, находящемся</w:t>
      </w:r>
      <w:r w:rsidRPr="006615E4">
        <w:rPr>
          <w:sz w:val="28"/>
          <w:szCs w:val="28"/>
        </w:rPr>
        <w:t xml:space="preserve"> на территории</w:t>
      </w:r>
      <w:r w:rsidR="00846894">
        <w:rPr>
          <w:sz w:val="28"/>
          <w:szCs w:val="28"/>
        </w:rPr>
        <w:t xml:space="preserve"> муниципального образования «Городской округ Серпухов Московской области»</w:t>
      </w:r>
    </w:p>
    <w:p w:rsidR="00482401" w:rsidRPr="00BE75DE" w:rsidRDefault="00482401" w:rsidP="00482401">
      <w:pPr>
        <w:tabs>
          <w:tab w:val="right" w:pos="0"/>
          <w:tab w:val="right" w:pos="284"/>
          <w:tab w:val="left" w:pos="1456"/>
          <w:tab w:val="left" w:pos="4508"/>
        </w:tabs>
        <w:jc w:val="center"/>
        <w:rPr>
          <w:bCs/>
          <w:sz w:val="28"/>
          <w:szCs w:val="28"/>
        </w:rPr>
      </w:pPr>
    </w:p>
    <w:p w:rsidR="00482401" w:rsidRPr="006615E4" w:rsidRDefault="00482401" w:rsidP="00482401">
      <w:pPr>
        <w:tabs>
          <w:tab w:val="right" w:pos="0"/>
          <w:tab w:val="right" w:pos="284"/>
          <w:tab w:val="left" w:pos="1456"/>
          <w:tab w:val="left" w:pos="4508"/>
        </w:tabs>
        <w:jc w:val="center"/>
        <w:rPr>
          <w:bCs/>
          <w:sz w:val="28"/>
          <w:szCs w:val="28"/>
        </w:rPr>
      </w:pPr>
    </w:p>
    <w:p w:rsidR="00482401" w:rsidRPr="006615E4" w:rsidRDefault="00482401" w:rsidP="00482401">
      <w:pPr>
        <w:tabs>
          <w:tab w:val="right" w:pos="0"/>
          <w:tab w:val="right" w:pos="284"/>
          <w:tab w:val="left" w:pos="1456"/>
        </w:tabs>
        <w:jc w:val="center"/>
        <w:rPr>
          <w:sz w:val="28"/>
          <w:szCs w:val="28"/>
        </w:rPr>
      </w:pPr>
      <w:r w:rsidRPr="006615E4">
        <w:rPr>
          <w:bCs/>
          <w:sz w:val="28"/>
          <w:szCs w:val="28"/>
        </w:rPr>
        <w:t>1. Общие положения</w:t>
      </w:r>
    </w:p>
    <w:p w:rsidR="00482401" w:rsidRPr="006615E4" w:rsidRDefault="00482401" w:rsidP="00482401">
      <w:pPr>
        <w:tabs>
          <w:tab w:val="right" w:pos="0"/>
          <w:tab w:val="right" w:pos="284"/>
          <w:tab w:val="left" w:pos="1456"/>
        </w:tabs>
        <w:jc w:val="cente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7"/>
        <w:gridCol w:w="3390"/>
        <w:gridCol w:w="5536"/>
      </w:tblGrid>
      <w:tr w:rsidR="00482401" w:rsidRPr="006615E4" w:rsidTr="001F56DD">
        <w:tc>
          <w:tcPr>
            <w:tcW w:w="707" w:type="dxa"/>
            <w:tcMar>
              <w:top w:w="0" w:type="dxa"/>
              <w:left w:w="108" w:type="dxa"/>
              <w:bottom w:w="0" w:type="dxa"/>
              <w:right w:w="108" w:type="dxa"/>
            </w:tcMar>
            <w:vAlign w:val="cente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 п/п</w:t>
            </w:r>
          </w:p>
        </w:tc>
        <w:tc>
          <w:tcPr>
            <w:tcW w:w="3390" w:type="dxa"/>
            <w:tcMar>
              <w:top w:w="0" w:type="dxa"/>
              <w:left w:w="108" w:type="dxa"/>
              <w:bottom w:w="0" w:type="dxa"/>
              <w:right w:w="108" w:type="dxa"/>
            </w:tcMar>
            <w:vAlign w:val="cente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Вид информации</w:t>
            </w:r>
          </w:p>
        </w:tc>
        <w:tc>
          <w:tcPr>
            <w:tcW w:w="5536" w:type="dxa"/>
            <w:tcMar>
              <w:top w:w="0" w:type="dxa"/>
              <w:left w:w="108" w:type="dxa"/>
              <w:bottom w:w="0" w:type="dxa"/>
              <w:right w:w="108" w:type="dxa"/>
            </w:tcMar>
            <w:vAlign w:val="cente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Содержание информации</w:t>
            </w:r>
          </w:p>
        </w:tc>
      </w:tr>
      <w:tr w:rsidR="00482401" w:rsidRPr="006615E4" w:rsidTr="001F56DD">
        <w:tc>
          <w:tcPr>
            <w:tcW w:w="707" w:type="dxa"/>
            <w:tcMar>
              <w:top w:w="0" w:type="dxa"/>
              <w:left w:w="108" w:type="dxa"/>
              <w:bottom w:w="0" w:type="dxa"/>
              <w:right w:w="108" w:type="dxa"/>
            </w:tcMar>
            <w:vAlign w:val="cente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1</w:t>
            </w:r>
          </w:p>
        </w:tc>
        <w:tc>
          <w:tcPr>
            <w:tcW w:w="3390" w:type="dxa"/>
            <w:tcMar>
              <w:top w:w="0" w:type="dxa"/>
              <w:left w:w="108" w:type="dxa"/>
              <w:bottom w:w="0" w:type="dxa"/>
              <w:right w:w="108" w:type="dxa"/>
            </w:tcMar>
          </w:tcPr>
          <w:p w:rsidR="00482401" w:rsidRDefault="00482401" w:rsidP="005A292E">
            <w:pPr>
              <w:tabs>
                <w:tab w:val="right" w:pos="0"/>
                <w:tab w:val="right" w:pos="284"/>
                <w:tab w:val="left" w:pos="1456"/>
              </w:tabs>
              <w:rPr>
                <w:sz w:val="28"/>
                <w:szCs w:val="28"/>
                <w:lang w:eastAsia="ru-RU"/>
              </w:rPr>
            </w:pPr>
            <w:r w:rsidRPr="006615E4">
              <w:rPr>
                <w:sz w:val="28"/>
                <w:szCs w:val="28"/>
                <w:lang w:eastAsia="ru-RU"/>
              </w:rPr>
              <w:t>Форма торгов</w:t>
            </w:r>
          </w:p>
          <w:p w:rsidR="00EC6748" w:rsidRPr="006615E4" w:rsidRDefault="00EC6748"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Предмет аукциона в электронной форме (далее - электронного аукциона)</w:t>
            </w: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Pr>
                <w:sz w:val="28"/>
                <w:szCs w:val="28"/>
                <w:lang w:eastAsia="ru-RU"/>
              </w:rPr>
              <w:t>Электронный аукцион</w:t>
            </w:r>
          </w:p>
          <w:p w:rsidR="00482401" w:rsidRPr="006615E4" w:rsidRDefault="00482401" w:rsidP="005A292E">
            <w:pPr>
              <w:tabs>
                <w:tab w:val="right" w:pos="0"/>
                <w:tab w:val="right" w:pos="284"/>
                <w:tab w:val="left" w:pos="1456"/>
              </w:tabs>
              <w:rPr>
                <w:sz w:val="28"/>
                <w:szCs w:val="28"/>
                <w:u w:val="single"/>
                <w:lang w:eastAsia="ru-RU"/>
              </w:rPr>
            </w:pPr>
          </w:p>
          <w:p w:rsidR="00EC6748" w:rsidRDefault="00EC6748"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r w:rsidR="00F34968">
              <w:rPr>
                <w:sz w:val="28"/>
                <w:szCs w:val="28"/>
                <w:lang w:eastAsia="ru-RU"/>
              </w:rPr>
              <w:t xml:space="preserve">, </w:t>
            </w:r>
            <w:r w:rsidRPr="006615E4">
              <w:rPr>
                <w:sz w:val="28"/>
                <w:szCs w:val="28"/>
                <w:lang w:eastAsia="ru-RU"/>
              </w:rPr>
              <w:t>а также на земельных участках, государственная собственность на которые не разграничена, находящихся на территории</w:t>
            </w:r>
            <w:r w:rsidR="00846894">
              <w:rPr>
                <w:sz w:val="28"/>
                <w:szCs w:val="28"/>
                <w:lang w:eastAsia="ru-RU"/>
              </w:rPr>
              <w:t xml:space="preserve"> </w:t>
            </w:r>
            <w:r w:rsidRPr="006615E4">
              <w:rPr>
                <w:sz w:val="28"/>
                <w:szCs w:val="28"/>
                <w:lang w:eastAsia="ru-RU"/>
              </w:rPr>
              <w:t xml:space="preserve">______________________________________ </w:t>
            </w:r>
          </w:p>
          <w:p w:rsidR="00482401" w:rsidRPr="006615E4" w:rsidRDefault="00482401" w:rsidP="005A292E">
            <w:pPr>
              <w:tabs>
                <w:tab w:val="right" w:pos="0"/>
                <w:tab w:val="right" w:pos="284"/>
                <w:tab w:val="left" w:pos="1456"/>
              </w:tabs>
              <w:jc w:val="center"/>
              <w:rPr>
                <w:sz w:val="16"/>
                <w:szCs w:val="16"/>
                <w:lang w:eastAsia="ru-RU"/>
              </w:rPr>
            </w:pPr>
            <w:r w:rsidRPr="006615E4">
              <w:rPr>
                <w:sz w:val="16"/>
                <w:szCs w:val="16"/>
                <w:lang w:eastAsia="ru-RU"/>
              </w:rPr>
              <w:t>(наименование муниципального образования)</w:t>
            </w:r>
          </w:p>
          <w:p w:rsidR="00482401" w:rsidRPr="006615E4" w:rsidRDefault="00482401" w:rsidP="005A292E">
            <w:pPr>
              <w:tabs>
                <w:tab w:val="right" w:pos="0"/>
                <w:tab w:val="right" w:pos="284"/>
                <w:tab w:val="left" w:pos="1456"/>
              </w:tabs>
              <w:rPr>
                <w:sz w:val="28"/>
                <w:szCs w:val="28"/>
                <w:lang w:eastAsia="ru-RU"/>
              </w:rPr>
            </w:pPr>
          </w:p>
        </w:tc>
      </w:tr>
      <w:tr w:rsidR="00482401" w:rsidRPr="006615E4" w:rsidTr="001F56DD">
        <w:trPr>
          <w:trHeight w:val="1128"/>
        </w:trPr>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2</w:t>
            </w:r>
          </w:p>
        </w:tc>
        <w:tc>
          <w:tcPr>
            <w:tcW w:w="3390" w:type="dxa"/>
            <w:tcMar>
              <w:top w:w="0" w:type="dxa"/>
              <w:left w:w="108" w:type="dxa"/>
              <w:bottom w:w="0" w:type="dxa"/>
              <w:right w:w="108" w:type="dxa"/>
            </w:tcMar>
            <w:vAlign w:val="cente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____________________________________ </w:t>
            </w:r>
          </w:p>
          <w:p w:rsidR="00482401" w:rsidRPr="006615E4" w:rsidRDefault="00482401" w:rsidP="005A292E">
            <w:pPr>
              <w:tabs>
                <w:tab w:val="right" w:pos="0"/>
                <w:tab w:val="right" w:pos="284"/>
                <w:tab w:val="left" w:pos="1456"/>
              </w:tabs>
              <w:jc w:val="center"/>
              <w:rPr>
                <w:sz w:val="16"/>
                <w:szCs w:val="16"/>
                <w:lang w:eastAsia="ru-RU"/>
              </w:rPr>
            </w:pPr>
            <w:r w:rsidRPr="006615E4">
              <w:rPr>
                <w:sz w:val="16"/>
                <w:szCs w:val="16"/>
                <w:lang w:eastAsia="ru-RU"/>
              </w:rPr>
              <w:t>(реквизиты документа)</w:t>
            </w:r>
          </w:p>
        </w:tc>
      </w:tr>
      <w:tr w:rsidR="00482401" w:rsidRPr="006615E4" w:rsidTr="001F56DD">
        <w:trPr>
          <w:trHeight w:val="2429"/>
        </w:trPr>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val="en-US" w:eastAsia="ru-RU"/>
              </w:rPr>
            </w:pPr>
            <w:r w:rsidRPr="006615E4">
              <w:rPr>
                <w:sz w:val="28"/>
                <w:szCs w:val="28"/>
                <w:lang w:eastAsia="ru-RU"/>
              </w:rPr>
              <w:t>3</w:t>
            </w:r>
          </w:p>
        </w:tc>
        <w:tc>
          <w:tcPr>
            <w:tcW w:w="3390"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Организатор электронного аукциона </w:t>
            </w: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16"/>
                <w:szCs w:val="16"/>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Контактная информация:</w:t>
            </w: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Адрес</w:t>
            </w: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Контактный телефон</w:t>
            </w:r>
          </w:p>
          <w:p w:rsidR="00482401" w:rsidRPr="006615E4" w:rsidRDefault="00482401" w:rsidP="005A292E">
            <w:pPr>
              <w:tabs>
                <w:tab w:val="right" w:pos="0"/>
                <w:tab w:val="right" w:pos="284"/>
                <w:tab w:val="left" w:pos="1456"/>
              </w:tabs>
              <w:rPr>
                <w:sz w:val="28"/>
                <w:szCs w:val="28"/>
                <w:lang w:eastAsia="ru-RU"/>
              </w:rPr>
            </w:pPr>
          </w:p>
          <w:p w:rsidR="00482401" w:rsidRDefault="00482401" w:rsidP="005A292E">
            <w:pPr>
              <w:tabs>
                <w:tab w:val="right" w:pos="0"/>
                <w:tab w:val="right" w:pos="284"/>
                <w:tab w:val="left" w:pos="1456"/>
              </w:tabs>
              <w:rPr>
                <w:sz w:val="28"/>
                <w:szCs w:val="28"/>
                <w:lang w:eastAsia="ru-RU"/>
              </w:rPr>
            </w:pPr>
            <w:r w:rsidRPr="006615E4">
              <w:rPr>
                <w:sz w:val="28"/>
                <w:szCs w:val="28"/>
                <w:lang w:eastAsia="ru-RU"/>
              </w:rPr>
              <w:t>Адрес электронной почты</w:t>
            </w:r>
          </w:p>
          <w:p w:rsidR="00F34968" w:rsidRDefault="00F34968"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Ответственное должностное лицо</w:t>
            </w:r>
          </w:p>
          <w:p w:rsidR="00482401" w:rsidRPr="006615E4" w:rsidRDefault="00482401" w:rsidP="00F34968">
            <w:pPr>
              <w:tabs>
                <w:tab w:val="right" w:pos="0"/>
                <w:tab w:val="right" w:pos="284"/>
                <w:tab w:val="left" w:pos="1456"/>
              </w:tabs>
              <w:spacing w:line="276" w:lineRule="auto"/>
              <w:rPr>
                <w:sz w:val="28"/>
                <w:szCs w:val="28"/>
                <w:lang w:eastAsia="ru-RU"/>
              </w:rPr>
            </w:pPr>
          </w:p>
          <w:p w:rsidR="00482401" w:rsidRPr="00A53F66" w:rsidRDefault="00482401" w:rsidP="005A292E">
            <w:pPr>
              <w:tabs>
                <w:tab w:val="right" w:pos="0"/>
                <w:tab w:val="right" w:pos="284"/>
                <w:tab w:val="left" w:pos="1456"/>
              </w:tabs>
              <w:rPr>
                <w:sz w:val="28"/>
                <w:szCs w:val="28"/>
                <w:lang w:eastAsia="ru-RU"/>
              </w:rPr>
            </w:pPr>
            <w:r w:rsidRPr="00A53F66">
              <w:rPr>
                <w:sz w:val="28"/>
                <w:szCs w:val="28"/>
                <w:lang w:eastAsia="ru-RU"/>
              </w:rPr>
              <w:t>Официальный сайт организатора электронного аукциона</w:t>
            </w:r>
          </w:p>
          <w:p w:rsidR="00482401" w:rsidRPr="00A53F66" w:rsidRDefault="00482401" w:rsidP="00F34968">
            <w:pPr>
              <w:tabs>
                <w:tab w:val="right" w:pos="0"/>
                <w:tab w:val="right" w:pos="284"/>
                <w:tab w:val="left" w:pos="1456"/>
              </w:tabs>
              <w:spacing w:line="276" w:lineRule="auto"/>
              <w:rPr>
                <w:sz w:val="28"/>
                <w:szCs w:val="28"/>
                <w:lang w:eastAsia="ru-RU"/>
              </w:rPr>
            </w:pPr>
          </w:p>
          <w:p w:rsidR="00482401" w:rsidRPr="00A53F66" w:rsidRDefault="00482401" w:rsidP="005A292E">
            <w:pPr>
              <w:tabs>
                <w:tab w:val="right" w:pos="0"/>
                <w:tab w:val="right" w:pos="284"/>
                <w:tab w:val="left" w:pos="1456"/>
              </w:tabs>
              <w:rPr>
                <w:sz w:val="28"/>
                <w:szCs w:val="28"/>
                <w:lang w:eastAsia="ru-RU"/>
              </w:rPr>
            </w:pPr>
            <w:r w:rsidRPr="00A53F66">
              <w:rPr>
                <w:sz w:val="28"/>
                <w:szCs w:val="28"/>
              </w:rPr>
              <w:t xml:space="preserve">Официальный сайт торгов </w:t>
            </w:r>
          </w:p>
          <w:p w:rsidR="00482401" w:rsidRPr="00A53F66" w:rsidRDefault="00482401" w:rsidP="005A292E">
            <w:pPr>
              <w:tabs>
                <w:tab w:val="right" w:pos="0"/>
                <w:tab w:val="right" w:pos="284"/>
                <w:tab w:val="left" w:pos="1456"/>
              </w:tabs>
              <w:rPr>
                <w:sz w:val="28"/>
                <w:szCs w:val="28"/>
                <w:lang w:eastAsia="ru-RU"/>
              </w:rPr>
            </w:pPr>
          </w:p>
          <w:p w:rsidR="009B4ED6" w:rsidRDefault="009B4ED6" w:rsidP="005A292E">
            <w:pPr>
              <w:tabs>
                <w:tab w:val="right" w:pos="0"/>
                <w:tab w:val="right" w:pos="284"/>
                <w:tab w:val="left" w:pos="1456"/>
              </w:tabs>
              <w:rPr>
                <w:sz w:val="28"/>
                <w:szCs w:val="28"/>
                <w:lang w:eastAsia="ru-RU"/>
              </w:rPr>
            </w:pPr>
          </w:p>
          <w:p w:rsidR="005040BC" w:rsidRDefault="005040BC" w:rsidP="005A292E">
            <w:pPr>
              <w:tabs>
                <w:tab w:val="right" w:pos="0"/>
                <w:tab w:val="right" w:pos="284"/>
                <w:tab w:val="left" w:pos="1456"/>
              </w:tabs>
              <w:rPr>
                <w:sz w:val="28"/>
                <w:szCs w:val="28"/>
                <w:lang w:eastAsia="ru-RU"/>
              </w:rPr>
            </w:pPr>
          </w:p>
          <w:p w:rsidR="00482401" w:rsidRDefault="00482401" w:rsidP="005A292E">
            <w:pPr>
              <w:tabs>
                <w:tab w:val="right" w:pos="0"/>
                <w:tab w:val="right" w:pos="284"/>
                <w:tab w:val="left" w:pos="1456"/>
              </w:tabs>
              <w:rPr>
                <w:sz w:val="28"/>
                <w:szCs w:val="28"/>
                <w:lang w:eastAsia="ru-RU"/>
              </w:rPr>
            </w:pPr>
            <w:r w:rsidRPr="00C71C85">
              <w:rPr>
                <w:sz w:val="28"/>
                <w:szCs w:val="28"/>
                <w:lang w:eastAsia="ru-RU"/>
              </w:rPr>
              <w:t>Портал</w:t>
            </w:r>
          </w:p>
          <w:p w:rsidR="00482401" w:rsidRDefault="00482401" w:rsidP="005A292E">
            <w:pPr>
              <w:tabs>
                <w:tab w:val="right" w:pos="0"/>
                <w:tab w:val="right" w:pos="284"/>
                <w:tab w:val="left" w:pos="1456"/>
              </w:tabs>
              <w:rPr>
                <w:sz w:val="28"/>
                <w:szCs w:val="28"/>
                <w:lang w:eastAsia="ru-RU"/>
              </w:rPr>
            </w:pPr>
          </w:p>
          <w:p w:rsidR="00482401" w:rsidRDefault="00482401" w:rsidP="005A292E">
            <w:pPr>
              <w:tabs>
                <w:tab w:val="right" w:pos="0"/>
                <w:tab w:val="right" w:pos="284"/>
                <w:tab w:val="left" w:pos="1456"/>
              </w:tabs>
              <w:rPr>
                <w:sz w:val="28"/>
                <w:szCs w:val="28"/>
                <w:lang w:eastAsia="ru-RU"/>
              </w:rPr>
            </w:pPr>
          </w:p>
          <w:p w:rsidR="00482401" w:rsidRDefault="00482401" w:rsidP="005A292E">
            <w:pPr>
              <w:tabs>
                <w:tab w:val="right" w:pos="0"/>
                <w:tab w:val="right" w:pos="284"/>
                <w:tab w:val="left" w:pos="1456"/>
              </w:tabs>
              <w:rPr>
                <w:sz w:val="28"/>
                <w:szCs w:val="28"/>
                <w:lang w:eastAsia="ru-RU"/>
              </w:rPr>
            </w:pPr>
          </w:p>
          <w:p w:rsidR="00482401" w:rsidRDefault="00482401" w:rsidP="005A292E">
            <w:pPr>
              <w:tabs>
                <w:tab w:val="right" w:pos="0"/>
                <w:tab w:val="right" w:pos="284"/>
                <w:tab w:val="left" w:pos="1456"/>
              </w:tabs>
              <w:rPr>
                <w:sz w:val="28"/>
                <w:szCs w:val="28"/>
                <w:lang w:eastAsia="ru-RU"/>
              </w:rPr>
            </w:pPr>
          </w:p>
          <w:p w:rsidR="00482401" w:rsidRDefault="00482401" w:rsidP="005A292E">
            <w:pPr>
              <w:tabs>
                <w:tab w:val="right" w:pos="0"/>
                <w:tab w:val="right" w:pos="284"/>
                <w:tab w:val="left" w:pos="1456"/>
              </w:tabs>
              <w:rPr>
                <w:sz w:val="28"/>
                <w:szCs w:val="28"/>
                <w:lang w:eastAsia="ru-RU"/>
              </w:rPr>
            </w:pPr>
          </w:p>
          <w:p w:rsidR="00482401" w:rsidRDefault="00482401" w:rsidP="005A292E">
            <w:pPr>
              <w:tabs>
                <w:tab w:val="right" w:pos="0"/>
                <w:tab w:val="right" w:pos="284"/>
                <w:tab w:val="left" w:pos="1456"/>
              </w:tabs>
              <w:rPr>
                <w:sz w:val="28"/>
                <w:szCs w:val="28"/>
                <w:lang w:eastAsia="ru-RU"/>
              </w:rPr>
            </w:pPr>
          </w:p>
          <w:p w:rsidR="00482401" w:rsidRDefault="00482401" w:rsidP="005A292E">
            <w:pPr>
              <w:tabs>
                <w:tab w:val="right" w:pos="0"/>
                <w:tab w:val="right" w:pos="284"/>
                <w:tab w:val="left" w:pos="1456"/>
              </w:tabs>
              <w:rPr>
                <w:sz w:val="28"/>
                <w:szCs w:val="28"/>
                <w:lang w:eastAsia="ru-RU"/>
              </w:rPr>
            </w:pPr>
          </w:p>
          <w:p w:rsidR="005D2A22" w:rsidRDefault="005D2A22" w:rsidP="005A292E">
            <w:pPr>
              <w:tabs>
                <w:tab w:val="right" w:pos="0"/>
                <w:tab w:val="right" w:pos="284"/>
                <w:tab w:val="left" w:pos="1456"/>
              </w:tabs>
              <w:rPr>
                <w:sz w:val="28"/>
                <w:szCs w:val="28"/>
                <w:lang w:eastAsia="ru-RU"/>
              </w:rPr>
            </w:pPr>
          </w:p>
          <w:p w:rsidR="005D2A22" w:rsidRDefault="005D2A22"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Адрес электронной площадки</w:t>
            </w: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rPr>
            </w:pPr>
            <w:r w:rsidRPr="006615E4">
              <w:rPr>
                <w:sz w:val="28"/>
                <w:szCs w:val="28"/>
              </w:rPr>
              <w:t>______________________________________</w:t>
            </w:r>
          </w:p>
          <w:p w:rsidR="00482401" w:rsidRPr="006615E4" w:rsidRDefault="00482401" w:rsidP="005A292E">
            <w:pPr>
              <w:tabs>
                <w:tab w:val="right" w:pos="0"/>
                <w:tab w:val="right" w:pos="284"/>
                <w:tab w:val="left" w:pos="1456"/>
              </w:tabs>
              <w:jc w:val="center"/>
              <w:rPr>
                <w:sz w:val="16"/>
                <w:szCs w:val="16"/>
              </w:rPr>
            </w:pPr>
            <w:r w:rsidRPr="006615E4">
              <w:rPr>
                <w:sz w:val="16"/>
                <w:szCs w:val="16"/>
              </w:rPr>
              <w:t>(н</w:t>
            </w:r>
            <w:r w:rsidRPr="006615E4">
              <w:rPr>
                <w:sz w:val="16"/>
                <w:szCs w:val="16"/>
                <w:lang w:eastAsia="ru-RU"/>
              </w:rPr>
              <w:t>аименование организатора аукциона)</w:t>
            </w:r>
          </w:p>
          <w:p w:rsidR="00482401" w:rsidRPr="006615E4" w:rsidRDefault="00482401" w:rsidP="005A292E">
            <w:pPr>
              <w:tabs>
                <w:tab w:val="right" w:pos="0"/>
                <w:tab w:val="right" w:pos="284"/>
                <w:tab w:val="left" w:pos="1456"/>
              </w:tabs>
              <w:rPr>
                <w:sz w:val="28"/>
                <w:szCs w:val="28"/>
              </w:rPr>
            </w:pPr>
            <w:r w:rsidRPr="006615E4">
              <w:rPr>
                <w:sz w:val="28"/>
                <w:szCs w:val="28"/>
              </w:rPr>
              <w:t>(далее – организатор электронного аукциона).</w:t>
            </w:r>
          </w:p>
          <w:p w:rsidR="00482401" w:rsidRPr="006615E4" w:rsidRDefault="00482401" w:rsidP="005A292E">
            <w:pPr>
              <w:tabs>
                <w:tab w:val="right" w:pos="0"/>
                <w:tab w:val="right" w:pos="284"/>
                <w:tab w:val="left" w:pos="1456"/>
              </w:tabs>
              <w:rPr>
                <w:sz w:val="28"/>
                <w:szCs w:val="28"/>
              </w:rPr>
            </w:pPr>
          </w:p>
          <w:p w:rsidR="00482401" w:rsidRPr="006615E4" w:rsidRDefault="00482401" w:rsidP="005A292E">
            <w:pPr>
              <w:tabs>
                <w:tab w:val="right" w:pos="0"/>
                <w:tab w:val="right" w:pos="284"/>
                <w:tab w:val="left" w:pos="1456"/>
              </w:tabs>
              <w:rPr>
                <w:sz w:val="28"/>
                <w:szCs w:val="28"/>
              </w:rPr>
            </w:pPr>
          </w:p>
          <w:p w:rsidR="00482401" w:rsidRPr="006615E4" w:rsidRDefault="00482401" w:rsidP="005A292E">
            <w:pPr>
              <w:tabs>
                <w:tab w:val="right" w:pos="0"/>
                <w:tab w:val="right" w:pos="284"/>
                <w:tab w:val="left" w:pos="1456"/>
              </w:tabs>
              <w:rPr>
                <w:sz w:val="28"/>
                <w:szCs w:val="28"/>
              </w:rPr>
            </w:pPr>
            <w:r w:rsidRPr="006615E4">
              <w:rPr>
                <w:sz w:val="28"/>
                <w:szCs w:val="28"/>
              </w:rPr>
              <w:t>Адрес (почтовый адрес): _______________.</w:t>
            </w:r>
          </w:p>
          <w:p w:rsidR="00482401" w:rsidRPr="006615E4" w:rsidRDefault="00482401" w:rsidP="005A292E">
            <w:pPr>
              <w:tabs>
                <w:tab w:val="right" w:pos="0"/>
                <w:tab w:val="right" w:pos="284"/>
                <w:tab w:val="left" w:pos="1456"/>
              </w:tabs>
              <w:rPr>
                <w:sz w:val="28"/>
                <w:szCs w:val="28"/>
              </w:rPr>
            </w:pP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autoSpaceDE w:val="0"/>
              <w:autoSpaceDN w:val="0"/>
              <w:adjustRightInd w:val="0"/>
              <w:rPr>
                <w:sz w:val="28"/>
                <w:szCs w:val="28"/>
              </w:rPr>
            </w:pPr>
            <w:r w:rsidRPr="006615E4">
              <w:rPr>
                <w:sz w:val="28"/>
                <w:szCs w:val="28"/>
              </w:rPr>
              <w:t>____________________________________.</w:t>
            </w:r>
          </w:p>
          <w:p w:rsidR="00482401" w:rsidRPr="006615E4" w:rsidRDefault="00482401" w:rsidP="005A292E">
            <w:pPr>
              <w:tabs>
                <w:tab w:val="right" w:pos="0"/>
                <w:tab w:val="right" w:pos="284"/>
                <w:tab w:val="left" w:pos="1456"/>
              </w:tabs>
              <w:rPr>
                <w:sz w:val="28"/>
                <w:szCs w:val="28"/>
              </w:rPr>
            </w:pPr>
          </w:p>
          <w:p w:rsidR="00482401" w:rsidRPr="006615E4" w:rsidRDefault="00482401" w:rsidP="005A292E">
            <w:pPr>
              <w:tabs>
                <w:tab w:val="right" w:pos="0"/>
                <w:tab w:val="right" w:pos="284"/>
                <w:tab w:val="left" w:pos="1456"/>
              </w:tabs>
              <w:rPr>
                <w:sz w:val="28"/>
                <w:szCs w:val="28"/>
              </w:rPr>
            </w:pPr>
            <w:r w:rsidRPr="006615E4">
              <w:rPr>
                <w:sz w:val="28"/>
                <w:szCs w:val="28"/>
              </w:rPr>
              <w:t>Адрес электронной почты: e-mail</w:t>
            </w:r>
          </w:p>
          <w:p w:rsidR="00482401" w:rsidRPr="006615E4" w:rsidRDefault="00482401" w:rsidP="005A292E">
            <w:pPr>
              <w:tabs>
                <w:tab w:val="right" w:pos="0"/>
                <w:tab w:val="right" w:pos="284"/>
                <w:tab w:val="left" w:pos="1456"/>
              </w:tabs>
              <w:autoSpaceDE w:val="0"/>
              <w:autoSpaceDN w:val="0"/>
              <w:adjustRightInd w:val="0"/>
              <w:rPr>
                <w:sz w:val="28"/>
                <w:szCs w:val="28"/>
              </w:rPr>
            </w:pPr>
          </w:p>
          <w:p w:rsidR="00F34968" w:rsidRDefault="00F34968" w:rsidP="005A292E">
            <w:pPr>
              <w:tabs>
                <w:tab w:val="right" w:pos="0"/>
                <w:tab w:val="right" w:pos="284"/>
                <w:tab w:val="left" w:pos="1456"/>
              </w:tabs>
              <w:autoSpaceDE w:val="0"/>
              <w:autoSpaceDN w:val="0"/>
              <w:adjustRightInd w:val="0"/>
              <w:rPr>
                <w:sz w:val="28"/>
                <w:szCs w:val="28"/>
              </w:rPr>
            </w:pPr>
          </w:p>
          <w:p w:rsidR="00482401" w:rsidRPr="006615E4" w:rsidRDefault="00482401" w:rsidP="005A292E">
            <w:pPr>
              <w:tabs>
                <w:tab w:val="right" w:pos="0"/>
                <w:tab w:val="right" w:pos="284"/>
                <w:tab w:val="left" w:pos="1456"/>
              </w:tabs>
              <w:autoSpaceDE w:val="0"/>
              <w:autoSpaceDN w:val="0"/>
              <w:adjustRightInd w:val="0"/>
              <w:rPr>
                <w:sz w:val="28"/>
                <w:szCs w:val="28"/>
              </w:rPr>
            </w:pPr>
            <w:r w:rsidRPr="006615E4">
              <w:rPr>
                <w:sz w:val="28"/>
                <w:szCs w:val="28"/>
              </w:rPr>
              <w:t>__________________________________.</w:t>
            </w:r>
          </w:p>
          <w:p w:rsidR="00482401" w:rsidRPr="006615E4" w:rsidRDefault="00482401" w:rsidP="005A292E">
            <w:pPr>
              <w:tabs>
                <w:tab w:val="right" w:pos="0"/>
                <w:tab w:val="right" w:pos="284"/>
                <w:tab w:val="left" w:pos="1456"/>
              </w:tabs>
              <w:autoSpaceDE w:val="0"/>
              <w:autoSpaceDN w:val="0"/>
              <w:adjustRightInd w:val="0"/>
              <w:jc w:val="center"/>
              <w:rPr>
                <w:sz w:val="16"/>
                <w:szCs w:val="16"/>
                <w:lang w:eastAsia="ru-RU"/>
              </w:rPr>
            </w:pPr>
            <w:r w:rsidRPr="006615E4">
              <w:rPr>
                <w:sz w:val="16"/>
                <w:szCs w:val="16"/>
                <w:lang w:eastAsia="ru-RU"/>
              </w:rPr>
              <w:t>(ФИО, должность)</w:t>
            </w:r>
          </w:p>
          <w:p w:rsidR="00F34968" w:rsidRDefault="00F34968" w:rsidP="00F34968">
            <w:pPr>
              <w:tabs>
                <w:tab w:val="right" w:pos="0"/>
                <w:tab w:val="right" w:pos="284"/>
                <w:tab w:val="left" w:pos="1456"/>
              </w:tabs>
              <w:autoSpaceDE w:val="0"/>
              <w:autoSpaceDN w:val="0"/>
              <w:adjustRightInd w:val="0"/>
              <w:spacing w:line="360" w:lineRule="auto"/>
              <w:rPr>
                <w:sz w:val="28"/>
                <w:szCs w:val="28"/>
              </w:rPr>
            </w:pPr>
          </w:p>
          <w:p w:rsidR="00F34968" w:rsidRDefault="00482401" w:rsidP="00F34968">
            <w:pPr>
              <w:tabs>
                <w:tab w:val="right" w:pos="0"/>
                <w:tab w:val="right" w:pos="284"/>
                <w:tab w:val="left" w:pos="1456"/>
              </w:tabs>
              <w:autoSpaceDE w:val="0"/>
              <w:autoSpaceDN w:val="0"/>
              <w:adjustRightInd w:val="0"/>
              <w:spacing w:line="276" w:lineRule="auto"/>
              <w:rPr>
                <w:sz w:val="28"/>
                <w:szCs w:val="28"/>
              </w:rPr>
            </w:pPr>
            <w:r w:rsidRPr="006615E4">
              <w:rPr>
                <w:sz w:val="28"/>
                <w:szCs w:val="28"/>
              </w:rPr>
              <w:t xml:space="preserve">Сайт размещения информации: </w:t>
            </w:r>
          </w:p>
          <w:p w:rsidR="00482401" w:rsidRPr="006615E4" w:rsidRDefault="00F34968" w:rsidP="005A292E">
            <w:pPr>
              <w:tabs>
                <w:tab w:val="right" w:pos="0"/>
                <w:tab w:val="right" w:pos="284"/>
                <w:tab w:val="left" w:pos="1456"/>
              </w:tabs>
              <w:autoSpaceDE w:val="0"/>
              <w:autoSpaceDN w:val="0"/>
              <w:adjustRightInd w:val="0"/>
              <w:rPr>
                <w:sz w:val="28"/>
                <w:szCs w:val="28"/>
                <w:lang w:eastAsia="ru-RU"/>
              </w:rPr>
            </w:pPr>
            <w:r>
              <w:rPr>
                <w:sz w:val="28"/>
                <w:szCs w:val="28"/>
                <w:lang w:eastAsia="ru-RU"/>
              </w:rPr>
              <w:t>www.</w:t>
            </w:r>
            <w:r w:rsidR="00482401" w:rsidRPr="006615E4">
              <w:rPr>
                <w:sz w:val="28"/>
                <w:szCs w:val="28"/>
                <w:lang w:eastAsia="ru-RU"/>
              </w:rPr>
              <w:t>______________________________.</w:t>
            </w:r>
          </w:p>
          <w:p w:rsidR="00F34968" w:rsidRDefault="00F34968" w:rsidP="006F6F2A">
            <w:pPr>
              <w:tabs>
                <w:tab w:val="right" w:pos="0"/>
                <w:tab w:val="right" w:pos="284"/>
                <w:tab w:val="left" w:pos="1456"/>
              </w:tabs>
              <w:autoSpaceDE w:val="0"/>
              <w:autoSpaceDN w:val="0"/>
              <w:adjustRightInd w:val="0"/>
              <w:spacing w:line="480" w:lineRule="auto"/>
              <w:rPr>
                <w:sz w:val="16"/>
                <w:szCs w:val="16"/>
              </w:rPr>
            </w:pPr>
          </w:p>
          <w:p w:rsidR="00482401" w:rsidRDefault="00482401" w:rsidP="006F6F2A">
            <w:pPr>
              <w:tabs>
                <w:tab w:val="right" w:pos="0"/>
                <w:tab w:val="right" w:pos="284"/>
                <w:tab w:val="left" w:pos="1456"/>
              </w:tabs>
              <w:autoSpaceDE w:val="0"/>
              <w:autoSpaceDN w:val="0"/>
              <w:adjustRightInd w:val="0"/>
              <w:rPr>
                <w:sz w:val="28"/>
                <w:szCs w:val="28"/>
              </w:rPr>
            </w:pPr>
            <w:r>
              <w:rPr>
                <w:sz w:val="28"/>
                <w:szCs w:val="28"/>
              </w:rPr>
              <w:t>О</w:t>
            </w:r>
            <w:r w:rsidRPr="006615E4">
              <w:rPr>
                <w:sz w:val="28"/>
                <w:szCs w:val="28"/>
              </w:rPr>
              <w:t>фициальный сайт Российской Федерации</w:t>
            </w:r>
            <w:r>
              <w:rPr>
                <w:sz w:val="28"/>
                <w:szCs w:val="28"/>
              </w:rPr>
              <w:t xml:space="preserve"> для </w:t>
            </w:r>
            <w:r w:rsidRPr="006615E4">
              <w:rPr>
                <w:sz w:val="28"/>
                <w:szCs w:val="28"/>
              </w:rPr>
              <w:t>размещения информации о проведении торгов</w:t>
            </w:r>
            <w:r>
              <w:rPr>
                <w:sz w:val="28"/>
                <w:szCs w:val="28"/>
              </w:rPr>
              <w:t>:</w:t>
            </w:r>
            <w:r w:rsidRPr="00C91866">
              <w:rPr>
                <w:sz w:val="28"/>
                <w:szCs w:val="28"/>
              </w:rPr>
              <w:t xml:space="preserve"> </w:t>
            </w:r>
            <w:r w:rsidRPr="001E41A3">
              <w:rPr>
                <w:sz w:val="28"/>
                <w:szCs w:val="28"/>
              </w:rPr>
              <w:t>www.torgi.gov.ru</w:t>
            </w:r>
          </w:p>
          <w:p w:rsidR="005040BC" w:rsidRDefault="005040BC" w:rsidP="005A292E">
            <w:pPr>
              <w:tabs>
                <w:tab w:val="right" w:pos="0"/>
                <w:tab w:val="right" w:pos="284"/>
                <w:tab w:val="left" w:pos="1456"/>
              </w:tabs>
              <w:autoSpaceDE w:val="0"/>
              <w:autoSpaceDN w:val="0"/>
              <w:adjustRightInd w:val="0"/>
              <w:rPr>
                <w:sz w:val="28"/>
                <w:szCs w:val="28"/>
                <w:lang w:eastAsia="ru-RU"/>
              </w:rPr>
            </w:pPr>
          </w:p>
          <w:p w:rsidR="009B4ED6" w:rsidRDefault="005D2A22" w:rsidP="005A292E">
            <w:pPr>
              <w:tabs>
                <w:tab w:val="right" w:pos="0"/>
                <w:tab w:val="right" w:pos="284"/>
                <w:tab w:val="left" w:pos="1456"/>
              </w:tabs>
              <w:autoSpaceDE w:val="0"/>
              <w:autoSpaceDN w:val="0"/>
              <w:adjustRightInd w:val="0"/>
              <w:rPr>
                <w:sz w:val="28"/>
                <w:szCs w:val="28"/>
                <w:lang w:eastAsia="ru-RU"/>
              </w:rPr>
            </w:pPr>
            <w:r>
              <w:rPr>
                <w:sz w:val="28"/>
                <w:szCs w:val="28"/>
                <w:lang w:eastAsia="ru-RU"/>
              </w:rPr>
              <w:t>П</w:t>
            </w:r>
            <w:r w:rsidR="00482401" w:rsidRPr="00C71C85">
              <w:rPr>
                <w:sz w:val="28"/>
                <w:szCs w:val="28"/>
                <w:lang w:eastAsia="ru-RU"/>
              </w:rPr>
              <w:t xml:space="preserve">одсистема «Единый портал торгов </w:t>
            </w:r>
          </w:p>
          <w:p w:rsidR="00482401" w:rsidRDefault="00482401" w:rsidP="005A292E">
            <w:pPr>
              <w:tabs>
                <w:tab w:val="right" w:pos="0"/>
                <w:tab w:val="right" w:pos="284"/>
                <w:tab w:val="left" w:pos="1456"/>
              </w:tabs>
              <w:autoSpaceDE w:val="0"/>
              <w:autoSpaceDN w:val="0"/>
              <w:adjustRightInd w:val="0"/>
              <w:rPr>
                <w:sz w:val="28"/>
                <w:szCs w:val="28"/>
                <w:lang w:eastAsia="ru-RU"/>
              </w:rPr>
            </w:pPr>
            <w:r w:rsidRPr="00C71C85">
              <w:rPr>
                <w:sz w:val="28"/>
                <w:szCs w:val="28"/>
                <w:lang w:eastAsia="ru-RU"/>
              </w:rPr>
              <w:t>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w:t>
            </w:r>
            <w:r w:rsidR="001E41A3">
              <w:rPr>
                <w:sz w:val="28"/>
                <w:szCs w:val="28"/>
                <w:lang w:eastAsia="ru-RU"/>
              </w:rPr>
              <w:t>»</w:t>
            </w:r>
            <w:r w:rsidRPr="00C71C85">
              <w:rPr>
                <w:sz w:val="28"/>
                <w:szCs w:val="28"/>
                <w:lang w:eastAsia="ru-RU"/>
              </w:rPr>
              <w:t xml:space="preserve"> по адресу https://easuz.mosreg.ru, предназначенная для размещения информации о проведении конкурентных процедур в Московской области</w:t>
            </w:r>
          </w:p>
          <w:p w:rsidR="005D2A22" w:rsidRDefault="005D2A22" w:rsidP="009B4ED6">
            <w:pPr>
              <w:tabs>
                <w:tab w:val="right" w:pos="0"/>
                <w:tab w:val="right" w:pos="284"/>
                <w:tab w:val="left" w:pos="1456"/>
              </w:tabs>
              <w:autoSpaceDE w:val="0"/>
              <w:autoSpaceDN w:val="0"/>
              <w:adjustRightInd w:val="0"/>
              <w:rPr>
                <w:sz w:val="28"/>
                <w:szCs w:val="28"/>
                <w:lang w:eastAsia="ru-RU"/>
              </w:rPr>
            </w:pPr>
          </w:p>
          <w:p w:rsidR="00482401" w:rsidRPr="006615E4" w:rsidRDefault="00482401" w:rsidP="009B4ED6">
            <w:pPr>
              <w:tabs>
                <w:tab w:val="right" w:pos="0"/>
                <w:tab w:val="right" w:pos="284"/>
                <w:tab w:val="left" w:pos="1456"/>
              </w:tabs>
              <w:autoSpaceDE w:val="0"/>
              <w:autoSpaceDN w:val="0"/>
              <w:adjustRightInd w:val="0"/>
              <w:rPr>
                <w:sz w:val="16"/>
                <w:szCs w:val="16"/>
                <w:lang w:eastAsia="ru-RU"/>
              </w:rPr>
            </w:pPr>
            <w:r w:rsidRPr="00337C4E">
              <w:rPr>
                <w:sz w:val="28"/>
                <w:szCs w:val="28"/>
                <w:lang w:eastAsia="ru-RU"/>
              </w:rPr>
              <w:t>____</w:t>
            </w:r>
            <w:r w:rsidR="009B4ED6">
              <w:rPr>
                <w:sz w:val="28"/>
                <w:szCs w:val="28"/>
                <w:lang w:eastAsia="ru-RU"/>
              </w:rPr>
              <w:t>_______________________________</w:t>
            </w:r>
          </w:p>
        </w:tc>
      </w:tr>
      <w:tr w:rsidR="00482401" w:rsidRPr="006615E4" w:rsidTr="001F56DD">
        <w:trPr>
          <w:trHeight w:val="2787"/>
        </w:trPr>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4</w:t>
            </w:r>
          </w:p>
        </w:tc>
        <w:tc>
          <w:tcPr>
            <w:tcW w:w="3390"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Аукционная комиссия </w:t>
            </w: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Контактная информация:</w:t>
            </w: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Адрес</w:t>
            </w: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Контактный телефон</w:t>
            </w: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Определена на основании решения организатора электронного аукциона  </w:t>
            </w:r>
          </w:p>
          <w:p w:rsidR="00482401" w:rsidRPr="006615E4" w:rsidRDefault="00482401" w:rsidP="005A292E">
            <w:pPr>
              <w:tabs>
                <w:tab w:val="right" w:pos="0"/>
                <w:tab w:val="right" w:pos="284"/>
                <w:tab w:val="left" w:pos="1456"/>
              </w:tabs>
              <w:rPr>
                <w:sz w:val="28"/>
                <w:szCs w:val="28"/>
              </w:rPr>
            </w:pPr>
            <w:r w:rsidRPr="006615E4">
              <w:rPr>
                <w:sz w:val="28"/>
                <w:szCs w:val="28"/>
              </w:rPr>
              <w:t>______________________________________</w:t>
            </w:r>
          </w:p>
          <w:p w:rsidR="00482401" w:rsidRPr="006615E4" w:rsidRDefault="00482401" w:rsidP="005A292E">
            <w:pPr>
              <w:tabs>
                <w:tab w:val="right" w:pos="0"/>
                <w:tab w:val="right" w:pos="284"/>
                <w:tab w:val="left" w:pos="1456"/>
              </w:tabs>
              <w:rPr>
                <w:sz w:val="16"/>
                <w:szCs w:val="16"/>
              </w:rPr>
            </w:pPr>
            <w:r w:rsidRPr="006615E4">
              <w:rPr>
                <w:sz w:val="16"/>
                <w:szCs w:val="16"/>
              </w:rPr>
              <w:t xml:space="preserve">                                      (реквизиты документа) </w:t>
            </w:r>
          </w:p>
          <w:p w:rsidR="00482401" w:rsidRPr="006615E4" w:rsidRDefault="00482401" w:rsidP="003E4A81">
            <w:pPr>
              <w:tabs>
                <w:tab w:val="right" w:pos="0"/>
                <w:tab w:val="right" w:pos="284"/>
                <w:tab w:val="left" w:pos="1456"/>
              </w:tabs>
              <w:spacing w:line="360" w:lineRule="auto"/>
              <w:rPr>
                <w:sz w:val="28"/>
                <w:szCs w:val="28"/>
              </w:rPr>
            </w:pPr>
          </w:p>
          <w:p w:rsidR="001E41A3" w:rsidRDefault="001E41A3" w:rsidP="00521772">
            <w:pPr>
              <w:tabs>
                <w:tab w:val="right" w:pos="0"/>
                <w:tab w:val="right" w:pos="284"/>
                <w:tab w:val="left" w:pos="1456"/>
              </w:tabs>
              <w:rPr>
                <w:sz w:val="28"/>
                <w:szCs w:val="28"/>
              </w:rPr>
            </w:pPr>
          </w:p>
          <w:p w:rsidR="00482401" w:rsidRPr="006615E4" w:rsidRDefault="00482401" w:rsidP="00521772">
            <w:pPr>
              <w:tabs>
                <w:tab w:val="right" w:pos="0"/>
                <w:tab w:val="right" w:pos="284"/>
                <w:tab w:val="left" w:pos="1456"/>
              </w:tabs>
              <w:rPr>
                <w:sz w:val="28"/>
                <w:szCs w:val="28"/>
              </w:rPr>
            </w:pPr>
            <w:r w:rsidRPr="006615E4">
              <w:rPr>
                <w:sz w:val="28"/>
                <w:szCs w:val="28"/>
              </w:rPr>
              <w:t>Почтовый адрес: ______________________.</w:t>
            </w: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autoSpaceDE w:val="0"/>
              <w:autoSpaceDN w:val="0"/>
              <w:adjustRightInd w:val="0"/>
              <w:rPr>
                <w:sz w:val="28"/>
                <w:szCs w:val="28"/>
              </w:rPr>
            </w:pPr>
            <w:r w:rsidRPr="006615E4">
              <w:rPr>
                <w:sz w:val="28"/>
                <w:szCs w:val="28"/>
              </w:rPr>
              <w:t>__________________________________.</w:t>
            </w:r>
          </w:p>
          <w:p w:rsidR="00482401" w:rsidRPr="006615E4" w:rsidRDefault="00482401" w:rsidP="005A292E">
            <w:pPr>
              <w:tabs>
                <w:tab w:val="right" w:pos="0"/>
                <w:tab w:val="right" w:pos="284"/>
                <w:tab w:val="left" w:pos="1456"/>
              </w:tabs>
              <w:rPr>
                <w:sz w:val="28"/>
                <w:szCs w:val="28"/>
                <w:lang w:eastAsia="ru-RU"/>
              </w:rPr>
            </w:pPr>
          </w:p>
        </w:tc>
      </w:tr>
      <w:tr w:rsidR="00482401" w:rsidRPr="006615E4" w:rsidTr="001F56DD">
        <w:trPr>
          <w:trHeight w:val="2880"/>
        </w:trPr>
        <w:tc>
          <w:tcPr>
            <w:tcW w:w="707" w:type="dxa"/>
            <w:tcMar>
              <w:top w:w="0" w:type="dxa"/>
              <w:left w:w="108" w:type="dxa"/>
              <w:bottom w:w="0" w:type="dxa"/>
              <w:right w:w="108" w:type="dxa"/>
            </w:tcMar>
          </w:tcPr>
          <w:p w:rsidR="00482401" w:rsidRPr="00066206" w:rsidRDefault="00482401" w:rsidP="005A292E">
            <w:pPr>
              <w:tabs>
                <w:tab w:val="right" w:pos="0"/>
                <w:tab w:val="right" w:pos="284"/>
                <w:tab w:val="left" w:pos="1456"/>
              </w:tabs>
              <w:jc w:val="both"/>
              <w:rPr>
                <w:sz w:val="28"/>
                <w:szCs w:val="28"/>
                <w:highlight w:val="yellow"/>
                <w:lang w:eastAsia="ru-RU"/>
              </w:rPr>
            </w:pPr>
            <w:r w:rsidRPr="00066206">
              <w:rPr>
                <w:sz w:val="28"/>
                <w:szCs w:val="28"/>
                <w:lang w:eastAsia="ru-RU"/>
              </w:rPr>
              <w:t xml:space="preserve">5 </w:t>
            </w:r>
          </w:p>
        </w:tc>
        <w:tc>
          <w:tcPr>
            <w:tcW w:w="3390" w:type="dxa"/>
            <w:tcMar>
              <w:top w:w="0" w:type="dxa"/>
              <w:left w:w="108" w:type="dxa"/>
              <w:bottom w:w="0" w:type="dxa"/>
              <w:right w:w="108" w:type="dxa"/>
            </w:tcMar>
          </w:tcPr>
          <w:p w:rsidR="00482401" w:rsidRPr="00E43D71" w:rsidRDefault="00482401" w:rsidP="005A292E">
            <w:pPr>
              <w:tabs>
                <w:tab w:val="right" w:pos="0"/>
                <w:tab w:val="right" w:pos="284"/>
                <w:tab w:val="left" w:pos="1456"/>
              </w:tabs>
              <w:rPr>
                <w:strike/>
                <w:sz w:val="28"/>
                <w:szCs w:val="28"/>
                <w:highlight w:val="yellow"/>
                <w:lang w:eastAsia="ru-RU"/>
              </w:rPr>
            </w:pPr>
            <w:r w:rsidRPr="006615E4">
              <w:rPr>
                <w:sz w:val="28"/>
                <w:szCs w:val="28"/>
              </w:rPr>
              <w:t>Обеспечение Заявки (задаток)</w:t>
            </w:r>
          </w:p>
        </w:tc>
        <w:tc>
          <w:tcPr>
            <w:tcW w:w="5536" w:type="dxa"/>
            <w:tcMar>
              <w:top w:w="0" w:type="dxa"/>
              <w:left w:w="108" w:type="dxa"/>
              <w:bottom w:w="0" w:type="dxa"/>
              <w:right w:w="108" w:type="dxa"/>
            </w:tcMar>
          </w:tcPr>
          <w:p w:rsidR="00482401" w:rsidRPr="00E43D71" w:rsidRDefault="00482401" w:rsidP="005A292E">
            <w:pPr>
              <w:widowControl w:val="0"/>
              <w:tabs>
                <w:tab w:val="right" w:pos="0"/>
                <w:tab w:val="right" w:pos="284"/>
                <w:tab w:val="left" w:pos="1456"/>
              </w:tabs>
              <w:autoSpaceDE w:val="0"/>
              <w:autoSpaceDN w:val="0"/>
              <w:adjustRightInd w:val="0"/>
              <w:jc w:val="both"/>
              <w:rPr>
                <w:strike/>
                <w:sz w:val="28"/>
                <w:szCs w:val="28"/>
                <w:highlight w:val="yellow"/>
                <w:lang w:eastAsia="ru-RU"/>
              </w:rPr>
            </w:pPr>
            <w:r>
              <w:rPr>
                <w:sz w:val="28"/>
                <w:szCs w:val="28"/>
              </w:rPr>
              <w:t>Д</w:t>
            </w:r>
            <w:r w:rsidRPr="006615E4">
              <w:rPr>
                <w:sz w:val="28"/>
                <w:szCs w:val="28"/>
              </w:rPr>
              <w:t xml:space="preserve">енежные средства, предоставляемые Заявителем в </w:t>
            </w:r>
            <w:r w:rsidRPr="00066206">
              <w:rPr>
                <w:sz w:val="28"/>
                <w:szCs w:val="28"/>
              </w:rPr>
              <w:t>качестве обеспечения участия в Электронном аукционе. По</w:t>
            </w:r>
            <w:r>
              <w:rPr>
                <w:sz w:val="28"/>
                <w:szCs w:val="28"/>
              </w:rPr>
              <w:t>дача</w:t>
            </w:r>
            <w:r w:rsidRPr="00066206">
              <w:rPr>
                <w:sz w:val="28"/>
                <w:szCs w:val="28"/>
              </w:rPr>
              <w:t xml:space="preserve"> Заявки является поручением Оператору Электронной площадки о блокировке операций по Счету Заявителя в отношении денежных средств в размере задатка на участие в Электронном аукционе.</w:t>
            </w:r>
          </w:p>
        </w:tc>
      </w:tr>
      <w:tr w:rsidR="00482401" w:rsidRPr="006615E4" w:rsidTr="001F56DD">
        <w:trPr>
          <w:trHeight w:val="1360"/>
        </w:trPr>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6</w:t>
            </w:r>
          </w:p>
        </w:tc>
        <w:tc>
          <w:tcPr>
            <w:tcW w:w="3390"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Начальная (минимальная) цена </w:t>
            </w:r>
            <w:r w:rsidRPr="006615E4">
              <w:rPr>
                <w:sz w:val="28"/>
                <w:szCs w:val="28"/>
              </w:rPr>
              <w:t>договора</w:t>
            </w:r>
            <w:r w:rsidRPr="006615E4">
              <w:rPr>
                <w:sz w:val="28"/>
                <w:szCs w:val="28"/>
                <w:lang w:eastAsia="ru-RU"/>
              </w:rPr>
              <w:t xml:space="preserve"> (цена лота)</w:t>
            </w:r>
          </w:p>
        </w:tc>
        <w:tc>
          <w:tcPr>
            <w:tcW w:w="5536" w:type="dxa"/>
            <w:tcMar>
              <w:top w:w="0" w:type="dxa"/>
              <w:left w:w="108" w:type="dxa"/>
              <w:bottom w:w="0" w:type="dxa"/>
              <w:right w:w="108" w:type="dxa"/>
            </w:tcMar>
          </w:tcPr>
          <w:p w:rsidR="00482401" w:rsidRPr="006615E4" w:rsidRDefault="00482401" w:rsidP="005A292E">
            <w:pPr>
              <w:widowControl w:val="0"/>
              <w:tabs>
                <w:tab w:val="right" w:pos="0"/>
                <w:tab w:val="right" w:pos="284"/>
                <w:tab w:val="left" w:pos="1456"/>
              </w:tabs>
              <w:autoSpaceDE w:val="0"/>
              <w:autoSpaceDN w:val="0"/>
              <w:rPr>
                <w:sz w:val="28"/>
                <w:szCs w:val="28"/>
                <w:lang w:eastAsia="ru-RU"/>
              </w:rPr>
            </w:pPr>
            <w:r w:rsidRPr="006615E4">
              <w:rPr>
                <w:sz w:val="28"/>
                <w:szCs w:val="28"/>
                <w:lang w:eastAsia="ru-RU"/>
              </w:rPr>
              <w:t xml:space="preserve">Начальная (минимальная) цена </w:t>
            </w:r>
            <w:r w:rsidRPr="006615E4">
              <w:rPr>
                <w:sz w:val="28"/>
                <w:szCs w:val="28"/>
              </w:rPr>
              <w:t>договора</w:t>
            </w:r>
            <w:r w:rsidRPr="006615E4">
              <w:rPr>
                <w:sz w:val="28"/>
                <w:szCs w:val="28"/>
                <w:lang w:eastAsia="ru-RU"/>
              </w:rPr>
              <w:t xml:space="preserve"> (цена лота) устанавливается в размере </w:t>
            </w:r>
          </w:p>
          <w:p w:rsidR="00482401" w:rsidRPr="006615E4" w:rsidRDefault="00482401" w:rsidP="005A292E">
            <w:pPr>
              <w:widowControl w:val="0"/>
              <w:tabs>
                <w:tab w:val="right" w:pos="0"/>
                <w:tab w:val="right" w:pos="284"/>
                <w:tab w:val="left" w:pos="1456"/>
              </w:tabs>
              <w:autoSpaceDE w:val="0"/>
              <w:autoSpaceDN w:val="0"/>
              <w:rPr>
                <w:sz w:val="28"/>
                <w:szCs w:val="28"/>
                <w:lang w:eastAsia="ru-RU"/>
              </w:rPr>
            </w:pPr>
          </w:p>
          <w:p w:rsidR="00482401" w:rsidRPr="006615E4" w:rsidRDefault="00482401" w:rsidP="005A292E">
            <w:pPr>
              <w:widowControl w:val="0"/>
              <w:tabs>
                <w:tab w:val="right" w:pos="0"/>
                <w:tab w:val="right" w:pos="284"/>
                <w:tab w:val="left" w:pos="1456"/>
              </w:tabs>
              <w:autoSpaceDE w:val="0"/>
              <w:autoSpaceDN w:val="0"/>
              <w:rPr>
                <w:sz w:val="28"/>
                <w:szCs w:val="28"/>
                <w:lang w:eastAsia="ru-RU"/>
              </w:rPr>
            </w:pPr>
            <w:r w:rsidRPr="006615E4">
              <w:rPr>
                <w:sz w:val="28"/>
                <w:szCs w:val="28"/>
                <w:lang w:eastAsia="ru-RU"/>
              </w:rPr>
              <w:t>_____________________________________.</w:t>
            </w: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 </w:t>
            </w:r>
          </w:p>
        </w:tc>
      </w:tr>
      <w:tr w:rsidR="00482401" w:rsidRPr="006615E4" w:rsidTr="001F56DD">
        <w:trPr>
          <w:trHeight w:val="271"/>
        </w:trPr>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7</w:t>
            </w:r>
          </w:p>
        </w:tc>
        <w:tc>
          <w:tcPr>
            <w:tcW w:w="3390"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«Шаг» аукциона</w:t>
            </w: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«Шаг» аукциона составляет 5 % (пять процентов) от начальной (минимальной) цены </w:t>
            </w:r>
            <w:r w:rsidRPr="006615E4">
              <w:rPr>
                <w:sz w:val="28"/>
                <w:szCs w:val="28"/>
              </w:rPr>
              <w:t>договора</w:t>
            </w:r>
            <w:r w:rsidRPr="006615E4">
              <w:rPr>
                <w:sz w:val="28"/>
                <w:szCs w:val="28"/>
                <w:lang w:eastAsia="ru-RU"/>
              </w:rPr>
              <w:t xml:space="preserve"> (цены лота).</w:t>
            </w:r>
          </w:p>
        </w:tc>
      </w:tr>
      <w:tr w:rsidR="00482401" w:rsidRPr="006615E4" w:rsidTr="001F56DD">
        <w:trPr>
          <w:trHeight w:val="2944"/>
        </w:trPr>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8</w:t>
            </w:r>
          </w:p>
        </w:tc>
        <w:tc>
          <w:tcPr>
            <w:tcW w:w="3390" w:type="dxa"/>
            <w:tcMar>
              <w:top w:w="0" w:type="dxa"/>
              <w:left w:w="108" w:type="dxa"/>
              <w:bottom w:w="0" w:type="dxa"/>
              <w:right w:w="108" w:type="dxa"/>
            </w:tcMar>
          </w:tcPr>
          <w:p w:rsidR="00482401" w:rsidRPr="006615E4" w:rsidRDefault="00482401" w:rsidP="005A292E">
            <w:pPr>
              <w:widowControl w:val="0"/>
              <w:tabs>
                <w:tab w:val="right" w:pos="0"/>
                <w:tab w:val="right" w:pos="284"/>
                <w:tab w:val="left" w:pos="1456"/>
              </w:tabs>
              <w:autoSpaceDE w:val="0"/>
              <w:autoSpaceDN w:val="0"/>
              <w:rPr>
                <w:sz w:val="28"/>
                <w:szCs w:val="28"/>
                <w:lang w:eastAsia="ru-RU"/>
              </w:rPr>
            </w:pPr>
            <w:r w:rsidRPr="006615E4">
              <w:rPr>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 w:val="left" w:pos="14317"/>
              </w:tabs>
              <w:ind w:right="111"/>
              <w:rPr>
                <w:sz w:val="28"/>
                <w:szCs w:val="28"/>
                <w:lang w:eastAsia="ru-RU"/>
              </w:rPr>
            </w:pPr>
            <w:r w:rsidRPr="006615E4">
              <w:rPr>
                <w:sz w:val="28"/>
                <w:szCs w:val="28"/>
                <w:lang w:eastAsia="ru-RU"/>
              </w:rPr>
              <w:t>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www.____________________</w:t>
            </w:r>
            <w:r w:rsidRPr="006615E4">
              <w:rPr>
                <w:i/>
                <w:iCs/>
                <w:sz w:val="28"/>
                <w:szCs w:val="28"/>
                <w:lang w:eastAsia="ru-RU"/>
              </w:rPr>
              <w:t xml:space="preserve">, </w:t>
            </w:r>
            <w:r w:rsidRPr="006615E4">
              <w:rPr>
                <w:sz w:val="28"/>
                <w:szCs w:val="28"/>
                <w:lang w:eastAsia="ru-RU"/>
              </w:rPr>
              <w:t>опубликованной ______________________.</w:t>
            </w:r>
          </w:p>
        </w:tc>
      </w:tr>
      <w:tr w:rsidR="00482401" w:rsidRPr="006615E4" w:rsidTr="001F56DD">
        <w:trPr>
          <w:trHeight w:val="1080"/>
        </w:trPr>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9</w:t>
            </w:r>
          </w:p>
          <w:p w:rsidR="00482401" w:rsidRPr="006615E4" w:rsidRDefault="00482401" w:rsidP="005A292E">
            <w:pPr>
              <w:tabs>
                <w:tab w:val="right" w:pos="0"/>
                <w:tab w:val="right" w:pos="284"/>
                <w:tab w:val="left" w:pos="1456"/>
              </w:tabs>
              <w:jc w:val="both"/>
              <w:rPr>
                <w:sz w:val="28"/>
                <w:szCs w:val="28"/>
                <w:lang w:eastAsia="ru-RU"/>
              </w:rPr>
            </w:pPr>
          </w:p>
          <w:p w:rsidR="00482401" w:rsidRPr="006615E4" w:rsidRDefault="00482401" w:rsidP="005A292E">
            <w:pPr>
              <w:tabs>
                <w:tab w:val="right" w:pos="0"/>
                <w:tab w:val="right" w:pos="284"/>
                <w:tab w:val="left" w:pos="1456"/>
              </w:tabs>
              <w:jc w:val="both"/>
              <w:rPr>
                <w:sz w:val="28"/>
                <w:szCs w:val="28"/>
                <w:lang w:eastAsia="ru-RU"/>
              </w:rPr>
            </w:pPr>
          </w:p>
          <w:p w:rsidR="00482401" w:rsidRPr="006615E4" w:rsidRDefault="00482401" w:rsidP="005A292E">
            <w:pPr>
              <w:tabs>
                <w:tab w:val="right" w:pos="0"/>
                <w:tab w:val="right" w:pos="284"/>
                <w:tab w:val="left" w:pos="1456"/>
              </w:tabs>
              <w:jc w:val="both"/>
              <w:rPr>
                <w:sz w:val="28"/>
                <w:szCs w:val="28"/>
                <w:lang w:eastAsia="ru-RU"/>
              </w:rPr>
            </w:pPr>
          </w:p>
          <w:p w:rsidR="00482401" w:rsidRPr="006615E4" w:rsidRDefault="00482401" w:rsidP="005A292E">
            <w:pPr>
              <w:tabs>
                <w:tab w:val="right" w:pos="0"/>
                <w:tab w:val="right" w:pos="284"/>
                <w:tab w:val="left" w:pos="1456"/>
              </w:tabs>
              <w:jc w:val="both"/>
              <w:rPr>
                <w:sz w:val="28"/>
                <w:szCs w:val="28"/>
                <w:lang w:eastAsia="ru-RU"/>
              </w:rPr>
            </w:pPr>
          </w:p>
          <w:p w:rsidR="00482401" w:rsidRPr="006615E4" w:rsidRDefault="00482401" w:rsidP="005A292E">
            <w:pPr>
              <w:tabs>
                <w:tab w:val="right" w:pos="0"/>
                <w:tab w:val="right" w:pos="284"/>
                <w:tab w:val="left" w:pos="1456"/>
              </w:tabs>
              <w:jc w:val="both"/>
              <w:rPr>
                <w:sz w:val="28"/>
                <w:szCs w:val="28"/>
                <w:lang w:eastAsia="ru-RU"/>
              </w:rPr>
            </w:pPr>
          </w:p>
          <w:p w:rsidR="00482401" w:rsidRPr="006615E4" w:rsidRDefault="00482401" w:rsidP="005A292E">
            <w:pPr>
              <w:tabs>
                <w:tab w:val="right" w:pos="0"/>
                <w:tab w:val="right" w:pos="284"/>
                <w:tab w:val="left" w:pos="1456"/>
              </w:tabs>
              <w:jc w:val="both"/>
              <w:rPr>
                <w:sz w:val="28"/>
                <w:szCs w:val="28"/>
                <w:lang w:eastAsia="ru-RU"/>
              </w:rPr>
            </w:pPr>
          </w:p>
          <w:p w:rsidR="00482401" w:rsidRPr="006615E4" w:rsidRDefault="00482401" w:rsidP="005A292E">
            <w:pPr>
              <w:tabs>
                <w:tab w:val="right" w:pos="0"/>
                <w:tab w:val="right" w:pos="284"/>
                <w:tab w:val="left" w:pos="1456"/>
              </w:tabs>
              <w:jc w:val="both"/>
              <w:rPr>
                <w:sz w:val="28"/>
                <w:szCs w:val="28"/>
                <w:lang w:eastAsia="ru-RU"/>
              </w:rPr>
            </w:pPr>
          </w:p>
          <w:p w:rsidR="00482401" w:rsidRPr="006615E4" w:rsidRDefault="00482401" w:rsidP="005A292E">
            <w:pPr>
              <w:tabs>
                <w:tab w:val="right" w:pos="0"/>
                <w:tab w:val="right" w:pos="284"/>
                <w:tab w:val="left" w:pos="1456"/>
              </w:tabs>
              <w:jc w:val="both"/>
              <w:rPr>
                <w:sz w:val="28"/>
                <w:szCs w:val="28"/>
                <w:lang w:eastAsia="ru-RU"/>
              </w:rPr>
            </w:pPr>
          </w:p>
        </w:tc>
        <w:tc>
          <w:tcPr>
            <w:tcW w:w="3390"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Порядок, форма и срок предоставления разъяснений положений Извещения о проведении электронного аукциона</w:t>
            </w: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w:t>
            </w:r>
            <w:r>
              <w:rPr>
                <w:sz w:val="28"/>
                <w:szCs w:val="28"/>
                <w:lang w:eastAsia="ru-RU"/>
              </w:rPr>
              <w:t>5 (</w:t>
            </w:r>
            <w:r w:rsidRPr="006615E4">
              <w:rPr>
                <w:sz w:val="28"/>
                <w:szCs w:val="28"/>
                <w:lang w:eastAsia="ru-RU"/>
              </w:rPr>
              <w:t>пять</w:t>
            </w:r>
            <w:r>
              <w:rPr>
                <w:sz w:val="28"/>
                <w:szCs w:val="28"/>
                <w:lang w:eastAsia="ru-RU"/>
              </w:rPr>
              <w:t>) рабочих</w:t>
            </w:r>
            <w:r w:rsidRPr="006615E4">
              <w:rPr>
                <w:sz w:val="28"/>
                <w:szCs w:val="28"/>
                <w:lang w:eastAsia="ru-RU"/>
              </w:rPr>
              <w:t xml:space="preserve"> дней до даты окончания срока подачи заявок на участие в электронном аукционе.</w:t>
            </w: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Организатор электронного аукциона обязан ответить на запрос в течение </w:t>
            </w:r>
            <w:r>
              <w:rPr>
                <w:sz w:val="28"/>
                <w:szCs w:val="28"/>
                <w:lang w:eastAsia="ru-RU"/>
              </w:rPr>
              <w:t>2 (</w:t>
            </w:r>
            <w:r w:rsidRPr="006615E4">
              <w:rPr>
                <w:sz w:val="28"/>
                <w:szCs w:val="28"/>
                <w:lang w:eastAsia="ru-RU"/>
              </w:rPr>
              <w:t>двух</w:t>
            </w:r>
            <w:r>
              <w:rPr>
                <w:sz w:val="28"/>
                <w:szCs w:val="28"/>
                <w:lang w:eastAsia="ru-RU"/>
              </w:rPr>
              <w:t>)</w:t>
            </w:r>
            <w:r w:rsidRPr="006615E4">
              <w:rPr>
                <w:sz w:val="28"/>
                <w:szCs w:val="28"/>
                <w:lang w:eastAsia="ru-RU"/>
              </w:rPr>
              <w:t xml:space="preserve">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482401" w:rsidRPr="006615E4" w:rsidTr="001F56DD">
        <w:trPr>
          <w:trHeight w:val="2571"/>
        </w:trPr>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10</w:t>
            </w:r>
          </w:p>
        </w:tc>
        <w:tc>
          <w:tcPr>
            <w:tcW w:w="3390"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Дата и время начала подачи заявок на участие в электронном аукционе </w:t>
            </w: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Дата и время окончания подачи заявок на участие в электронном аукционе</w:t>
            </w: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E957F7">
            <w:pPr>
              <w:tabs>
                <w:tab w:val="right" w:pos="0"/>
                <w:tab w:val="right" w:pos="284"/>
                <w:tab w:val="left" w:pos="1456"/>
              </w:tabs>
              <w:spacing w:line="276" w:lineRule="auto"/>
              <w:rPr>
                <w:sz w:val="28"/>
                <w:szCs w:val="28"/>
                <w:lang w:eastAsia="ru-RU"/>
              </w:rPr>
            </w:pPr>
            <w:r w:rsidRPr="006615E4">
              <w:rPr>
                <w:sz w:val="28"/>
                <w:szCs w:val="28"/>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p>
          <w:p w:rsidR="00521772" w:rsidRDefault="00521772" w:rsidP="005A292E">
            <w:pPr>
              <w:tabs>
                <w:tab w:val="right" w:pos="0"/>
                <w:tab w:val="right" w:pos="284"/>
                <w:tab w:val="left" w:pos="1456"/>
              </w:tabs>
              <w:rPr>
                <w:sz w:val="28"/>
                <w:szCs w:val="28"/>
              </w:rPr>
            </w:pPr>
          </w:p>
          <w:p w:rsidR="00482401" w:rsidRPr="006615E4" w:rsidRDefault="00482401" w:rsidP="00521772">
            <w:pPr>
              <w:tabs>
                <w:tab w:val="right" w:pos="0"/>
                <w:tab w:val="right" w:pos="284"/>
                <w:tab w:val="left" w:pos="1456"/>
              </w:tabs>
              <w:rPr>
                <w:sz w:val="28"/>
                <w:szCs w:val="28"/>
              </w:rPr>
            </w:pPr>
            <w:r>
              <w:rPr>
                <w:sz w:val="28"/>
                <w:szCs w:val="28"/>
              </w:rPr>
              <w:t>___</w:t>
            </w:r>
            <w:r w:rsidRPr="006615E4">
              <w:rPr>
                <w:sz w:val="28"/>
                <w:szCs w:val="28"/>
              </w:rPr>
              <w:t>_</w:t>
            </w:r>
            <w:r w:rsidR="00521772">
              <w:rPr>
                <w:sz w:val="28"/>
                <w:szCs w:val="28"/>
              </w:rPr>
              <w:t>______________________________.</w:t>
            </w:r>
          </w:p>
          <w:p w:rsidR="00521772" w:rsidRDefault="00521772" w:rsidP="00521772">
            <w:pPr>
              <w:tabs>
                <w:tab w:val="right" w:pos="0"/>
                <w:tab w:val="right" w:pos="284"/>
                <w:tab w:val="left" w:pos="1456"/>
              </w:tabs>
              <w:rPr>
                <w:sz w:val="28"/>
                <w:szCs w:val="28"/>
              </w:rPr>
            </w:pPr>
          </w:p>
          <w:p w:rsidR="00E957F7" w:rsidRDefault="00E957F7" w:rsidP="00521772">
            <w:pPr>
              <w:tabs>
                <w:tab w:val="right" w:pos="0"/>
                <w:tab w:val="right" w:pos="284"/>
                <w:tab w:val="left" w:pos="1456"/>
              </w:tabs>
              <w:spacing w:line="276" w:lineRule="auto"/>
              <w:rPr>
                <w:sz w:val="28"/>
                <w:szCs w:val="28"/>
              </w:rPr>
            </w:pPr>
          </w:p>
          <w:p w:rsidR="00482401" w:rsidRDefault="00482401" w:rsidP="00E957F7">
            <w:pPr>
              <w:tabs>
                <w:tab w:val="right" w:pos="0"/>
                <w:tab w:val="right" w:pos="284"/>
                <w:tab w:val="left" w:pos="1456"/>
              </w:tabs>
              <w:spacing w:line="360" w:lineRule="auto"/>
              <w:rPr>
                <w:sz w:val="28"/>
                <w:szCs w:val="28"/>
              </w:rPr>
            </w:pPr>
            <w:r w:rsidRPr="006615E4">
              <w:rPr>
                <w:sz w:val="28"/>
                <w:szCs w:val="28"/>
              </w:rPr>
              <w:t>__________________________.</w:t>
            </w:r>
          </w:p>
          <w:p w:rsidR="00482401" w:rsidRDefault="00482401" w:rsidP="00E957F7">
            <w:pPr>
              <w:tabs>
                <w:tab w:val="right" w:pos="0"/>
                <w:tab w:val="right" w:pos="284"/>
                <w:tab w:val="left" w:pos="1456"/>
              </w:tabs>
              <w:spacing w:line="360" w:lineRule="auto"/>
              <w:rPr>
                <w:sz w:val="28"/>
                <w:szCs w:val="28"/>
              </w:rPr>
            </w:pPr>
          </w:p>
          <w:p w:rsidR="00482401" w:rsidRDefault="00482401" w:rsidP="00E957F7">
            <w:pPr>
              <w:tabs>
                <w:tab w:val="right" w:pos="0"/>
                <w:tab w:val="right" w:pos="284"/>
                <w:tab w:val="left" w:pos="1456"/>
              </w:tabs>
              <w:spacing w:line="360" w:lineRule="auto"/>
              <w:rPr>
                <w:sz w:val="28"/>
                <w:szCs w:val="28"/>
              </w:rPr>
            </w:pPr>
            <w:r w:rsidRPr="006615E4">
              <w:rPr>
                <w:sz w:val="28"/>
                <w:szCs w:val="28"/>
              </w:rPr>
              <w:t>Адрес: _______________________________.</w:t>
            </w:r>
          </w:p>
          <w:p w:rsidR="00482401" w:rsidRPr="006615E4" w:rsidRDefault="00482401" w:rsidP="005A292E">
            <w:pPr>
              <w:tabs>
                <w:tab w:val="right" w:pos="0"/>
                <w:tab w:val="right" w:pos="284"/>
                <w:tab w:val="left" w:pos="1456"/>
              </w:tabs>
              <w:rPr>
                <w:sz w:val="28"/>
                <w:szCs w:val="28"/>
                <w:lang w:eastAsia="ru-RU"/>
              </w:rPr>
            </w:pPr>
          </w:p>
        </w:tc>
      </w:tr>
      <w:tr w:rsidR="00482401" w:rsidRPr="006615E4" w:rsidTr="001F56DD">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11</w:t>
            </w:r>
          </w:p>
        </w:tc>
        <w:tc>
          <w:tcPr>
            <w:tcW w:w="3390"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Срок рассмотрения заявок на участие в</w:t>
            </w:r>
            <w:r w:rsidRPr="006615E4">
              <w:t xml:space="preserve"> </w:t>
            </w:r>
            <w:r w:rsidRPr="006615E4">
              <w:rPr>
                <w:sz w:val="28"/>
                <w:szCs w:val="28"/>
                <w:lang w:eastAsia="ru-RU"/>
              </w:rPr>
              <w:t>электронном аукционе</w:t>
            </w: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Срок окончания рассмотрения заявок на участие в аукционе</w:t>
            </w: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Осуществляется аукционной комиссией </w:t>
            </w: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с ___ час. ___ мин. по московскому времени «__»_________________20__г.</w:t>
            </w: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до  __ час. __ мин. по московскому времени </w:t>
            </w: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«__»_________________20__г.</w:t>
            </w:r>
          </w:p>
          <w:p w:rsidR="00482401" w:rsidRPr="006615E4" w:rsidRDefault="00482401" w:rsidP="005A292E">
            <w:pPr>
              <w:tabs>
                <w:tab w:val="right" w:pos="0"/>
                <w:tab w:val="right" w:pos="284"/>
                <w:tab w:val="left" w:pos="1456"/>
              </w:tabs>
              <w:rPr>
                <w:sz w:val="28"/>
                <w:szCs w:val="28"/>
                <w:lang w:eastAsia="ru-RU"/>
              </w:rPr>
            </w:pPr>
          </w:p>
          <w:p w:rsidR="00F34968" w:rsidRDefault="00F34968"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w:t>
            </w:r>
            <w:r>
              <w:rPr>
                <w:sz w:val="28"/>
                <w:szCs w:val="28"/>
                <w:lang w:eastAsia="ru-RU"/>
              </w:rPr>
              <w:t xml:space="preserve">официальном сайте торгов, </w:t>
            </w:r>
            <w:r w:rsidRPr="006615E4">
              <w:rPr>
                <w:sz w:val="28"/>
                <w:szCs w:val="28"/>
                <w:lang w:eastAsia="ru-RU"/>
              </w:rPr>
              <w:t xml:space="preserve">на </w:t>
            </w:r>
            <w:r>
              <w:rPr>
                <w:sz w:val="28"/>
                <w:szCs w:val="28"/>
                <w:lang w:eastAsia="ru-RU"/>
              </w:rPr>
              <w:t>Портале</w:t>
            </w:r>
            <w:r w:rsidRPr="006615E4">
              <w:rPr>
                <w:sz w:val="28"/>
                <w:szCs w:val="28"/>
                <w:lang w:eastAsia="ru-RU"/>
              </w:rPr>
              <w:t>, электронной площадке.</w:t>
            </w: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В течение </w:t>
            </w:r>
            <w:r>
              <w:rPr>
                <w:sz w:val="28"/>
                <w:szCs w:val="28"/>
                <w:lang w:eastAsia="ru-RU"/>
              </w:rPr>
              <w:t>1 (</w:t>
            </w:r>
            <w:r w:rsidRPr="006615E4">
              <w:rPr>
                <w:sz w:val="28"/>
                <w:szCs w:val="28"/>
                <w:lang w:eastAsia="ru-RU"/>
              </w:rPr>
              <w:t>одного</w:t>
            </w:r>
            <w:r>
              <w:rPr>
                <w:sz w:val="28"/>
                <w:szCs w:val="28"/>
                <w:lang w:eastAsia="ru-RU"/>
              </w:rPr>
              <w:t>)</w:t>
            </w:r>
            <w:r w:rsidRPr="006615E4">
              <w:rPr>
                <w:sz w:val="28"/>
                <w:szCs w:val="28"/>
                <w:lang w:eastAsia="ru-RU"/>
              </w:rPr>
              <w:t xml:space="preserve">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482401" w:rsidRPr="006615E4" w:rsidTr="001F56DD">
        <w:trPr>
          <w:trHeight w:val="1398"/>
        </w:trPr>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12</w:t>
            </w:r>
          </w:p>
        </w:tc>
        <w:tc>
          <w:tcPr>
            <w:tcW w:w="3390"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Адрес электронной площадки проведения электронного аукциона, дата проведения электронного аукциона</w:t>
            </w:r>
          </w:p>
          <w:p w:rsidR="00482401" w:rsidRPr="006615E4" w:rsidRDefault="00482401" w:rsidP="005A292E">
            <w:pPr>
              <w:tabs>
                <w:tab w:val="right" w:pos="0"/>
                <w:tab w:val="right" w:pos="284"/>
                <w:tab w:val="left" w:pos="1456"/>
              </w:tabs>
              <w:rPr>
                <w:sz w:val="28"/>
                <w:szCs w:val="28"/>
                <w:lang w:eastAsia="ru-RU"/>
              </w:rPr>
            </w:pP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rPr>
            </w:pPr>
            <w:r w:rsidRPr="006615E4">
              <w:rPr>
                <w:sz w:val="28"/>
                <w:szCs w:val="28"/>
              </w:rPr>
              <w:t>Адрес: _____________________________.</w:t>
            </w: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 xml:space="preserve">__ час. __ мин. по московскому времени </w:t>
            </w:r>
          </w:p>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«__»_________________20__г.</w:t>
            </w:r>
          </w:p>
        </w:tc>
      </w:tr>
      <w:tr w:rsidR="00482401" w:rsidRPr="006615E4" w:rsidTr="001F56DD">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13</w:t>
            </w:r>
          </w:p>
        </w:tc>
        <w:tc>
          <w:tcPr>
            <w:tcW w:w="3390" w:type="dxa"/>
            <w:tcMar>
              <w:top w:w="0" w:type="dxa"/>
              <w:left w:w="108" w:type="dxa"/>
              <w:bottom w:w="0" w:type="dxa"/>
              <w:right w:w="108" w:type="dxa"/>
            </w:tcMar>
          </w:tcPr>
          <w:p w:rsidR="00482401" w:rsidRPr="006615E4" w:rsidRDefault="00482401" w:rsidP="005A292E">
            <w:pPr>
              <w:pStyle w:val="ConsPlusNormal"/>
              <w:tabs>
                <w:tab w:val="right" w:pos="0"/>
                <w:tab w:val="right" w:pos="284"/>
                <w:tab w:val="left" w:pos="1456"/>
              </w:tabs>
              <w:rPr>
                <w:rFonts w:eastAsia="Times New Roman"/>
                <w:lang w:eastAsia="ru-RU"/>
              </w:rPr>
            </w:pPr>
            <w:r w:rsidRPr="006615E4">
              <w:rPr>
                <w:rFonts w:eastAsia="Times New Roman"/>
                <w:lang w:eastAsia="ru-RU"/>
              </w:rPr>
              <w:t>Порядок определения победителя электронного аукциона</w:t>
            </w:r>
          </w:p>
          <w:p w:rsidR="00482401" w:rsidRPr="006615E4" w:rsidRDefault="00482401" w:rsidP="005A292E">
            <w:pPr>
              <w:tabs>
                <w:tab w:val="right" w:pos="0"/>
                <w:tab w:val="right" w:pos="284"/>
                <w:tab w:val="left" w:pos="1456"/>
              </w:tabs>
              <w:rPr>
                <w:sz w:val="28"/>
                <w:szCs w:val="28"/>
                <w:lang w:eastAsia="ru-RU"/>
              </w:rPr>
            </w:pP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s>
              <w:autoSpaceDE w:val="0"/>
              <w:autoSpaceDN w:val="0"/>
              <w:adjustRightInd w:val="0"/>
              <w:rPr>
                <w:sz w:val="28"/>
                <w:szCs w:val="28"/>
              </w:rPr>
            </w:pPr>
            <w:r w:rsidRPr="006615E4">
              <w:rPr>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6615E4">
              <w:rPr>
                <w:sz w:val="28"/>
                <w:szCs w:val="28"/>
                <w:lang w:eastAsia="ru-RU"/>
              </w:rPr>
              <w:t>Извещении о проведении электронного аукциона</w:t>
            </w:r>
            <w:r w:rsidRPr="006615E4">
              <w:rPr>
                <w:sz w:val="28"/>
                <w:szCs w:val="28"/>
              </w:rPr>
              <w:t xml:space="preserve">. </w:t>
            </w:r>
          </w:p>
        </w:tc>
      </w:tr>
      <w:tr w:rsidR="00482401" w:rsidRPr="006615E4" w:rsidTr="001F56DD">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14</w:t>
            </w:r>
          </w:p>
        </w:tc>
        <w:tc>
          <w:tcPr>
            <w:tcW w:w="3390" w:type="dxa"/>
            <w:tcMar>
              <w:top w:w="0" w:type="dxa"/>
              <w:left w:w="108" w:type="dxa"/>
              <w:bottom w:w="0" w:type="dxa"/>
              <w:right w:w="108" w:type="dxa"/>
            </w:tcMar>
          </w:tcPr>
          <w:p w:rsidR="00482401" w:rsidRPr="006615E4" w:rsidRDefault="00482401" w:rsidP="005A292E">
            <w:pPr>
              <w:pStyle w:val="ConsPlusNormal"/>
              <w:tabs>
                <w:tab w:val="right" w:pos="0"/>
                <w:tab w:val="right" w:pos="284"/>
                <w:tab w:val="left" w:pos="1456"/>
              </w:tabs>
              <w:rPr>
                <w:rFonts w:eastAsia="Times New Roman"/>
                <w:lang w:eastAsia="ru-RU"/>
              </w:rPr>
            </w:pPr>
            <w:r w:rsidRPr="006615E4">
              <w:rPr>
                <w:rFonts w:eastAsia="Times New Roman"/>
                <w:lang w:eastAsia="ru-RU"/>
              </w:rPr>
              <w:t xml:space="preserve">Срок заключения договора  </w:t>
            </w: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s>
              <w:autoSpaceDE w:val="0"/>
              <w:autoSpaceDN w:val="0"/>
              <w:adjustRightInd w:val="0"/>
              <w:rPr>
                <w:sz w:val="28"/>
                <w:szCs w:val="28"/>
              </w:rPr>
            </w:pPr>
            <w:r w:rsidRPr="006615E4">
              <w:rPr>
                <w:sz w:val="28"/>
                <w:szCs w:val="28"/>
              </w:rPr>
              <w:t xml:space="preserve">Договор может быть заключен не ранее чем через 10 </w:t>
            </w:r>
            <w:r>
              <w:rPr>
                <w:sz w:val="28"/>
                <w:szCs w:val="28"/>
              </w:rPr>
              <w:t xml:space="preserve">(десять) календарных </w:t>
            </w:r>
            <w:r w:rsidRPr="006615E4">
              <w:rPr>
                <w:sz w:val="28"/>
                <w:szCs w:val="28"/>
              </w:rPr>
              <w:t>дней и в срок не позднее 20</w:t>
            </w:r>
            <w:r>
              <w:rPr>
                <w:sz w:val="28"/>
                <w:szCs w:val="28"/>
              </w:rPr>
              <w:t xml:space="preserve"> (календарных) </w:t>
            </w:r>
            <w:r w:rsidRPr="006615E4">
              <w:rPr>
                <w:sz w:val="28"/>
                <w:szCs w:val="28"/>
              </w:rPr>
              <w:t>дней с даты размещения на электронной площадке протокола о результатах электронного аукциона.</w:t>
            </w:r>
          </w:p>
        </w:tc>
      </w:tr>
      <w:tr w:rsidR="00482401" w:rsidRPr="006615E4" w:rsidTr="001F56DD">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15</w:t>
            </w:r>
          </w:p>
        </w:tc>
        <w:tc>
          <w:tcPr>
            <w:tcW w:w="3390" w:type="dxa"/>
            <w:tcMar>
              <w:top w:w="0" w:type="dxa"/>
              <w:left w:w="108" w:type="dxa"/>
              <w:bottom w:w="0" w:type="dxa"/>
              <w:right w:w="108" w:type="dxa"/>
            </w:tcMar>
          </w:tcPr>
          <w:p w:rsidR="00482401" w:rsidRPr="006615E4" w:rsidRDefault="00482401" w:rsidP="005A292E">
            <w:pPr>
              <w:pStyle w:val="ConsPlusNormal"/>
              <w:tabs>
                <w:tab w:val="right" w:pos="0"/>
                <w:tab w:val="right" w:pos="284"/>
                <w:tab w:val="left" w:pos="1456"/>
              </w:tabs>
              <w:rPr>
                <w:rFonts w:eastAsia="Times New Roman"/>
                <w:lang w:eastAsia="ru-RU"/>
              </w:rPr>
            </w:pPr>
            <w:r w:rsidRPr="006615E4">
              <w:rPr>
                <w:rFonts w:eastAsia="Times New Roman"/>
                <w:lang w:eastAsia="ru-RU"/>
              </w:rPr>
              <w:t>Срок подписания победителем</w:t>
            </w:r>
            <w:r w:rsidRPr="006615E4">
              <w:t xml:space="preserve"> договора</w:t>
            </w:r>
            <w:r w:rsidRPr="006615E4">
              <w:rPr>
                <w:rFonts w:eastAsia="Times New Roman"/>
                <w:lang w:eastAsia="ru-RU"/>
              </w:rPr>
              <w:t xml:space="preserve"> </w:t>
            </w: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s>
              <w:autoSpaceDE w:val="0"/>
              <w:autoSpaceDN w:val="0"/>
              <w:adjustRightInd w:val="0"/>
              <w:rPr>
                <w:sz w:val="28"/>
                <w:szCs w:val="28"/>
              </w:rPr>
            </w:pPr>
            <w:r w:rsidRPr="006615E4">
              <w:rPr>
                <w:sz w:val="28"/>
                <w:szCs w:val="28"/>
              </w:rPr>
              <w:t xml:space="preserve">В течение </w:t>
            </w:r>
            <w:r>
              <w:rPr>
                <w:sz w:val="28"/>
                <w:szCs w:val="28"/>
              </w:rPr>
              <w:t>10 (</w:t>
            </w:r>
            <w:r w:rsidRPr="006615E4">
              <w:rPr>
                <w:sz w:val="28"/>
                <w:szCs w:val="28"/>
              </w:rPr>
              <w:t>десяти</w:t>
            </w:r>
            <w:r>
              <w:rPr>
                <w:sz w:val="28"/>
                <w:szCs w:val="28"/>
              </w:rPr>
              <w:t>) календарных</w:t>
            </w:r>
            <w:r w:rsidRPr="006615E4">
              <w:rPr>
                <w:sz w:val="28"/>
                <w:szCs w:val="28"/>
              </w:rPr>
              <w:t xml:space="preserve">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482401" w:rsidRPr="006615E4" w:rsidTr="001F56DD">
        <w:trPr>
          <w:trHeight w:val="651"/>
        </w:trPr>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16</w:t>
            </w:r>
          </w:p>
        </w:tc>
        <w:tc>
          <w:tcPr>
            <w:tcW w:w="3390"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Форма, сроки и порядок оплаты по договору</w:t>
            </w: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bCs/>
                <w:sz w:val="28"/>
                <w:szCs w:val="28"/>
                <w:lang w:eastAsia="ru-RU"/>
              </w:rPr>
              <w:t>Форма, сроки и порядок оплаты определены</w:t>
            </w:r>
            <w:r w:rsidRPr="006615E4">
              <w:rPr>
                <w:sz w:val="28"/>
                <w:szCs w:val="28"/>
                <w:lang w:eastAsia="ru-RU"/>
              </w:rPr>
              <w:t xml:space="preserve"> </w:t>
            </w:r>
            <w:r>
              <w:rPr>
                <w:sz w:val="28"/>
                <w:szCs w:val="28"/>
                <w:lang w:eastAsia="ru-RU"/>
              </w:rPr>
              <w:t>условиями</w:t>
            </w:r>
            <w:r w:rsidRPr="006615E4">
              <w:rPr>
                <w:sz w:val="28"/>
                <w:szCs w:val="28"/>
                <w:lang w:eastAsia="ru-RU"/>
              </w:rPr>
              <w:t xml:space="preserve"> договора. </w:t>
            </w:r>
          </w:p>
        </w:tc>
      </w:tr>
      <w:tr w:rsidR="00482401" w:rsidRPr="006615E4" w:rsidTr="001F56DD">
        <w:trPr>
          <w:trHeight w:val="1165"/>
        </w:trPr>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17</w:t>
            </w:r>
          </w:p>
        </w:tc>
        <w:tc>
          <w:tcPr>
            <w:tcW w:w="3390"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Решение об отказе от проведения электронного аукциона</w:t>
            </w: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p>
        </w:tc>
        <w:tc>
          <w:tcPr>
            <w:tcW w:w="5536" w:type="dxa"/>
            <w:tcMar>
              <w:top w:w="0" w:type="dxa"/>
              <w:left w:w="108" w:type="dxa"/>
              <w:bottom w:w="0" w:type="dxa"/>
              <w:right w:w="108" w:type="dxa"/>
            </w:tcMar>
          </w:tcPr>
          <w:p w:rsidR="00482401" w:rsidRPr="006615E4" w:rsidRDefault="00482401" w:rsidP="005A292E">
            <w:pPr>
              <w:widowControl w:val="0"/>
              <w:tabs>
                <w:tab w:val="right" w:pos="0"/>
                <w:tab w:val="right" w:pos="284"/>
                <w:tab w:val="left" w:pos="1456"/>
              </w:tabs>
              <w:autoSpaceDE w:val="0"/>
              <w:autoSpaceDN w:val="0"/>
              <w:rPr>
                <w:sz w:val="28"/>
                <w:szCs w:val="28"/>
                <w:lang w:eastAsia="ru-RU"/>
              </w:rPr>
            </w:pPr>
            <w:r w:rsidRPr="006615E4">
              <w:rPr>
                <w:sz w:val="28"/>
                <w:szCs w:val="28"/>
                <w:lang w:eastAsia="ru-RU"/>
              </w:rPr>
              <w:t xml:space="preserve">Организатор электронного аукциона вправе принять решение об отказе от проведения электронного аукциона в любое время, но не позднее, чем за 3 (три) </w:t>
            </w:r>
            <w:r>
              <w:rPr>
                <w:sz w:val="28"/>
                <w:szCs w:val="28"/>
                <w:lang w:eastAsia="ru-RU"/>
              </w:rPr>
              <w:t xml:space="preserve">календарных </w:t>
            </w:r>
            <w:r w:rsidRPr="006615E4">
              <w:rPr>
                <w:sz w:val="28"/>
                <w:szCs w:val="28"/>
                <w:lang w:eastAsia="ru-RU"/>
              </w:rPr>
              <w:t>дня до даты окончания срока подачи заявок на участие в электронном аукционе.</w:t>
            </w:r>
          </w:p>
          <w:p w:rsidR="00482401" w:rsidRPr="006615E4" w:rsidRDefault="00482401" w:rsidP="005A292E">
            <w:pPr>
              <w:widowControl w:val="0"/>
              <w:tabs>
                <w:tab w:val="right" w:pos="0"/>
                <w:tab w:val="right" w:pos="284"/>
                <w:tab w:val="left" w:pos="1456"/>
              </w:tabs>
              <w:autoSpaceDE w:val="0"/>
              <w:autoSpaceDN w:val="0"/>
              <w:rPr>
                <w:sz w:val="28"/>
                <w:szCs w:val="28"/>
                <w:lang w:eastAsia="ru-RU"/>
              </w:rPr>
            </w:pPr>
            <w:r w:rsidRPr="006615E4">
              <w:rPr>
                <w:sz w:val="28"/>
                <w:szCs w:val="28"/>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w:t>
            </w:r>
            <w:r>
              <w:rPr>
                <w:sz w:val="28"/>
                <w:szCs w:val="28"/>
                <w:lang w:eastAsia="ru-RU"/>
              </w:rPr>
              <w:t>официальном сайте торгов, Портале</w:t>
            </w:r>
            <w:r w:rsidRPr="006615E4">
              <w:rPr>
                <w:sz w:val="28"/>
                <w:szCs w:val="28"/>
                <w:lang w:eastAsia="ru-RU"/>
              </w:rPr>
              <w:t xml:space="preserve">, электронной площадке в течение 1 (одного) </w:t>
            </w:r>
            <w:r>
              <w:rPr>
                <w:sz w:val="28"/>
                <w:szCs w:val="28"/>
                <w:lang w:eastAsia="ru-RU"/>
              </w:rPr>
              <w:t xml:space="preserve">рабочего </w:t>
            </w:r>
            <w:r w:rsidRPr="006615E4">
              <w:rPr>
                <w:sz w:val="28"/>
                <w:szCs w:val="28"/>
                <w:lang w:eastAsia="ru-RU"/>
              </w:rPr>
              <w:t>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482401" w:rsidRPr="006615E4" w:rsidRDefault="00482401" w:rsidP="005A292E">
            <w:pPr>
              <w:widowControl w:val="0"/>
              <w:tabs>
                <w:tab w:val="right" w:pos="0"/>
                <w:tab w:val="right" w:pos="284"/>
                <w:tab w:val="left" w:pos="1456"/>
              </w:tabs>
              <w:autoSpaceDE w:val="0"/>
              <w:autoSpaceDN w:val="0"/>
              <w:rPr>
                <w:sz w:val="28"/>
                <w:szCs w:val="28"/>
                <w:lang w:eastAsia="ru-RU"/>
              </w:rPr>
            </w:pPr>
            <w:r w:rsidRPr="006615E4">
              <w:rPr>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482401" w:rsidRPr="006615E4" w:rsidTr="001F56DD">
        <w:trPr>
          <w:trHeight w:val="1165"/>
        </w:trPr>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sidRPr="006615E4">
              <w:rPr>
                <w:sz w:val="28"/>
                <w:szCs w:val="28"/>
                <w:lang w:eastAsia="ru-RU"/>
              </w:rPr>
              <w:t>18</w:t>
            </w:r>
          </w:p>
        </w:tc>
        <w:tc>
          <w:tcPr>
            <w:tcW w:w="3390" w:type="dxa"/>
            <w:tcMar>
              <w:top w:w="0" w:type="dxa"/>
              <w:left w:w="108" w:type="dxa"/>
              <w:bottom w:w="0" w:type="dxa"/>
              <w:right w:w="108" w:type="dxa"/>
            </w:tcMar>
          </w:tcPr>
          <w:p w:rsidR="00482401" w:rsidRDefault="00482401" w:rsidP="005A292E">
            <w:pPr>
              <w:tabs>
                <w:tab w:val="right" w:pos="0"/>
                <w:tab w:val="right" w:pos="284"/>
                <w:tab w:val="left" w:pos="1456"/>
              </w:tabs>
              <w:rPr>
                <w:sz w:val="28"/>
                <w:szCs w:val="28"/>
                <w:lang w:eastAsia="ru-RU"/>
              </w:rPr>
            </w:pPr>
            <w:r>
              <w:rPr>
                <w:sz w:val="28"/>
                <w:szCs w:val="28"/>
                <w:lang w:eastAsia="ru-RU"/>
              </w:rPr>
              <w:t xml:space="preserve">Решение о внесении изменений </w:t>
            </w:r>
            <w:r w:rsidRPr="006615E4">
              <w:rPr>
                <w:sz w:val="28"/>
                <w:szCs w:val="28"/>
                <w:lang w:eastAsia="ru-RU"/>
              </w:rPr>
              <w:t>в Извещение о проведении электронного аукциона</w:t>
            </w:r>
          </w:p>
          <w:p w:rsidR="00482401" w:rsidRPr="00D30CBA" w:rsidRDefault="00482401" w:rsidP="005A292E">
            <w:pPr>
              <w:rPr>
                <w:sz w:val="28"/>
                <w:szCs w:val="28"/>
                <w:lang w:eastAsia="ru-RU"/>
              </w:rPr>
            </w:pPr>
          </w:p>
          <w:p w:rsidR="00482401" w:rsidRPr="002228BB" w:rsidRDefault="00482401" w:rsidP="005A292E">
            <w:pPr>
              <w:rPr>
                <w:sz w:val="28"/>
                <w:szCs w:val="28"/>
                <w:lang w:eastAsia="ru-RU"/>
              </w:rPr>
            </w:pPr>
          </w:p>
          <w:p w:rsidR="00482401" w:rsidRPr="002228BB" w:rsidRDefault="00482401" w:rsidP="005A292E">
            <w:pPr>
              <w:rPr>
                <w:sz w:val="28"/>
                <w:szCs w:val="28"/>
                <w:lang w:eastAsia="ru-RU"/>
              </w:rPr>
            </w:pPr>
          </w:p>
          <w:p w:rsidR="00482401" w:rsidRPr="002228BB" w:rsidRDefault="00482401" w:rsidP="005A292E">
            <w:pPr>
              <w:rPr>
                <w:sz w:val="28"/>
                <w:szCs w:val="28"/>
                <w:lang w:eastAsia="ru-RU"/>
              </w:rPr>
            </w:pPr>
          </w:p>
          <w:p w:rsidR="00482401" w:rsidRPr="002228BB" w:rsidRDefault="00482401" w:rsidP="005A292E">
            <w:pPr>
              <w:rPr>
                <w:sz w:val="28"/>
                <w:szCs w:val="28"/>
                <w:lang w:eastAsia="ru-RU"/>
              </w:rPr>
            </w:pPr>
          </w:p>
          <w:p w:rsidR="00482401" w:rsidRPr="002228BB" w:rsidRDefault="00482401" w:rsidP="005A292E">
            <w:pPr>
              <w:rPr>
                <w:sz w:val="28"/>
                <w:szCs w:val="28"/>
                <w:lang w:eastAsia="ru-RU"/>
              </w:rPr>
            </w:pPr>
          </w:p>
          <w:p w:rsidR="00482401" w:rsidRPr="002228BB" w:rsidRDefault="00482401" w:rsidP="005A292E">
            <w:pPr>
              <w:rPr>
                <w:sz w:val="28"/>
                <w:szCs w:val="28"/>
                <w:lang w:eastAsia="ru-RU"/>
              </w:rPr>
            </w:pPr>
          </w:p>
          <w:p w:rsidR="00482401" w:rsidRDefault="00482401" w:rsidP="005A292E">
            <w:pPr>
              <w:rPr>
                <w:sz w:val="28"/>
                <w:szCs w:val="28"/>
                <w:lang w:eastAsia="ru-RU"/>
              </w:rPr>
            </w:pPr>
          </w:p>
          <w:p w:rsidR="00482401" w:rsidRPr="00D30CBA" w:rsidRDefault="00482401" w:rsidP="005A292E">
            <w:pPr>
              <w:rPr>
                <w:sz w:val="28"/>
                <w:szCs w:val="28"/>
                <w:lang w:eastAsia="ru-RU"/>
              </w:rPr>
            </w:pPr>
          </w:p>
        </w:tc>
        <w:tc>
          <w:tcPr>
            <w:tcW w:w="5536" w:type="dxa"/>
            <w:tcMar>
              <w:top w:w="0" w:type="dxa"/>
              <w:left w:w="108" w:type="dxa"/>
              <w:bottom w:w="0" w:type="dxa"/>
              <w:right w:w="108" w:type="dxa"/>
            </w:tcMar>
          </w:tcPr>
          <w:p w:rsidR="00482401" w:rsidRPr="006615E4" w:rsidRDefault="00482401" w:rsidP="005A292E">
            <w:pPr>
              <w:tabs>
                <w:tab w:val="right" w:pos="0"/>
                <w:tab w:val="right" w:pos="284"/>
                <w:tab w:val="left" w:pos="1456"/>
              </w:tabs>
              <w:rPr>
                <w:sz w:val="28"/>
                <w:szCs w:val="28"/>
                <w:lang w:eastAsia="ru-RU"/>
              </w:rPr>
            </w:pPr>
            <w:r w:rsidRPr="006615E4">
              <w:rPr>
                <w:sz w:val="28"/>
                <w:szCs w:val="28"/>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w:t>
            </w:r>
            <w:r>
              <w:rPr>
                <w:sz w:val="28"/>
                <w:szCs w:val="28"/>
                <w:lang w:eastAsia="ru-RU"/>
              </w:rPr>
              <w:t xml:space="preserve"> календарных</w:t>
            </w:r>
            <w:r w:rsidRPr="006615E4">
              <w:rPr>
                <w:sz w:val="28"/>
                <w:szCs w:val="28"/>
                <w:lang w:eastAsia="ru-RU"/>
              </w:rPr>
              <w:t xml:space="preserve"> дня до даты окончания срока подачи заявок на участие в электронном аукционе. В течение </w:t>
            </w:r>
            <w:r>
              <w:rPr>
                <w:sz w:val="28"/>
                <w:szCs w:val="28"/>
                <w:lang w:eastAsia="ru-RU"/>
              </w:rPr>
              <w:t>1 (</w:t>
            </w:r>
            <w:r w:rsidRPr="006615E4">
              <w:rPr>
                <w:sz w:val="28"/>
                <w:szCs w:val="28"/>
                <w:lang w:eastAsia="ru-RU"/>
              </w:rPr>
              <w:t>одного</w:t>
            </w:r>
            <w:r>
              <w:rPr>
                <w:sz w:val="28"/>
                <w:szCs w:val="28"/>
                <w:lang w:eastAsia="ru-RU"/>
              </w:rPr>
              <w:t>) рабочего</w:t>
            </w:r>
            <w:r w:rsidRPr="006615E4">
              <w:rPr>
                <w:sz w:val="28"/>
                <w:szCs w:val="28"/>
                <w:lang w:eastAsia="ru-RU"/>
              </w:rPr>
              <w:t xml:space="preserve">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w:t>
            </w:r>
            <w:r>
              <w:rPr>
                <w:sz w:val="28"/>
                <w:szCs w:val="28"/>
                <w:lang w:eastAsia="ru-RU"/>
              </w:rPr>
              <w:t xml:space="preserve"> официальном сайте торгов, Портале</w:t>
            </w:r>
            <w:r w:rsidRPr="006615E4">
              <w:rPr>
                <w:sz w:val="28"/>
                <w:szCs w:val="28"/>
                <w:lang w:eastAsia="ru-RU"/>
              </w:rPr>
              <w:t>,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w:t>
            </w:r>
            <w:r>
              <w:rPr>
                <w:sz w:val="28"/>
                <w:szCs w:val="28"/>
                <w:lang w:eastAsia="ru-RU"/>
              </w:rPr>
              <w:t xml:space="preserve"> календарных </w:t>
            </w:r>
            <w:r w:rsidRPr="006615E4">
              <w:rPr>
                <w:sz w:val="28"/>
                <w:szCs w:val="28"/>
                <w:lang w:eastAsia="ru-RU"/>
              </w:rPr>
              <w:t>дней.</w:t>
            </w:r>
          </w:p>
        </w:tc>
      </w:tr>
      <w:tr w:rsidR="00482401" w:rsidRPr="006615E4" w:rsidTr="001F56DD">
        <w:trPr>
          <w:trHeight w:val="1165"/>
        </w:trPr>
        <w:tc>
          <w:tcPr>
            <w:tcW w:w="707" w:type="dxa"/>
            <w:tcMar>
              <w:top w:w="0" w:type="dxa"/>
              <w:left w:w="108" w:type="dxa"/>
              <w:bottom w:w="0" w:type="dxa"/>
              <w:right w:w="108" w:type="dxa"/>
            </w:tcMar>
          </w:tcPr>
          <w:p w:rsidR="00482401" w:rsidRPr="006615E4" w:rsidRDefault="00482401" w:rsidP="005A292E">
            <w:pPr>
              <w:tabs>
                <w:tab w:val="right" w:pos="0"/>
                <w:tab w:val="right" w:pos="284"/>
                <w:tab w:val="left" w:pos="1456"/>
              </w:tabs>
              <w:jc w:val="both"/>
              <w:rPr>
                <w:sz w:val="28"/>
                <w:szCs w:val="28"/>
                <w:lang w:eastAsia="ru-RU"/>
              </w:rPr>
            </w:pPr>
            <w:r>
              <w:rPr>
                <w:sz w:val="28"/>
                <w:szCs w:val="28"/>
                <w:lang w:eastAsia="ru-RU"/>
              </w:rPr>
              <w:t>19</w:t>
            </w:r>
          </w:p>
        </w:tc>
        <w:tc>
          <w:tcPr>
            <w:tcW w:w="3390" w:type="dxa"/>
            <w:tcMar>
              <w:top w:w="0" w:type="dxa"/>
              <w:left w:w="108" w:type="dxa"/>
              <w:bottom w:w="0" w:type="dxa"/>
              <w:right w:w="108" w:type="dxa"/>
            </w:tcMar>
          </w:tcPr>
          <w:p w:rsidR="00482401" w:rsidRDefault="00482401" w:rsidP="005A292E">
            <w:pPr>
              <w:tabs>
                <w:tab w:val="right" w:pos="0"/>
                <w:tab w:val="right" w:pos="284"/>
                <w:tab w:val="left" w:pos="1456"/>
              </w:tabs>
              <w:rPr>
                <w:sz w:val="28"/>
                <w:szCs w:val="28"/>
                <w:lang w:eastAsia="ru-RU"/>
              </w:rPr>
            </w:pPr>
            <w:r>
              <w:rPr>
                <w:sz w:val="28"/>
                <w:szCs w:val="28"/>
                <w:lang w:eastAsia="ru-RU"/>
              </w:rPr>
              <w:t xml:space="preserve">Информация об обременениях </w:t>
            </w:r>
            <w:r w:rsidRPr="00572BA6">
              <w:t>(в случае если на дату публикации извещения на месте установки рекламной конструкции установлена рекламная конструкция, в том числе с действующим договором и разрешением, если проведение торгов назначено по истечении срока действия договора)</w:t>
            </w:r>
            <w:r>
              <w:rPr>
                <w:sz w:val="28"/>
                <w:szCs w:val="28"/>
                <w:lang w:eastAsia="ru-RU"/>
              </w:rPr>
              <w:t xml:space="preserve"> </w:t>
            </w:r>
          </w:p>
        </w:tc>
        <w:tc>
          <w:tcPr>
            <w:tcW w:w="5536" w:type="dxa"/>
            <w:tcMar>
              <w:top w:w="0" w:type="dxa"/>
              <w:left w:w="108" w:type="dxa"/>
              <w:bottom w:w="0" w:type="dxa"/>
              <w:right w:w="108" w:type="dxa"/>
            </w:tcMar>
          </w:tcPr>
          <w:p w:rsidR="00482401" w:rsidRDefault="00482401" w:rsidP="005A292E">
            <w:pPr>
              <w:tabs>
                <w:tab w:val="right" w:pos="0"/>
                <w:tab w:val="right" w:pos="284"/>
                <w:tab w:val="left" w:pos="1456"/>
              </w:tabs>
              <w:rPr>
                <w:sz w:val="28"/>
                <w:szCs w:val="28"/>
                <w:lang w:eastAsia="ru-RU"/>
              </w:rPr>
            </w:pPr>
          </w:p>
          <w:p w:rsidR="00482401" w:rsidRPr="006615E4" w:rsidRDefault="00482401" w:rsidP="005A292E">
            <w:pPr>
              <w:tabs>
                <w:tab w:val="right" w:pos="0"/>
                <w:tab w:val="right" w:pos="284"/>
                <w:tab w:val="left" w:pos="1456"/>
              </w:tabs>
              <w:rPr>
                <w:sz w:val="28"/>
                <w:szCs w:val="28"/>
                <w:lang w:eastAsia="ru-RU"/>
              </w:rPr>
            </w:pPr>
            <w:r w:rsidRPr="006615E4">
              <w:rPr>
                <w:sz w:val="28"/>
                <w:szCs w:val="28"/>
              </w:rPr>
              <w:t>________</w:t>
            </w:r>
            <w:r>
              <w:rPr>
                <w:sz w:val="28"/>
                <w:szCs w:val="28"/>
              </w:rPr>
              <w:t>________</w:t>
            </w:r>
            <w:r w:rsidRPr="006615E4">
              <w:rPr>
                <w:sz w:val="28"/>
                <w:szCs w:val="28"/>
              </w:rPr>
              <w:t>_____________________.</w:t>
            </w:r>
          </w:p>
        </w:tc>
      </w:tr>
    </w:tbl>
    <w:p w:rsidR="00A80914" w:rsidRDefault="00A80914" w:rsidP="00BE75DE">
      <w:pPr>
        <w:widowControl w:val="0"/>
        <w:tabs>
          <w:tab w:val="right" w:pos="0"/>
          <w:tab w:val="right" w:pos="284"/>
          <w:tab w:val="left" w:pos="709"/>
          <w:tab w:val="left" w:pos="1456"/>
        </w:tabs>
        <w:autoSpaceDE w:val="0"/>
        <w:autoSpaceDN w:val="0"/>
        <w:rPr>
          <w:bCs/>
          <w:sz w:val="28"/>
          <w:szCs w:val="28"/>
          <w:lang w:eastAsia="ru-RU"/>
        </w:rPr>
      </w:pPr>
    </w:p>
    <w:p w:rsidR="00482401" w:rsidRPr="006615E4" w:rsidRDefault="00482401" w:rsidP="00482401">
      <w:pPr>
        <w:widowControl w:val="0"/>
        <w:tabs>
          <w:tab w:val="right" w:pos="0"/>
          <w:tab w:val="right" w:pos="284"/>
          <w:tab w:val="left" w:pos="709"/>
          <w:tab w:val="left" w:pos="1456"/>
        </w:tabs>
        <w:autoSpaceDE w:val="0"/>
        <w:autoSpaceDN w:val="0"/>
        <w:ind w:firstLine="540"/>
        <w:jc w:val="center"/>
        <w:rPr>
          <w:bCs/>
          <w:sz w:val="28"/>
          <w:szCs w:val="28"/>
          <w:lang w:eastAsia="ru-RU"/>
        </w:rPr>
      </w:pPr>
      <w:r w:rsidRPr="006615E4">
        <w:rPr>
          <w:bCs/>
          <w:sz w:val="28"/>
          <w:szCs w:val="28"/>
          <w:lang w:eastAsia="ru-RU"/>
        </w:rPr>
        <w:t xml:space="preserve">2. Перечень лотов, </w:t>
      </w:r>
      <w:r w:rsidRPr="006615E4">
        <w:rPr>
          <w:sz w:val="28"/>
          <w:szCs w:val="28"/>
          <w:lang w:eastAsia="ru-RU"/>
        </w:rPr>
        <w:t>начальной (минимальной) цены Лота</w:t>
      </w:r>
      <w:r w:rsidRPr="006615E4">
        <w:rPr>
          <w:bCs/>
          <w:sz w:val="28"/>
          <w:szCs w:val="28"/>
          <w:lang w:eastAsia="ru-RU"/>
        </w:rPr>
        <w:t>,</w:t>
      </w:r>
    </w:p>
    <w:p w:rsidR="00132D9B" w:rsidRPr="00334803" w:rsidRDefault="00482401" w:rsidP="00334803">
      <w:pPr>
        <w:widowControl w:val="0"/>
        <w:tabs>
          <w:tab w:val="right" w:pos="0"/>
          <w:tab w:val="right" w:pos="284"/>
          <w:tab w:val="left" w:pos="709"/>
          <w:tab w:val="left" w:pos="1456"/>
        </w:tabs>
        <w:autoSpaceDE w:val="0"/>
        <w:autoSpaceDN w:val="0"/>
        <w:ind w:firstLine="540"/>
        <w:jc w:val="center"/>
        <w:rPr>
          <w:bCs/>
          <w:sz w:val="28"/>
          <w:szCs w:val="28"/>
          <w:lang w:eastAsia="ru-RU"/>
        </w:rPr>
      </w:pPr>
      <w:r w:rsidRPr="006615E4">
        <w:rPr>
          <w:bCs/>
          <w:sz w:val="28"/>
          <w:szCs w:val="28"/>
          <w:lang w:eastAsia="ru-RU"/>
        </w:rPr>
        <w:t xml:space="preserve"> срок действия договоров</w:t>
      </w:r>
    </w:p>
    <w:p w:rsidR="00482401" w:rsidRPr="006615E4" w:rsidRDefault="00482401" w:rsidP="000F57A0">
      <w:pPr>
        <w:tabs>
          <w:tab w:val="right" w:pos="0"/>
          <w:tab w:val="right" w:pos="284"/>
          <w:tab w:val="left" w:pos="1456"/>
        </w:tabs>
        <w:jc w:val="both"/>
        <w:rPr>
          <w:sz w:val="28"/>
          <w:szCs w:val="28"/>
          <w:lang w:eastAsia="ru-RU"/>
        </w:rPr>
      </w:pPr>
      <w:r w:rsidRPr="006615E4">
        <w:rPr>
          <w:sz w:val="28"/>
          <w:szCs w:val="28"/>
          <w:lang w:eastAsia="ru-RU"/>
        </w:rPr>
        <w:t>Лот № 1</w:t>
      </w:r>
    </w:p>
    <w:p w:rsidR="00482401" w:rsidRPr="006615E4" w:rsidRDefault="00482401" w:rsidP="00482401">
      <w:pPr>
        <w:tabs>
          <w:tab w:val="right" w:pos="0"/>
          <w:tab w:val="right" w:pos="284"/>
          <w:tab w:val="left" w:pos="1456"/>
        </w:tabs>
        <w:jc w:val="both"/>
        <w:rPr>
          <w:sz w:val="28"/>
          <w:szCs w:val="28"/>
        </w:rPr>
      </w:pPr>
    </w:p>
    <w:tbl>
      <w:tblPr>
        <w:tblStyle w:val="af0"/>
        <w:tblW w:w="9639" w:type="dxa"/>
        <w:tblInd w:w="-5" w:type="dxa"/>
        <w:tblLayout w:type="fixed"/>
        <w:tblLook w:val="04A0" w:firstRow="1" w:lastRow="0" w:firstColumn="1" w:lastColumn="0" w:noHBand="0" w:noVBand="1"/>
      </w:tblPr>
      <w:tblGrid>
        <w:gridCol w:w="567"/>
        <w:gridCol w:w="851"/>
        <w:gridCol w:w="735"/>
        <w:gridCol w:w="531"/>
        <w:gridCol w:w="525"/>
        <w:gridCol w:w="762"/>
        <w:gridCol w:w="1135"/>
        <w:gridCol w:w="898"/>
        <w:gridCol w:w="1339"/>
        <w:gridCol w:w="1559"/>
        <w:gridCol w:w="737"/>
      </w:tblGrid>
      <w:tr w:rsidR="00482401" w:rsidRPr="006615E4" w:rsidTr="00081E8C">
        <w:tc>
          <w:tcPr>
            <w:tcW w:w="567" w:type="dxa"/>
          </w:tcPr>
          <w:p w:rsidR="00482401" w:rsidRPr="006615E4" w:rsidRDefault="00482401" w:rsidP="005A292E">
            <w:pPr>
              <w:jc w:val="both"/>
              <w:rPr>
                <w:rFonts w:ascii="Times New Roman" w:hAnsi="Times New Roman" w:cs="Times New Roman"/>
                <w:bCs/>
                <w:sz w:val="20"/>
                <w:szCs w:val="20"/>
              </w:rPr>
            </w:pPr>
            <w:r w:rsidRPr="006615E4">
              <w:rPr>
                <w:rFonts w:ascii="Times New Roman" w:hAnsi="Times New Roman" w:cs="Times New Roman"/>
                <w:bCs/>
                <w:sz w:val="20"/>
                <w:szCs w:val="20"/>
              </w:rPr>
              <w:t>№ п\п</w:t>
            </w:r>
          </w:p>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p>
        </w:tc>
        <w:tc>
          <w:tcPr>
            <w:tcW w:w="851"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Адрес установки</w:t>
            </w:r>
            <w:r>
              <w:rPr>
                <w:rFonts w:ascii="Times New Roman" w:hAnsi="Times New Roman" w:cs="Times New Roman"/>
                <w:sz w:val="20"/>
                <w:szCs w:val="20"/>
              </w:rPr>
              <w:t xml:space="preserve"> и эксплуатации</w:t>
            </w:r>
          </w:p>
        </w:tc>
        <w:tc>
          <w:tcPr>
            <w:tcW w:w="735"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 РК в схеме</w:t>
            </w:r>
            <w:r>
              <w:rPr>
                <w:rFonts w:ascii="Times New Roman" w:hAnsi="Times New Roman" w:cs="Times New Roman"/>
                <w:sz w:val="20"/>
                <w:szCs w:val="20"/>
              </w:rPr>
              <w:t xml:space="preserve"> размещения РК</w:t>
            </w:r>
          </w:p>
        </w:tc>
        <w:tc>
          <w:tcPr>
            <w:tcW w:w="531"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Вид РК</w:t>
            </w:r>
          </w:p>
        </w:tc>
        <w:tc>
          <w:tcPr>
            <w:tcW w:w="525"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Тип РК</w:t>
            </w:r>
          </w:p>
        </w:tc>
        <w:tc>
          <w:tcPr>
            <w:tcW w:w="762"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Размер</w:t>
            </w:r>
            <w:r>
              <w:rPr>
                <w:rFonts w:ascii="Times New Roman" w:hAnsi="Times New Roman" w:cs="Times New Roman"/>
                <w:sz w:val="20"/>
                <w:szCs w:val="20"/>
              </w:rPr>
              <w:t xml:space="preserve"> одной стороны РК</w:t>
            </w:r>
          </w:p>
        </w:tc>
        <w:tc>
          <w:tcPr>
            <w:tcW w:w="1135"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Количество сторон</w:t>
            </w:r>
            <w:r>
              <w:rPr>
                <w:rFonts w:ascii="Times New Roman" w:hAnsi="Times New Roman" w:cs="Times New Roman"/>
                <w:sz w:val="20"/>
                <w:szCs w:val="20"/>
              </w:rPr>
              <w:t xml:space="preserve"> РК</w:t>
            </w:r>
          </w:p>
        </w:tc>
        <w:tc>
          <w:tcPr>
            <w:tcW w:w="898"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Общая площадь</w:t>
            </w:r>
            <w:r>
              <w:rPr>
                <w:rFonts w:ascii="Times New Roman" w:hAnsi="Times New Roman" w:cs="Times New Roman"/>
                <w:sz w:val="20"/>
                <w:szCs w:val="20"/>
              </w:rPr>
              <w:t xml:space="preserve"> РК</w:t>
            </w:r>
          </w:p>
        </w:tc>
        <w:tc>
          <w:tcPr>
            <w:tcW w:w="1339"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r w:rsidRPr="006615E4">
              <w:rPr>
                <w:rFonts w:ascii="Times New Roman" w:eastAsia="Times New Roman" w:hAnsi="Times New Roman" w:cs="Times New Roman"/>
                <w:sz w:val="20"/>
                <w:szCs w:val="28"/>
                <w:lang w:eastAsia="ru-RU"/>
              </w:rPr>
              <w:t>Технологические характеристики</w:t>
            </w:r>
            <w:r>
              <w:rPr>
                <w:rFonts w:ascii="Times New Roman" w:eastAsia="Times New Roman" w:hAnsi="Times New Roman" w:cs="Times New Roman"/>
                <w:sz w:val="20"/>
                <w:szCs w:val="28"/>
                <w:lang w:eastAsia="ru-RU"/>
              </w:rPr>
              <w:t xml:space="preserve"> РК</w:t>
            </w:r>
          </w:p>
        </w:tc>
        <w:tc>
          <w:tcPr>
            <w:tcW w:w="1559"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Собственник или законный владелец имущества, к которому присоединяется РК</w:t>
            </w:r>
          </w:p>
        </w:tc>
        <w:tc>
          <w:tcPr>
            <w:tcW w:w="737"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w:t>
            </w:r>
          </w:p>
        </w:tc>
      </w:tr>
      <w:tr w:rsidR="00482401" w:rsidRPr="006615E4" w:rsidTr="00081E8C">
        <w:tc>
          <w:tcPr>
            <w:tcW w:w="567"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p>
        </w:tc>
        <w:tc>
          <w:tcPr>
            <w:tcW w:w="851"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p>
        </w:tc>
        <w:tc>
          <w:tcPr>
            <w:tcW w:w="735"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p>
        </w:tc>
        <w:tc>
          <w:tcPr>
            <w:tcW w:w="531"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p>
        </w:tc>
        <w:tc>
          <w:tcPr>
            <w:tcW w:w="525"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p>
        </w:tc>
        <w:tc>
          <w:tcPr>
            <w:tcW w:w="762"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p>
        </w:tc>
        <w:tc>
          <w:tcPr>
            <w:tcW w:w="1135"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p>
        </w:tc>
        <w:tc>
          <w:tcPr>
            <w:tcW w:w="898"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p>
        </w:tc>
        <w:tc>
          <w:tcPr>
            <w:tcW w:w="1339"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p>
        </w:tc>
        <w:tc>
          <w:tcPr>
            <w:tcW w:w="1559"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p>
        </w:tc>
        <w:tc>
          <w:tcPr>
            <w:tcW w:w="737" w:type="dxa"/>
          </w:tcPr>
          <w:p w:rsidR="00482401" w:rsidRPr="006615E4" w:rsidRDefault="00482401" w:rsidP="005A292E">
            <w:pPr>
              <w:tabs>
                <w:tab w:val="right" w:pos="0"/>
                <w:tab w:val="right" w:pos="284"/>
                <w:tab w:val="left" w:pos="1456"/>
              </w:tabs>
              <w:jc w:val="both"/>
              <w:rPr>
                <w:rFonts w:ascii="Times New Roman" w:hAnsi="Times New Roman" w:cs="Times New Roman"/>
                <w:sz w:val="20"/>
                <w:szCs w:val="20"/>
              </w:rPr>
            </w:pPr>
          </w:p>
        </w:tc>
      </w:tr>
    </w:tbl>
    <w:p w:rsidR="00482401" w:rsidRPr="006615E4" w:rsidRDefault="00482401" w:rsidP="00482401">
      <w:pPr>
        <w:tabs>
          <w:tab w:val="right" w:pos="0"/>
          <w:tab w:val="right" w:pos="284"/>
          <w:tab w:val="left" w:pos="1456"/>
        </w:tabs>
        <w:jc w:val="both"/>
      </w:pPr>
    </w:p>
    <w:p w:rsidR="00482401" w:rsidRPr="006615E4" w:rsidRDefault="00482401" w:rsidP="000F57A0">
      <w:pPr>
        <w:tabs>
          <w:tab w:val="right" w:pos="0"/>
          <w:tab w:val="right" w:pos="284"/>
          <w:tab w:val="left" w:pos="1456"/>
        </w:tabs>
        <w:jc w:val="both"/>
      </w:pPr>
      <w:r w:rsidRPr="006615E4">
        <w:t>Начальная (минимальная) цена Лота № 1 ___(__) руб.          «Шаг» аукциона по Лоту № 1 - ____(___) руб.</w:t>
      </w:r>
    </w:p>
    <w:p w:rsidR="00482401" w:rsidRPr="006615E4" w:rsidRDefault="00482401" w:rsidP="000F57A0">
      <w:pPr>
        <w:tabs>
          <w:tab w:val="right" w:pos="0"/>
          <w:tab w:val="right" w:pos="284"/>
          <w:tab w:val="left" w:pos="1456"/>
        </w:tabs>
        <w:jc w:val="both"/>
      </w:pPr>
      <w:r w:rsidRPr="006615E4">
        <w:t>Размер задатка по Лоту № 1 - ____(___) руб.</w:t>
      </w:r>
    </w:p>
    <w:p w:rsidR="00482401" w:rsidRPr="006615E4" w:rsidRDefault="00482401" w:rsidP="00482401">
      <w:pPr>
        <w:tabs>
          <w:tab w:val="right" w:pos="0"/>
          <w:tab w:val="right" w:pos="284"/>
          <w:tab w:val="left" w:pos="1456"/>
        </w:tabs>
        <w:jc w:val="center"/>
        <w:rPr>
          <w:sz w:val="28"/>
          <w:szCs w:val="28"/>
          <w:lang w:eastAsia="ru-RU"/>
        </w:rPr>
      </w:pPr>
    </w:p>
    <w:p w:rsidR="00482401" w:rsidRPr="006615E4" w:rsidRDefault="00482401" w:rsidP="00482401">
      <w:pPr>
        <w:widowControl w:val="0"/>
        <w:tabs>
          <w:tab w:val="right" w:pos="0"/>
          <w:tab w:val="right" w:pos="284"/>
          <w:tab w:val="left" w:pos="1456"/>
        </w:tabs>
        <w:autoSpaceDE w:val="0"/>
        <w:autoSpaceDN w:val="0"/>
        <w:jc w:val="center"/>
        <w:rPr>
          <w:sz w:val="28"/>
          <w:szCs w:val="28"/>
          <w:lang w:eastAsia="ru-RU"/>
        </w:rPr>
      </w:pPr>
      <w:r w:rsidRPr="006615E4">
        <w:rPr>
          <w:sz w:val="28"/>
          <w:szCs w:val="28"/>
          <w:lang w:eastAsia="ru-RU"/>
        </w:rPr>
        <w:t>3. Порядок подачи заявок на участие в электронном аукционе</w:t>
      </w:r>
    </w:p>
    <w:p w:rsidR="00482401" w:rsidRPr="006615E4" w:rsidRDefault="00482401" w:rsidP="00482401">
      <w:pPr>
        <w:widowControl w:val="0"/>
        <w:tabs>
          <w:tab w:val="right" w:pos="0"/>
          <w:tab w:val="right" w:pos="284"/>
          <w:tab w:val="left" w:pos="1456"/>
        </w:tabs>
        <w:autoSpaceDE w:val="0"/>
        <w:autoSpaceDN w:val="0"/>
        <w:jc w:val="both"/>
        <w:rPr>
          <w:sz w:val="28"/>
          <w:szCs w:val="28"/>
          <w:lang w:eastAsia="ru-RU"/>
        </w:rPr>
      </w:pPr>
    </w:p>
    <w:p w:rsidR="00482401" w:rsidRPr="006615E4" w:rsidRDefault="00482401" w:rsidP="00081E8C">
      <w:pPr>
        <w:widowControl w:val="0"/>
        <w:tabs>
          <w:tab w:val="right" w:pos="284"/>
          <w:tab w:val="left" w:pos="1456"/>
        </w:tabs>
        <w:autoSpaceDE w:val="0"/>
        <w:autoSpaceDN w:val="0"/>
        <w:ind w:firstLine="709"/>
        <w:jc w:val="both"/>
        <w:rPr>
          <w:sz w:val="28"/>
          <w:szCs w:val="28"/>
          <w:lang w:eastAsia="ru-RU"/>
        </w:rPr>
      </w:pPr>
      <w:r w:rsidRPr="006615E4">
        <w:rPr>
          <w:sz w:val="28"/>
          <w:szCs w:val="28"/>
          <w:lang w:eastAsia="ru-RU"/>
        </w:rPr>
        <w:t>3.1. Подача заявок осуществляется только лицами, прошедшими процедуру регистрации</w:t>
      </w:r>
      <w:r w:rsidR="00AF4D1A">
        <w:rPr>
          <w:sz w:val="28"/>
          <w:szCs w:val="28"/>
          <w:lang w:eastAsia="ru-RU"/>
        </w:rPr>
        <w:t xml:space="preserve"> и аккредитации</w:t>
      </w:r>
      <w:r w:rsidRPr="006615E4">
        <w:rPr>
          <w:sz w:val="28"/>
          <w:szCs w:val="28"/>
          <w:lang w:eastAsia="ru-RU"/>
        </w:rPr>
        <w:t xml:space="preserve">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482401" w:rsidRPr="006615E4" w:rsidRDefault="00482401" w:rsidP="00081E8C">
      <w:pPr>
        <w:widowControl w:val="0"/>
        <w:tabs>
          <w:tab w:val="right" w:pos="284"/>
          <w:tab w:val="left" w:pos="1456"/>
        </w:tabs>
        <w:autoSpaceDE w:val="0"/>
        <w:autoSpaceDN w:val="0"/>
        <w:ind w:firstLine="709"/>
        <w:jc w:val="both"/>
        <w:rPr>
          <w:sz w:val="28"/>
          <w:szCs w:val="28"/>
          <w:lang w:eastAsia="ru-RU"/>
        </w:rPr>
      </w:pPr>
      <w:r w:rsidRPr="006615E4">
        <w:rPr>
          <w:sz w:val="28"/>
          <w:szCs w:val="28"/>
          <w:lang w:eastAsia="ru-RU"/>
        </w:rPr>
        <w:t>3.2. Заявка подается в срок, который установлен в Извещении о проведении электронного аукциона.</w:t>
      </w:r>
    </w:p>
    <w:p w:rsidR="00482401" w:rsidRPr="006615E4" w:rsidRDefault="00482401" w:rsidP="00081E8C">
      <w:pPr>
        <w:tabs>
          <w:tab w:val="right" w:pos="284"/>
          <w:tab w:val="left" w:pos="1456"/>
        </w:tabs>
        <w:autoSpaceDE w:val="0"/>
        <w:autoSpaceDN w:val="0"/>
        <w:adjustRightInd w:val="0"/>
        <w:ind w:firstLine="709"/>
        <w:jc w:val="both"/>
        <w:rPr>
          <w:sz w:val="28"/>
          <w:szCs w:val="28"/>
          <w:lang w:eastAsia="ru-RU"/>
        </w:rPr>
      </w:pPr>
      <w:r w:rsidRPr="006615E4">
        <w:rPr>
          <w:sz w:val="28"/>
          <w:szCs w:val="28"/>
        </w:rPr>
        <w:t xml:space="preserve">3.3. </w:t>
      </w:r>
      <w:r w:rsidRPr="006615E4">
        <w:rPr>
          <w:sz w:val="28"/>
          <w:szCs w:val="28"/>
          <w:lang w:eastAsia="ru-RU"/>
        </w:rPr>
        <w:t>Заявитель вправе подать в отношении одного лота только одну заявку.</w:t>
      </w:r>
      <w:r>
        <w:rPr>
          <w:sz w:val="28"/>
          <w:szCs w:val="28"/>
          <w:lang w:eastAsia="ru-RU"/>
        </w:rPr>
        <w:t xml:space="preserve"> </w:t>
      </w:r>
      <w:r>
        <w:rPr>
          <w:sz w:val="28"/>
          <w:szCs w:val="28"/>
          <w:lang w:eastAsia="ru-RU"/>
        </w:rPr>
        <w:br/>
      </w:r>
      <w:r w:rsidRPr="006615E4">
        <w:rPr>
          <w:sz w:val="28"/>
          <w:szCs w:val="28"/>
        </w:rPr>
        <w:t>В случае подачи одним заявителем заявок по нескольким лотам на каждый лот оформляется отдельная заявка.</w:t>
      </w:r>
    </w:p>
    <w:p w:rsidR="00482401" w:rsidRPr="006615E4" w:rsidRDefault="00482401" w:rsidP="00081E8C">
      <w:pPr>
        <w:tabs>
          <w:tab w:val="right" w:pos="284"/>
          <w:tab w:val="left" w:pos="1456"/>
        </w:tabs>
        <w:autoSpaceDE w:val="0"/>
        <w:autoSpaceDN w:val="0"/>
        <w:adjustRightInd w:val="0"/>
        <w:ind w:firstLine="709"/>
        <w:jc w:val="both"/>
        <w:rPr>
          <w:sz w:val="28"/>
          <w:szCs w:val="28"/>
        </w:rPr>
      </w:pPr>
      <w:r w:rsidRPr="006615E4">
        <w:rPr>
          <w:sz w:val="28"/>
          <w:szCs w:val="28"/>
        </w:rPr>
        <w:t>3.4. Заявка направляется заявителем оператору электронно</w:t>
      </w:r>
      <w:r>
        <w:rPr>
          <w:sz w:val="28"/>
          <w:szCs w:val="28"/>
        </w:rPr>
        <w:t>й</w:t>
      </w:r>
      <w:r w:rsidRPr="006615E4">
        <w:rPr>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482401" w:rsidRDefault="00482401" w:rsidP="00081E8C">
      <w:pPr>
        <w:widowControl w:val="0"/>
        <w:tabs>
          <w:tab w:val="right" w:pos="284"/>
          <w:tab w:val="left" w:pos="1456"/>
        </w:tabs>
        <w:autoSpaceDE w:val="0"/>
        <w:autoSpaceDN w:val="0"/>
        <w:ind w:firstLine="709"/>
        <w:jc w:val="both"/>
        <w:rPr>
          <w:sz w:val="28"/>
          <w:szCs w:val="28"/>
          <w:lang w:eastAsia="ru-RU"/>
        </w:rPr>
      </w:pPr>
      <w:r w:rsidRPr="006615E4">
        <w:rPr>
          <w:sz w:val="28"/>
          <w:szCs w:val="28"/>
          <w:lang w:eastAsia="ru-RU"/>
        </w:rPr>
        <w:t>3.5. Заявка оформляется по форме согласно Приложени</w:t>
      </w:r>
      <w:r>
        <w:rPr>
          <w:sz w:val="28"/>
          <w:szCs w:val="28"/>
          <w:lang w:eastAsia="ru-RU"/>
        </w:rPr>
        <w:t xml:space="preserve">я </w:t>
      </w:r>
      <w:r w:rsidRPr="006615E4">
        <w:rPr>
          <w:sz w:val="28"/>
          <w:szCs w:val="28"/>
          <w:lang w:eastAsia="ru-RU"/>
        </w:rPr>
        <w:t xml:space="preserve">к Извещению о проведении электронного аукциона и должна </w:t>
      </w:r>
      <w:r>
        <w:rPr>
          <w:sz w:val="28"/>
          <w:szCs w:val="28"/>
          <w:lang w:eastAsia="ru-RU"/>
        </w:rPr>
        <w:t xml:space="preserve">содержать: </w:t>
      </w:r>
    </w:p>
    <w:p w:rsidR="00482401" w:rsidRPr="006615E4" w:rsidRDefault="00482401" w:rsidP="00081E8C">
      <w:pPr>
        <w:pStyle w:val="ConsPlusNormal"/>
        <w:ind w:firstLine="709"/>
        <w:jc w:val="both"/>
      </w:pPr>
      <w:r>
        <w:t xml:space="preserve">- </w:t>
      </w:r>
      <w:r w:rsidRPr="006615E4">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482401" w:rsidRPr="006615E4" w:rsidRDefault="00482401" w:rsidP="00081E8C">
      <w:pPr>
        <w:tabs>
          <w:tab w:val="right" w:pos="284"/>
          <w:tab w:val="left" w:pos="1456"/>
        </w:tabs>
        <w:autoSpaceDE w:val="0"/>
        <w:autoSpaceDN w:val="0"/>
        <w:adjustRightInd w:val="0"/>
        <w:ind w:firstLine="709"/>
        <w:jc w:val="both"/>
      </w:pPr>
      <w:r>
        <w:rPr>
          <w:sz w:val="28"/>
          <w:szCs w:val="28"/>
        </w:rPr>
        <w:t>- </w:t>
      </w:r>
      <w:r w:rsidRPr="006615E4">
        <w:rPr>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w:t>
      </w:r>
      <w:r>
        <w:rPr>
          <w:sz w:val="28"/>
          <w:szCs w:val="28"/>
        </w:rPr>
        <w:t xml:space="preserve">аявителя о достоверности </w:t>
      </w:r>
      <w:r w:rsidRPr="006615E4">
        <w:rPr>
          <w:sz w:val="28"/>
          <w:szCs w:val="28"/>
        </w:rPr>
        <w:t>представленной информации;</w:t>
      </w:r>
    </w:p>
    <w:p w:rsidR="00482401" w:rsidRPr="006615E4" w:rsidRDefault="00482401" w:rsidP="00081E8C">
      <w:pPr>
        <w:pStyle w:val="ConsPlusNormal"/>
        <w:ind w:firstLine="709"/>
        <w:jc w:val="both"/>
      </w:pPr>
      <w:r>
        <w:t>- </w:t>
      </w:r>
      <w:r w:rsidRPr="006615E4">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6615E4">
        <w:rPr>
          <w:rFonts w:eastAsia="Times New Roman"/>
          <w:lang w:eastAsia="ru-RU"/>
        </w:rPr>
        <w:t>основной государственный регистрационный номер юридического лица</w:t>
      </w:r>
      <w:r w:rsidRPr="006615E4">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482401" w:rsidRPr="006615E4" w:rsidRDefault="00482401" w:rsidP="00081E8C">
      <w:pPr>
        <w:pStyle w:val="ConsPlusNormal"/>
        <w:ind w:firstLine="709"/>
        <w:jc w:val="both"/>
      </w:pPr>
      <w:r>
        <w:t>- </w:t>
      </w:r>
      <w:r w:rsidRPr="006615E4">
        <w:t>документ, подтверждающий право лица действовать от имени Заявителя;</w:t>
      </w:r>
    </w:p>
    <w:p w:rsidR="00482401" w:rsidRPr="006615E4" w:rsidRDefault="00482401" w:rsidP="00081E8C">
      <w:pPr>
        <w:pStyle w:val="ConsPlusNormal"/>
        <w:ind w:firstLine="709"/>
        <w:jc w:val="both"/>
      </w:pPr>
      <w:r>
        <w:t>- </w:t>
      </w:r>
      <w:r w:rsidRPr="006615E4">
        <w:t>для индивидуальных предпринимателей - выписка из Единого государственного реестра индивидуальных предпринимателей, полученная не ранее чем за</w:t>
      </w:r>
      <w:r>
        <w:t xml:space="preserve"> 1</w:t>
      </w:r>
      <w:r w:rsidRPr="006615E4">
        <w:t xml:space="preserve"> </w:t>
      </w:r>
      <w:r>
        <w:t>(</w:t>
      </w:r>
      <w:r w:rsidRPr="006615E4">
        <w:t>один</w:t>
      </w:r>
      <w:r>
        <w:t>)</w:t>
      </w:r>
      <w:r w:rsidRPr="006615E4">
        <w:t xml:space="preserve"> месяц до дня размещения на Электронной площадке Извещения;</w:t>
      </w:r>
    </w:p>
    <w:p w:rsidR="00482401" w:rsidRPr="00CE23A5" w:rsidRDefault="00482401" w:rsidP="00081E8C">
      <w:pPr>
        <w:pStyle w:val="af3"/>
        <w:spacing w:after="0"/>
        <w:ind w:left="0" w:firstLine="709"/>
        <w:jc w:val="both"/>
        <w:rPr>
          <w:sz w:val="28"/>
          <w:szCs w:val="28"/>
        </w:rPr>
      </w:pPr>
      <w:r w:rsidRPr="00CE23A5">
        <w:rPr>
          <w:sz w:val="28"/>
          <w:szCs w:val="28"/>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482401" w:rsidRPr="00CE23A5" w:rsidRDefault="00482401" w:rsidP="00081E8C">
      <w:pPr>
        <w:pStyle w:val="af3"/>
        <w:spacing w:after="0"/>
        <w:ind w:left="0" w:firstLine="709"/>
        <w:jc w:val="both"/>
        <w:rPr>
          <w:sz w:val="28"/>
          <w:szCs w:val="28"/>
        </w:rPr>
      </w:pPr>
      <w:r w:rsidRPr="00CE23A5">
        <w:rPr>
          <w:sz w:val="28"/>
          <w:szCs w:val="28"/>
        </w:rPr>
        <w:t>В случае проведения электронного аукциона среди субъекта малого и среднего предпринимательства заявка должна содержать:</w:t>
      </w:r>
    </w:p>
    <w:p w:rsidR="00482401" w:rsidRPr="00CE23A5" w:rsidRDefault="00482401" w:rsidP="00081E8C">
      <w:pPr>
        <w:pStyle w:val="af3"/>
        <w:spacing w:after="0"/>
        <w:ind w:left="0" w:firstLine="709"/>
        <w:jc w:val="both"/>
        <w:rPr>
          <w:sz w:val="28"/>
          <w:szCs w:val="28"/>
        </w:rPr>
      </w:pPr>
      <w:r w:rsidRPr="00CE23A5">
        <w:rPr>
          <w:sz w:val="28"/>
          <w:szCs w:val="28"/>
        </w:rPr>
        <w:t>- декларацию, подтверждающую статус таких субъектов.</w:t>
      </w:r>
    </w:p>
    <w:p w:rsidR="00482401" w:rsidRPr="00CE23A5" w:rsidRDefault="00482401" w:rsidP="00081E8C">
      <w:pPr>
        <w:pStyle w:val="af3"/>
        <w:spacing w:after="0"/>
        <w:ind w:left="0" w:firstLine="709"/>
        <w:jc w:val="both"/>
        <w:rPr>
          <w:sz w:val="28"/>
          <w:szCs w:val="28"/>
        </w:rPr>
      </w:pPr>
      <w:r w:rsidRPr="00CE23A5">
        <w:rPr>
          <w:sz w:val="28"/>
          <w:szCs w:val="28"/>
        </w:rPr>
        <w:t xml:space="preserve">В случае, если </w:t>
      </w:r>
      <w:r w:rsidR="00176074">
        <w:rPr>
          <w:sz w:val="28"/>
          <w:szCs w:val="28"/>
        </w:rPr>
        <w:t>электронный</w:t>
      </w:r>
      <w:r w:rsidR="00E957F7">
        <w:rPr>
          <w:sz w:val="28"/>
          <w:szCs w:val="28"/>
        </w:rPr>
        <w:t xml:space="preserve"> </w:t>
      </w:r>
      <w:r w:rsidRPr="00CE23A5">
        <w:rPr>
          <w:sz w:val="28"/>
          <w:szCs w:val="28"/>
        </w:rPr>
        <w:t>аукцион проводится среди субъектов малого и среднего предпринимательства, организатор</w:t>
      </w:r>
      <w:r w:rsidR="00E957F7">
        <w:rPr>
          <w:sz w:val="28"/>
          <w:szCs w:val="28"/>
        </w:rPr>
        <w:t xml:space="preserve"> </w:t>
      </w:r>
      <w:r w:rsidR="00176074">
        <w:rPr>
          <w:sz w:val="28"/>
          <w:szCs w:val="28"/>
        </w:rPr>
        <w:t>электронного</w:t>
      </w:r>
      <w:r w:rsidRPr="00CE23A5">
        <w:rPr>
          <w:sz w:val="28"/>
          <w:szCs w:val="28"/>
        </w:rPr>
        <w:t xml:space="preserve"> аукциона осуществляет проверку наличия сведений о таких юридических лицах и индивидуальных предпринимателях</w:t>
      </w:r>
      <w:r w:rsidR="005520EB">
        <w:rPr>
          <w:sz w:val="28"/>
          <w:szCs w:val="28"/>
        </w:rPr>
        <w:t xml:space="preserve"> </w:t>
      </w:r>
      <w:r w:rsidRPr="00CE23A5">
        <w:rPr>
          <w:sz w:val="28"/>
          <w:szCs w:val="28"/>
        </w:rPr>
        <w:t>в едином реестр</w:t>
      </w:r>
      <w:r w:rsidR="00E957F7">
        <w:rPr>
          <w:sz w:val="28"/>
          <w:szCs w:val="28"/>
        </w:rPr>
        <w:t>е</w:t>
      </w:r>
      <w:r w:rsidRPr="00CE23A5">
        <w:rPr>
          <w:sz w:val="28"/>
          <w:szCs w:val="28"/>
        </w:rPr>
        <w:t xml:space="preserve"> субъектов малого и среднего предпринимательства.</w:t>
      </w:r>
    </w:p>
    <w:p w:rsidR="00482401" w:rsidRPr="006615E4" w:rsidRDefault="00482401" w:rsidP="00081E8C">
      <w:pPr>
        <w:tabs>
          <w:tab w:val="right" w:pos="284"/>
          <w:tab w:val="left" w:pos="1456"/>
        </w:tabs>
        <w:autoSpaceDE w:val="0"/>
        <w:autoSpaceDN w:val="0"/>
        <w:adjustRightInd w:val="0"/>
        <w:ind w:firstLine="709"/>
        <w:jc w:val="both"/>
        <w:rPr>
          <w:sz w:val="28"/>
          <w:szCs w:val="28"/>
        </w:rPr>
      </w:pPr>
      <w:r w:rsidRPr="006615E4">
        <w:rPr>
          <w:sz w:val="28"/>
          <w:szCs w:val="28"/>
        </w:rPr>
        <w:t>3.</w:t>
      </w:r>
      <w:r>
        <w:rPr>
          <w:sz w:val="28"/>
          <w:szCs w:val="28"/>
        </w:rPr>
        <w:t>6</w:t>
      </w:r>
      <w:r w:rsidRPr="006615E4">
        <w:rPr>
          <w:sz w:val="28"/>
          <w:szCs w:val="28"/>
        </w:rPr>
        <w:t>. Изменение заявки допускается только путем подачи заявителем новой заявки в установленные в Извещении о проведении электронного аукциона сроки</w:t>
      </w:r>
      <w:r w:rsidR="005520EB">
        <w:rPr>
          <w:sz w:val="28"/>
          <w:szCs w:val="28"/>
        </w:rPr>
        <w:t xml:space="preserve"> </w:t>
      </w:r>
      <w:r w:rsidRPr="006615E4">
        <w:rPr>
          <w:sz w:val="28"/>
          <w:szCs w:val="28"/>
        </w:rPr>
        <w:t>о проведении электронного аукциона, при этом первоначальная заявка на участие</w:t>
      </w:r>
      <w:r w:rsidR="005520EB">
        <w:rPr>
          <w:sz w:val="28"/>
          <w:szCs w:val="28"/>
        </w:rPr>
        <w:t xml:space="preserve"> </w:t>
      </w:r>
      <w:r w:rsidRPr="006615E4">
        <w:rPr>
          <w:sz w:val="28"/>
          <w:szCs w:val="28"/>
        </w:rPr>
        <w:t>в электронном аукционе должна быть отозвана.</w:t>
      </w:r>
    </w:p>
    <w:p w:rsidR="00482401" w:rsidRPr="006615E4" w:rsidRDefault="00482401" w:rsidP="00081E8C">
      <w:pPr>
        <w:ind w:firstLine="709"/>
        <w:jc w:val="both"/>
        <w:rPr>
          <w:sz w:val="28"/>
          <w:szCs w:val="28"/>
          <w:lang w:eastAsia="ru-RU"/>
        </w:rPr>
      </w:pPr>
      <w:r w:rsidRPr="006615E4">
        <w:rPr>
          <w:sz w:val="28"/>
          <w:szCs w:val="28"/>
          <w:lang w:eastAsia="ru-RU"/>
        </w:rPr>
        <w:t>3.</w:t>
      </w:r>
      <w:r>
        <w:rPr>
          <w:sz w:val="28"/>
          <w:szCs w:val="28"/>
          <w:lang w:eastAsia="ru-RU"/>
        </w:rPr>
        <w:t>7</w:t>
      </w:r>
      <w:r w:rsidRPr="006615E4">
        <w:rPr>
          <w:sz w:val="28"/>
          <w:szCs w:val="28"/>
          <w:lang w:eastAsia="ru-RU"/>
        </w:rPr>
        <w:t>. Прием заявок прекращается не позд</w:t>
      </w:r>
      <w:r w:rsidR="0019242B">
        <w:rPr>
          <w:sz w:val="28"/>
          <w:szCs w:val="28"/>
          <w:lang w:eastAsia="ru-RU"/>
        </w:rPr>
        <w:t xml:space="preserve">нее даты окончания срока подачи </w:t>
      </w:r>
      <w:r w:rsidRPr="006615E4">
        <w:rPr>
          <w:sz w:val="28"/>
          <w:szCs w:val="28"/>
          <w:lang w:eastAsia="ru-RU"/>
        </w:rPr>
        <w:t>заявок.</w:t>
      </w:r>
    </w:p>
    <w:p w:rsidR="00482401" w:rsidRPr="006615E4" w:rsidRDefault="00482401" w:rsidP="00081E8C">
      <w:pPr>
        <w:widowControl w:val="0"/>
        <w:tabs>
          <w:tab w:val="right" w:pos="284"/>
          <w:tab w:val="left" w:pos="1456"/>
        </w:tabs>
        <w:autoSpaceDE w:val="0"/>
        <w:autoSpaceDN w:val="0"/>
        <w:ind w:firstLine="709"/>
        <w:jc w:val="both"/>
        <w:rPr>
          <w:sz w:val="28"/>
          <w:szCs w:val="28"/>
          <w:lang w:eastAsia="ru-RU"/>
        </w:rPr>
      </w:pPr>
      <w:r w:rsidRPr="006615E4">
        <w:rPr>
          <w:sz w:val="28"/>
          <w:szCs w:val="28"/>
          <w:lang w:eastAsia="ru-RU"/>
        </w:rPr>
        <w:t>3.</w:t>
      </w:r>
      <w:r>
        <w:rPr>
          <w:sz w:val="28"/>
          <w:szCs w:val="28"/>
          <w:lang w:eastAsia="ru-RU"/>
        </w:rPr>
        <w:t>8</w:t>
      </w:r>
      <w:r w:rsidRPr="006615E4">
        <w:rPr>
          <w:sz w:val="28"/>
          <w:szCs w:val="28"/>
          <w:lang w:eastAsia="ru-RU"/>
        </w:rPr>
        <w:t>. Оператор электронной площадки отказывает в приеме заявки в случае:</w:t>
      </w:r>
    </w:p>
    <w:p w:rsidR="00482401" w:rsidRPr="006615E4" w:rsidRDefault="008B468B" w:rsidP="00081E8C">
      <w:pPr>
        <w:widowControl w:val="0"/>
        <w:tabs>
          <w:tab w:val="right" w:pos="284"/>
          <w:tab w:val="left" w:pos="1456"/>
        </w:tabs>
        <w:autoSpaceDE w:val="0"/>
        <w:autoSpaceDN w:val="0"/>
        <w:ind w:firstLine="709"/>
        <w:jc w:val="both"/>
        <w:rPr>
          <w:sz w:val="28"/>
          <w:szCs w:val="28"/>
          <w:lang w:eastAsia="ru-RU"/>
        </w:rPr>
      </w:pPr>
      <w:r>
        <w:rPr>
          <w:sz w:val="28"/>
          <w:szCs w:val="28"/>
          <w:lang w:eastAsia="ru-RU"/>
        </w:rPr>
        <w:t xml:space="preserve">- </w:t>
      </w:r>
      <w:r w:rsidR="00482401" w:rsidRPr="006615E4">
        <w:rPr>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rsidR="00482401" w:rsidRPr="006615E4" w:rsidRDefault="008B468B" w:rsidP="00081E8C">
      <w:pPr>
        <w:widowControl w:val="0"/>
        <w:autoSpaceDE w:val="0"/>
        <w:autoSpaceDN w:val="0"/>
        <w:ind w:firstLine="709"/>
        <w:jc w:val="both"/>
        <w:rPr>
          <w:sz w:val="28"/>
          <w:szCs w:val="28"/>
          <w:lang w:eastAsia="ru-RU"/>
        </w:rPr>
      </w:pPr>
      <w:r>
        <w:rPr>
          <w:sz w:val="28"/>
          <w:szCs w:val="28"/>
          <w:lang w:eastAsia="ru-RU"/>
        </w:rPr>
        <w:t xml:space="preserve">- </w:t>
      </w:r>
      <w:r w:rsidR="00482401" w:rsidRPr="006615E4">
        <w:rPr>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w:t>
      </w:r>
      <w:r>
        <w:rPr>
          <w:sz w:val="28"/>
          <w:szCs w:val="28"/>
          <w:lang w:eastAsia="ru-RU"/>
        </w:rPr>
        <w:t xml:space="preserve"> </w:t>
      </w:r>
      <w:r w:rsidR="00482401" w:rsidRPr="006615E4">
        <w:rPr>
          <w:sz w:val="28"/>
          <w:szCs w:val="28"/>
          <w:lang w:eastAsia="ru-RU"/>
        </w:rPr>
        <w:t>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482401" w:rsidRPr="006615E4" w:rsidRDefault="008B468B" w:rsidP="00081E8C">
      <w:pPr>
        <w:widowControl w:val="0"/>
        <w:autoSpaceDE w:val="0"/>
        <w:autoSpaceDN w:val="0"/>
        <w:ind w:firstLine="709"/>
        <w:jc w:val="both"/>
        <w:rPr>
          <w:sz w:val="28"/>
          <w:szCs w:val="28"/>
          <w:lang w:eastAsia="ru-RU"/>
        </w:rPr>
      </w:pPr>
      <w:r>
        <w:rPr>
          <w:sz w:val="28"/>
          <w:szCs w:val="28"/>
          <w:lang w:eastAsia="ru-RU"/>
        </w:rPr>
        <w:t xml:space="preserve">- </w:t>
      </w:r>
      <w:r w:rsidR="00482401" w:rsidRPr="006615E4">
        <w:rPr>
          <w:sz w:val="28"/>
          <w:szCs w:val="28"/>
          <w:lang w:eastAsia="ru-RU"/>
        </w:rPr>
        <w:t xml:space="preserve">подачи одним заявителем </w:t>
      </w:r>
      <w:r w:rsidR="00482401">
        <w:rPr>
          <w:sz w:val="28"/>
          <w:szCs w:val="28"/>
          <w:lang w:eastAsia="ru-RU"/>
        </w:rPr>
        <w:t>2 (</w:t>
      </w:r>
      <w:r w:rsidR="00482401" w:rsidRPr="006615E4">
        <w:rPr>
          <w:sz w:val="28"/>
          <w:szCs w:val="28"/>
          <w:lang w:eastAsia="ru-RU"/>
        </w:rPr>
        <w:t>двух</w:t>
      </w:r>
      <w:r w:rsidR="00482401">
        <w:rPr>
          <w:sz w:val="28"/>
          <w:szCs w:val="28"/>
          <w:lang w:eastAsia="ru-RU"/>
        </w:rPr>
        <w:t>)</w:t>
      </w:r>
      <w:r w:rsidR="00482401" w:rsidRPr="006615E4">
        <w:rPr>
          <w:sz w:val="28"/>
          <w:szCs w:val="28"/>
          <w:lang w:eastAsia="ru-RU"/>
        </w:rPr>
        <w:t xml:space="preserve"> и более заявок в отношении одного лота. В этом случае заявителю возвращаются все поданные заявки;</w:t>
      </w:r>
    </w:p>
    <w:p w:rsidR="00482401" w:rsidRPr="006615E4" w:rsidRDefault="00E957F7" w:rsidP="00081E8C">
      <w:pPr>
        <w:widowControl w:val="0"/>
        <w:autoSpaceDE w:val="0"/>
        <w:autoSpaceDN w:val="0"/>
        <w:ind w:firstLine="709"/>
        <w:jc w:val="both"/>
        <w:rPr>
          <w:sz w:val="28"/>
          <w:szCs w:val="28"/>
          <w:lang w:eastAsia="ru-RU"/>
        </w:rPr>
      </w:pPr>
      <w:r>
        <w:rPr>
          <w:sz w:val="28"/>
          <w:szCs w:val="28"/>
          <w:lang w:eastAsia="ru-RU"/>
        </w:rPr>
        <w:t xml:space="preserve">- </w:t>
      </w:r>
      <w:r w:rsidR="00482401" w:rsidRPr="006615E4">
        <w:rPr>
          <w:sz w:val="28"/>
          <w:szCs w:val="28"/>
          <w:lang w:eastAsia="ru-RU"/>
        </w:rPr>
        <w:t>получения оператором электронной площадки заявки после дня и времени окончания срока подачи заявок.</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Отказ в приеме заявки по иным основаниям не допускается.</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3.</w:t>
      </w:r>
      <w:r>
        <w:rPr>
          <w:sz w:val="28"/>
          <w:szCs w:val="28"/>
          <w:lang w:eastAsia="ru-RU"/>
        </w:rPr>
        <w:t>9</w:t>
      </w:r>
      <w:r w:rsidRPr="006615E4">
        <w:rPr>
          <w:sz w:val="28"/>
          <w:szCs w:val="28"/>
          <w:lang w:eastAsia="ru-RU"/>
        </w:rPr>
        <w:t>. Порядок регистрации заявок осуществляется в соответствии</w:t>
      </w:r>
      <w:r>
        <w:rPr>
          <w:sz w:val="28"/>
          <w:szCs w:val="28"/>
          <w:lang w:eastAsia="ru-RU"/>
        </w:rPr>
        <w:br/>
      </w:r>
      <w:r w:rsidRPr="006615E4">
        <w:rPr>
          <w:sz w:val="28"/>
          <w:szCs w:val="28"/>
          <w:lang w:eastAsia="ru-RU"/>
        </w:rPr>
        <w:t xml:space="preserve">с регламентом электронной площадки. </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3.1</w:t>
      </w:r>
      <w:r>
        <w:rPr>
          <w:sz w:val="28"/>
          <w:szCs w:val="28"/>
          <w:lang w:eastAsia="ru-RU"/>
        </w:rPr>
        <w:t>0</w:t>
      </w:r>
      <w:r w:rsidRPr="006615E4">
        <w:rPr>
          <w:sz w:val="28"/>
          <w:szCs w:val="28"/>
          <w:lang w:eastAsia="ru-RU"/>
        </w:rPr>
        <w:t>. Заявки с прилагаемыми к ним документами, поданные с нарушением установленного срока подачи заявок, а также заявки с незаполненными полями</w:t>
      </w:r>
      <w:r>
        <w:rPr>
          <w:sz w:val="28"/>
          <w:szCs w:val="28"/>
          <w:lang w:eastAsia="ru-RU"/>
        </w:rPr>
        <w:br/>
      </w:r>
      <w:r w:rsidRPr="006615E4">
        <w:rPr>
          <w:sz w:val="28"/>
          <w:szCs w:val="28"/>
          <w:lang w:eastAsia="ru-RU"/>
        </w:rPr>
        <w:t>на электронной площадке не регистрируются программными средствами.</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3.1</w:t>
      </w:r>
      <w:r>
        <w:rPr>
          <w:sz w:val="28"/>
          <w:szCs w:val="28"/>
          <w:lang w:eastAsia="ru-RU"/>
        </w:rPr>
        <w:t>1</w:t>
      </w:r>
      <w:r w:rsidRPr="006615E4">
        <w:rPr>
          <w:sz w:val="28"/>
          <w:szCs w:val="28"/>
          <w:lang w:eastAsia="ru-RU"/>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3.1</w:t>
      </w:r>
      <w:r>
        <w:rPr>
          <w:sz w:val="28"/>
          <w:szCs w:val="28"/>
          <w:lang w:eastAsia="ru-RU"/>
        </w:rPr>
        <w:t>2</w:t>
      </w:r>
      <w:r w:rsidRPr="006615E4">
        <w:rPr>
          <w:sz w:val="28"/>
          <w:szCs w:val="28"/>
          <w:lang w:eastAsia="ru-RU"/>
        </w:rPr>
        <w:t xml:space="preserve">. В случае отзыва заявки заявителем в срок </w:t>
      </w:r>
      <w:r>
        <w:rPr>
          <w:sz w:val="28"/>
          <w:szCs w:val="28"/>
          <w:lang w:eastAsia="ru-RU"/>
        </w:rPr>
        <w:t xml:space="preserve">не </w:t>
      </w:r>
      <w:r w:rsidRPr="006615E4">
        <w:rPr>
          <w:sz w:val="28"/>
          <w:szCs w:val="28"/>
          <w:lang w:eastAsia="ru-RU"/>
        </w:rPr>
        <w:t>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w:t>
      </w:r>
      <w:r w:rsidR="008B468B">
        <w:rPr>
          <w:sz w:val="28"/>
          <w:szCs w:val="28"/>
          <w:lang w:eastAsia="ru-RU"/>
        </w:rPr>
        <w:t xml:space="preserve"> </w:t>
      </w:r>
      <w:r w:rsidRPr="006615E4">
        <w:rPr>
          <w:sz w:val="28"/>
          <w:szCs w:val="28"/>
          <w:lang w:eastAsia="ru-RU"/>
        </w:rPr>
        <w:t>в электронном аукционе.</w:t>
      </w:r>
    </w:p>
    <w:p w:rsidR="00482401" w:rsidRPr="006615E4" w:rsidRDefault="00482401" w:rsidP="00081E8C">
      <w:pPr>
        <w:widowControl w:val="0"/>
        <w:tabs>
          <w:tab w:val="left" w:pos="1456"/>
        </w:tabs>
        <w:autoSpaceDE w:val="0"/>
        <w:autoSpaceDN w:val="0"/>
        <w:adjustRightInd w:val="0"/>
        <w:ind w:firstLine="709"/>
        <w:jc w:val="both"/>
        <w:rPr>
          <w:sz w:val="28"/>
          <w:szCs w:val="28"/>
        </w:rPr>
      </w:pPr>
      <w:r w:rsidRPr="006615E4">
        <w:rPr>
          <w:sz w:val="28"/>
          <w:szCs w:val="28"/>
        </w:rPr>
        <w:t>3.1</w:t>
      </w:r>
      <w:r>
        <w:rPr>
          <w:sz w:val="28"/>
          <w:szCs w:val="28"/>
        </w:rPr>
        <w:t>3</w:t>
      </w:r>
      <w:r w:rsidRPr="006615E4">
        <w:rPr>
          <w:sz w:val="28"/>
          <w:szCs w:val="28"/>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2401" w:rsidRPr="006615E4" w:rsidRDefault="00482401" w:rsidP="00081E8C">
      <w:pPr>
        <w:widowControl w:val="0"/>
        <w:tabs>
          <w:tab w:val="left" w:pos="1456"/>
        </w:tabs>
        <w:autoSpaceDE w:val="0"/>
        <w:autoSpaceDN w:val="0"/>
        <w:adjustRightInd w:val="0"/>
        <w:ind w:firstLine="709"/>
        <w:jc w:val="both"/>
        <w:rPr>
          <w:sz w:val="28"/>
          <w:szCs w:val="28"/>
        </w:rPr>
      </w:pPr>
      <w:r w:rsidRPr="006615E4">
        <w:rPr>
          <w:sz w:val="28"/>
          <w:szCs w:val="28"/>
        </w:rPr>
        <w:t>3.1</w:t>
      </w:r>
      <w:r>
        <w:rPr>
          <w:sz w:val="28"/>
          <w:szCs w:val="28"/>
        </w:rPr>
        <w:t>4</w:t>
      </w:r>
      <w:r w:rsidRPr="006615E4">
        <w:rPr>
          <w:sz w:val="28"/>
          <w:szCs w:val="28"/>
        </w:rPr>
        <w:t>.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w:t>
      </w:r>
      <w:r w:rsidR="000A5158">
        <w:rPr>
          <w:sz w:val="28"/>
          <w:szCs w:val="28"/>
        </w:rPr>
        <w:t xml:space="preserve"> </w:t>
      </w:r>
      <w:r w:rsidRPr="006615E4">
        <w:rPr>
          <w:sz w:val="28"/>
          <w:szCs w:val="28"/>
        </w:rPr>
        <w:t>в размере суммы задатка на участие в электронном аукционе, присвоить</w:t>
      </w:r>
      <w:r w:rsidR="000A5158">
        <w:rPr>
          <w:sz w:val="28"/>
          <w:szCs w:val="28"/>
        </w:rPr>
        <w:t xml:space="preserve"> </w:t>
      </w:r>
      <w:r w:rsidRPr="006615E4">
        <w:rPr>
          <w:sz w:val="28"/>
          <w:szCs w:val="28"/>
        </w:rPr>
        <w:t>ей порядковый номер и подтвердить в форме электронного документа, направляемого</w:t>
      </w:r>
      <w:r w:rsidR="000A5158">
        <w:rPr>
          <w:sz w:val="28"/>
          <w:szCs w:val="28"/>
        </w:rPr>
        <w:t xml:space="preserve"> заявителю, подавшему заявку на </w:t>
      </w:r>
      <w:r w:rsidRPr="006615E4">
        <w:rPr>
          <w:sz w:val="28"/>
          <w:szCs w:val="28"/>
        </w:rPr>
        <w:t>участие в электронном аукционе, ее получение с указанием присвоенного ей порядкового номера.</w:t>
      </w:r>
    </w:p>
    <w:p w:rsidR="00482401" w:rsidRPr="006615E4" w:rsidRDefault="00482401" w:rsidP="00081E8C">
      <w:pPr>
        <w:widowControl w:val="0"/>
        <w:tabs>
          <w:tab w:val="left" w:pos="1134"/>
        </w:tabs>
        <w:autoSpaceDE w:val="0"/>
        <w:autoSpaceDN w:val="0"/>
        <w:adjustRightInd w:val="0"/>
        <w:ind w:firstLine="709"/>
        <w:jc w:val="both"/>
        <w:rPr>
          <w:sz w:val="28"/>
          <w:szCs w:val="28"/>
        </w:rPr>
      </w:pPr>
      <w:r w:rsidRPr="006615E4">
        <w:rPr>
          <w:sz w:val="28"/>
          <w:szCs w:val="28"/>
        </w:rPr>
        <w:t>3.1</w:t>
      </w:r>
      <w:r>
        <w:rPr>
          <w:sz w:val="28"/>
          <w:szCs w:val="28"/>
        </w:rPr>
        <w:t>5</w:t>
      </w:r>
      <w:r w:rsidRPr="006615E4">
        <w:rPr>
          <w:sz w:val="28"/>
          <w:szCs w:val="28"/>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482401" w:rsidRPr="006615E4" w:rsidRDefault="00E63D8B" w:rsidP="00E957F7">
      <w:pPr>
        <w:tabs>
          <w:tab w:val="right" w:pos="0"/>
          <w:tab w:val="right" w:pos="284"/>
          <w:tab w:val="left" w:pos="1456"/>
          <w:tab w:val="left" w:pos="3690"/>
        </w:tabs>
        <w:ind w:firstLine="284"/>
        <w:rPr>
          <w:bCs/>
          <w:sz w:val="28"/>
          <w:szCs w:val="28"/>
        </w:rPr>
      </w:pPr>
      <w:r>
        <w:rPr>
          <w:bCs/>
          <w:sz w:val="28"/>
          <w:szCs w:val="28"/>
        </w:rPr>
        <w:tab/>
      </w:r>
      <w:r>
        <w:rPr>
          <w:bCs/>
          <w:sz w:val="28"/>
          <w:szCs w:val="28"/>
        </w:rPr>
        <w:tab/>
      </w:r>
      <w:r>
        <w:rPr>
          <w:bCs/>
          <w:sz w:val="28"/>
          <w:szCs w:val="28"/>
        </w:rPr>
        <w:tab/>
      </w:r>
    </w:p>
    <w:p w:rsidR="00482401" w:rsidRPr="006615E4" w:rsidRDefault="00482401" w:rsidP="00E957F7">
      <w:pPr>
        <w:tabs>
          <w:tab w:val="right" w:pos="0"/>
          <w:tab w:val="right" w:pos="284"/>
          <w:tab w:val="left" w:pos="1456"/>
        </w:tabs>
        <w:ind w:firstLine="284"/>
        <w:jc w:val="center"/>
        <w:rPr>
          <w:bCs/>
          <w:sz w:val="28"/>
          <w:szCs w:val="28"/>
        </w:rPr>
      </w:pPr>
      <w:r w:rsidRPr="006615E4">
        <w:rPr>
          <w:bCs/>
          <w:sz w:val="28"/>
          <w:szCs w:val="28"/>
        </w:rPr>
        <w:t>4. Обеспечение заявок на участие в электронном аукционе</w:t>
      </w:r>
    </w:p>
    <w:p w:rsidR="00482401" w:rsidRPr="006615E4" w:rsidRDefault="00482401" w:rsidP="00E957F7">
      <w:pPr>
        <w:tabs>
          <w:tab w:val="right" w:pos="0"/>
          <w:tab w:val="right" w:pos="284"/>
          <w:tab w:val="left" w:pos="1456"/>
        </w:tabs>
        <w:ind w:firstLine="284"/>
        <w:jc w:val="center"/>
        <w:rPr>
          <w:sz w:val="28"/>
          <w:szCs w:val="28"/>
          <w:lang w:eastAsia="ru-RU"/>
        </w:rPr>
      </w:pPr>
    </w:p>
    <w:p w:rsidR="00482401" w:rsidRPr="006615E4" w:rsidRDefault="00482401" w:rsidP="00081E8C">
      <w:pPr>
        <w:ind w:firstLine="709"/>
        <w:jc w:val="both"/>
        <w:rPr>
          <w:sz w:val="28"/>
          <w:szCs w:val="28"/>
          <w:lang w:eastAsia="ru-RU"/>
        </w:rPr>
      </w:pPr>
      <w:r w:rsidRPr="006615E4">
        <w:rPr>
          <w:sz w:val="28"/>
          <w:szCs w:val="28"/>
          <w:lang w:eastAsia="ru-RU"/>
        </w:rPr>
        <w:t>4.1. Обеспечение заявок на участие в электронном аукционе представляется</w:t>
      </w:r>
      <w:r w:rsidR="000A5158">
        <w:rPr>
          <w:sz w:val="28"/>
          <w:szCs w:val="28"/>
          <w:lang w:eastAsia="ru-RU"/>
        </w:rPr>
        <w:t xml:space="preserve"> </w:t>
      </w:r>
      <w:r w:rsidRPr="006615E4">
        <w:rPr>
          <w:sz w:val="28"/>
          <w:szCs w:val="28"/>
          <w:lang w:eastAsia="ru-RU"/>
        </w:rPr>
        <w:t>в виде задатка.</w:t>
      </w:r>
    </w:p>
    <w:p w:rsidR="00482401" w:rsidRPr="00E43D71" w:rsidRDefault="00482401" w:rsidP="00081E8C">
      <w:pPr>
        <w:ind w:firstLine="709"/>
        <w:jc w:val="both"/>
        <w:rPr>
          <w:strike/>
          <w:sz w:val="28"/>
          <w:szCs w:val="28"/>
          <w:lang w:eastAsia="ru-RU"/>
        </w:rPr>
      </w:pPr>
      <w:r w:rsidRPr="00E4316B">
        <w:rPr>
          <w:sz w:val="28"/>
          <w:szCs w:val="28"/>
          <w:lang w:eastAsia="ru-RU"/>
        </w:rPr>
        <w:t>4.2. Для выполнения условий об электронном аукционе и допуска к участию</w:t>
      </w:r>
      <w:r w:rsidR="009972CC">
        <w:rPr>
          <w:sz w:val="28"/>
          <w:szCs w:val="28"/>
          <w:lang w:eastAsia="ru-RU"/>
        </w:rPr>
        <w:t xml:space="preserve"> </w:t>
      </w:r>
      <w:r w:rsidRPr="00E4316B">
        <w:rPr>
          <w:sz w:val="28"/>
          <w:szCs w:val="28"/>
          <w:lang w:eastAsia="ru-RU"/>
        </w:rPr>
        <w:t>в электронном аукционе каждый заявитель должен обеспечить наличие денежных средств на своем аналитическом счете на электронной площадке в размере зад</w:t>
      </w:r>
      <w:r>
        <w:rPr>
          <w:sz w:val="28"/>
          <w:szCs w:val="28"/>
          <w:lang w:eastAsia="ru-RU"/>
        </w:rPr>
        <w:t>атка, установленного И</w:t>
      </w:r>
      <w:r w:rsidRPr="00E4316B">
        <w:rPr>
          <w:sz w:val="28"/>
          <w:szCs w:val="28"/>
          <w:lang w:eastAsia="ru-RU"/>
        </w:rPr>
        <w:t>звещением.</w:t>
      </w:r>
      <w:r w:rsidRPr="00E43D71">
        <w:rPr>
          <w:strike/>
          <w:sz w:val="28"/>
          <w:szCs w:val="28"/>
          <w:lang w:eastAsia="ru-RU"/>
        </w:rPr>
        <w:t xml:space="preserve"> </w:t>
      </w:r>
    </w:p>
    <w:p w:rsidR="00482401" w:rsidRPr="006615E4" w:rsidRDefault="00482401" w:rsidP="00081E8C">
      <w:pPr>
        <w:ind w:firstLine="709"/>
        <w:jc w:val="both"/>
        <w:rPr>
          <w:sz w:val="28"/>
          <w:szCs w:val="28"/>
          <w:lang w:eastAsia="ru-RU"/>
        </w:rPr>
      </w:pPr>
      <w:r>
        <w:rPr>
          <w:sz w:val="28"/>
          <w:szCs w:val="28"/>
          <w:lang w:eastAsia="ru-RU"/>
        </w:rPr>
        <w:t>4.3</w:t>
      </w:r>
      <w:r w:rsidRPr="006615E4">
        <w:rPr>
          <w:sz w:val="28"/>
          <w:szCs w:val="28"/>
          <w:lang w:eastAsia="ru-RU"/>
        </w:rPr>
        <w:t>.</w:t>
      </w:r>
      <w:r w:rsidRPr="006615E4">
        <w:rPr>
          <w:sz w:val="28"/>
          <w:szCs w:val="28"/>
          <w:lang w:val="en-US" w:eastAsia="ru-RU"/>
        </w:rPr>
        <w:t> </w:t>
      </w:r>
      <w:r w:rsidRPr="006615E4">
        <w:rPr>
          <w:sz w:val="28"/>
          <w:szCs w:val="28"/>
          <w:lang w:eastAsia="ru-RU"/>
        </w:rPr>
        <w:t>Сумма задатка, внесенного участником, с которым заключен договор, засчитывается в счет оплаты договора.</w:t>
      </w:r>
    </w:p>
    <w:p w:rsidR="00482401" w:rsidRPr="006615E4" w:rsidRDefault="00482401" w:rsidP="00081E8C">
      <w:pPr>
        <w:ind w:firstLine="709"/>
        <w:jc w:val="both"/>
        <w:rPr>
          <w:sz w:val="28"/>
          <w:szCs w:val="28"/>
          <w:lang w:eastAsia="ru-RU"/>
        </w:rPr>
      </w:pPr>
      <w:r>
        <w:rPr>
          <w:sz w:val="28"/>
          <w:szCs w:val="28"/>
          <w:lang w:eastAsia="ru-RU"/>
        </w:rPr>
        <w:t>4.4</w:t>
      </w:r>
      <w:r w:rsidRPr="006615E4">
        <w:rPr>
          <w:sz w:val="28"/>
          <w:szCs w:val="28"/>
          <w:lang w:eastAsia="ru-RU"/>
        </w:rPr>
        <w:t>. Победителю электронного аукциона, уклонившемуся от заключения договора по результатам электронного аукциона, задаток не возвращается.</w:t>
      </w:r>
    </w:p>
    <w:p w:rsidR="00227BB0" w:rsidRPr="006615E4" w:rsidRDefault="00227BB0" w:rsidP="00081E8C">
      <w:pPr>
        <w:tabs>
          <w:tab w:val="right" w:pos="0"/>
          <w:tab w:val="right" w:pos="284"/>
          <w:tab w:val="left" w:pos="1456"/>
        </w:tabs>
        <w:ind w:firstLine="709"/>
        <w:jc w:val="both"/>
        <w:rPr>
          <w:sz w:val="28"/>
          <w:szCs w:val="28"/>
          <w:lang w:eastAsia="ru-RU"/>
        </w:rPr>
      </w:pPr>
    </w:p>
    <w:p w:rsidR="00482401" w:rsidRPr="006615E4" w:rsidRDefault="00482401" w:rsidP="00081E8C">
      <w:pPr>
        <w:tabs>
          <w:tab w:val="right" w:pos="0"/>
          <w:tab w:val="right" w:pos="284"/>
          <w:tab w:val="left" w:pos="1456"/>
        </w:tabs>
        <w:ind w:firstLine="709"/>
        <w:jc w:val="center"/>
        <w:rPr>
          <w:sz w:val="28"/>
          <w:szCs w:val="28"/>
          <w:lang w:eastAsia="ru-RU"/>
        </w:rPr>
      </w:pPr>
      <w:r w:rsidRPr="006615E4">
        <w:rPr>
          <w:sz w:val="28"/>
          <w:szCs w:val="28"/>
          <w:lang w:eastAsia="ru-RU"/>
        </w:rPr>
        <w:t>5. Порядок проведения электронного аукциона и определения победителя электронного аукциона</w:t>
      </w:r>
    </w:p>
    <w:p w:rsidR="00482401" w:rsidRPr="006615E4" w:rsidRDefault="00482401" w:rsidP="00081E8C">
      <w:pPr>
        <w:tabs>
          <w:tab w:val="right" w:pos="0"/>
          <w:tab w:val="right" w:pos="284"/>
          <w:tab w:val="left" w:pos="1456"/>
        </w:tabs>
        <w:ind w:firstLine="709"/>
        <w:jc w:val="center"/>
        <w:rPr>
          <w:sz w:val="28"/>
          <w:szCs w:val="28"/>
          <w:lang w:eastAsia="ru-RU"/>
        </w:rPr>
      </w:pP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5.1. Электронный аукцион проводится в день, указанный в Извещении</w:t>
      </w:r>
      <w:r>
        <w:rPr>
          <w:sz w:val="28"/>
          <w:szCs w:val="28"/>
          <w:lang w:eastAsia="ru-RU"/>
        </w:rPr>
        <w:br/>
      </w:r>
      <w:r w:rsidRPr="006615E4">
        <w:rPr>
          <w:sz w:val="28"/>
          <w:szCs w:val="28"/>
          <w:lang w:eastAsia="ru-RU"/>
        </w:rPr>
        <w:t>о проведении Электронного аукциона. Время начала проведения Электронного аукциона устанавливается Оператором Электронной площадки.</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w:t>
      </w:r>
      <w:r w:rsidR="008B468B">
        <w:rPr>
          <w:sz w:val="28"/>
          <w:szCs w:val="28"/>
          <w:lang w:eastAsia="ru-RU"/>
        </w:rPr>
        <w:t xml:space="preserve"> </w:t>
      </w:r>
      <w:r w:rsidRPr="006615E4">
        <w:rPr>
          <w:sz w:val="28"/>
          <w:szCs w:val="28"/>
          <w:lang w:eastAsia="ru-RU"/>
        </w:rPr>
        <w:t>о цене Лота, на величину «шага» аукциона</w:t>
      </w:r>
      <w:r>
        <w:rPr>
          <w:sz w:val="28"/>
          <w:szCs w:val="28"/>
          <w:lang w:eastAsia="ru-RU"/>
        </w:rPr>
        <w:t>.</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5.</w:t>
      </w:r>
      <w:r>
        <w:rPr>
          <w:sz w:val="28"/>
          <w:szCs w:val="28"/>
          <w:lang w:eastAsia="ru-RU"/>
        </w:rPr>
        <w:t>3</w:t>
      </w:r>
      <w:r w:rsidRPr="006615E4">
        <w:rPr>
          <w:sz w:val="28"/>
          <w:szCs w:val="28"/>
          <w:lang w:eastAsia="ru-RU"/>
        </w:rPr>
        <w:t>. Регламент проведения процедуры элек</w:t>
      </w:r>
      <w:r>
        <w:rPr>
          <w:sz w:val="28"/>
          <w:szCs w:val="28"/>
          <w:lang w:eastAsia="ru-RU"/>
        </w:rPr>
        <w:t>тронных аукционов определяется Оператором Э</w:t>
      </w:r>
      <w:r w:rsidRPr="006615E4">
        <w:rPr>
          <w:sz w:val="28"/>
          <w:szCs w:val="28"/>
          <w:lang w:eastAsia="ru-RU"/>
        </w:rPr>
        <w:t>лектронной площадки.</w:t>
      </w:r>
    </w:p>
    <w:p w:rsidR="00482401" w:rsidRPr="006615E4" w:rsidRDefault="00482401" w:rsidP="00081E8C">
      <w:pPr>
        <w:pStyle w:val="ConsPlusNormal"/>
        <w:ind w:firstLine="709"/>
        <w:jc w:val="both"/>
      </w:pPr>
      <w:r w:rsidRPr="006615E4">
        <w:t>5.</w:t>
      </w:r>
      <w:r>
        <w:t>4</w:t>
      </w:r>
      <w:r w:rsidRPr="006615E4">
        <w:t>. Во время проведения Электронного аукциона Оператор</w:t>
      </w:r>
      <w:r>
        <w:t xml:space="preserve"> </w:t>
      </w:r>
      <w:r w:rsidRPr="006615E4">
        <w:t>Электронной площадки обязан отклонить предложения о цене Лота, не соответствующие требованиям, предусмотренным подпункт</w:t>
      </w:r>
      <w:r>
        <w:t>ом</w:t>
      </w:r>
      <w:r w:rsidRPr="006615E4">
        <w:t xml:space="preserve"> </w:t>
      </w:r>
      <w:r w:rsidRPr="00361626">
        <w:t>5.2</w:t>
      </w:r>
      <w:r w:rsidRPr="006615E4">
        <w:t xml:space="preserve"> пункта 5 настоящего Извещения. </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5.</w:t>
      </w:r>
      <w:r>
        <w:rPr>
          <w:sz w:val="28"/>
          <w:szCs w:val="28"/>
          <w:lang w:eastAsia="ru-RU"/>
        </w:rPr>
        <w:t>5</w:t>
      </w:r>
      <w:r w:rsidRPr="006615E4">
        <w:rPr>
          <w:sz w:val="28"/>
          <w:szCs w:val="28"/>
          <w:lang w:eastAsia="ru-RU"/>
        </w:rPr>
        <w:t xml:space="preserve">.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5.</w:t>
      </w:r>
      <w:r>
        <w:rPr>
          <w:sz w:val="28"/>
          <w:szCs w:val="28"/>
          <w:lang w:eastAsia="ru-RU"/>
        </w:rPr>
        <w:t>6</w:t>
      </w:r>
      <w:r w:rsidRPr="006615E4">
        <w:rPr>
          <w:sz w:val="28"/>
          <w:szCs w:val="28"/>
          <w:lang w:eastAsia="ru-RU"/>
        </w:rPr>
        <w:t>. На основании рез</w:t>
      </w:r>
      <w:r>
        <w:rPr>
          <w:sz w:val="28"/>
          <w:szCs w:val="28"/>
          <w:lang w:eastAsia="ru-RU"/>
        </w:rPr>
        <w:t>ультатов электронного аукциона Оператором Э</w:t>
      </w:r>
      <w:r w:rsidRPr="006615E4">
        <w:rPr>
          <w:sz w:val="28"/>
          <w:szCs w:val="28"/>
          <w:lang w:eastAsia="ru-RU"/>
        </w:rPr>
        <w:t>лектронной площадки оформляется протокол проведения электронного аукциона, который должен содержать:</w:t>
      </w:r>
    </w:p>
    <w:p w:rsidR="00482401" w:rsidRPr="006615E4" w:rsidRDefault="008B468B" w:rsidP="00081E8C">
      <w:pPr>
        <w:widowControl w:val="0"/>
        <w:autoSpaceDE w:val="0"/>
        <w:autoSpaceDN w:val="0"/>
        <w:ind w:firstLine="709"/>
        <w:jc w:val="both"/>
        <w:rPr>
          <w:sz w:val="28"/>
          <w:szCs w:val="28"/>
          <w:lang w:eastAsia="ru-RU"/>
        </w:rPr>
      </w:pPr>
      <w:r>
        <w:rPr>
          <w:sz w:val="28"/>
          <w:szCs w:val="28"/>
          <w:lang w:eastAsia="ru-RU"/>
        </w:rPr>
        <w:t xml:space="preserve">- </w:t>
      </w:r>
      <w:r w:rsidR="00482401" w:rsidRPr="006615E4">
        <w:rPr>
          <w:sz w:val="28"/>
          <w:szCs w:val="28"/>
          <w:lang w:eastAsia="ru-RU"/>
        </w:rPr>
        <w:t>адрес электронной площадки;</w:t>
      </w:r>
    </w:p>
    <w:p w:rsidR="00482401" w:rsidRPr="006615E4" w:rsidRDefault="008B468B" w:rsidP="00081E8C">
      <w:pPr>
        <w:widowControl w:val="0"/>
        <w:autoSpaceDE w:val="0"/>
        <w:autoSpaceDN w:val="0"/>
        <w:ind w:firstLine="709"/>
        <w:jc w:val="both"/>
        <w:rPr>
          <w:sz w:val="28"/>
          <w:szCs w:val="28"/>
          <w:lang w:eastAsia="ru-RU"/>
        </w:rPr>
      </w:pPr>
      <w:r>
        <w:rPr>
          <w:sz w:val="28"/>
          <w:szCs w:val="28"/>
          <w:lang w:eastAsia="ru-RU"/>
        </w:rPr>
        <w:t xml:space="preserve">- </w:t>
      </w:r>
      <w:r w:rsidR="00482401" w:rsidRPr="006615E4">
        <w:rPr>
          <w:sz w:val="28"/>
          <w:szCs w:val="28"/>
          <w:lang w:eastAsia="ru-RU"/>
        </w:rPr>
        <w:t>дату, время начала и окончания электронного аукциона;</w:t>
      </w:r>
    </w:p>
    <w:p w:rsidR="00482401" w:rsidRPr="006615E4" w:rsidRDefault="008B468B" w:rsidP="00081E8C">
      <w:pPr>
        <w:widowControl w:val="0"/>
        <w:autoSpaceDE w:val="0"/>
        <w:autoSpaceDN w:val="0"/>
        <w:ind w:firstLine="709"/>
        <w:jc w:val="both"/>
        <w:rPr>
          <w:sz w:val="28"/>
          <w:szCs w:val="28"/>
          <w:lang w:eastAsia="ru-RU"/>
        </w:rPr>
      </w:pPr>
      <w:r>
        <w:rPr>
          <w:sz w:val="28"/>
          <w:szCs w:val="28"/>
          <w:lang w:eastAsia="ru-RU"/>
        </w:rPr>
        <w:t xml:space="preserve">- </w:t>
      </w:r>
      <w:r w:rsidR="00482401" w:rsidRPr="006615E4">
        <w:rPr>
          <w:sz w:val="28"/>
          <w:szCs w:val="28"/>
          <w:lang w:eastAsia="ru-RU"/>
        </w:rPr>
        <w:t>начальную минимальную цену Лота;</w:t>
      </w:r>
    </w:p>
    <w:p w:rsidR="00482401" w:rsidRPr="006615E4" w:rsidRDefault="008B468B" w:rsidP="00081E8C">
      <w:pPr>
        <w:widowControl w:val="0"/>
        <w:autoSpaceDE w:val="0"/>
        <w:autoSpaceDN w:val="0"/>
        <w:ind w:firstLine="709"/>
        <w:jc w:val="both"/>
        <w:rPr>
          <w:sz w:val="28"/>
          <w:szCs w:val="28"/>
          <w:lang w:eastAsia="ru-RU"/>
        </w:rPr>
      </w:pPr>
      <w:r>
        <w:rPr>
          <w:sz w:val="28"/>
          <w:szCs w:val="28"/>
          <w:lang w:eastAsia="ru-RU"/>
        </w:rPr>
        <w:t xml:space="preserve">- </w:t>
      </w:r>
      <w:r w:rsidR="00482401" w:rsidRPr="006615E4">
        <w:rPr>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03789C" w:rsidRDefault="00482401" w:rsidP="00F13AB0">
      <w:pPr>
        <w:widowControl w:val="0"/>
        <w:autoSpaceDE w:val="0"/>
        <w:autoSpaceDN w:val="0"/>
        <w:ind w:firstLine="709"/>
        <w:jc w:val="both"/>
        <w:rPr>
          <w:sz w:val="28"/>
          <w:szCs w:val="28"/>
          <w:lang w:eastAsia="ru-RU"/>
        </w:rPr>
      </w:pPr>
      <w:r w:rsidRPr="006615E4">
        <w:rPr>
          <w:sz w:val="28"/>
          <w:szCs w:val="28"/>
          <w:lang w:eastAsia="ru-RU"/>
        </w:rPr>
        <w:t>5.</w:t>
      </w:r>
      <w:r>
        <w:rPr>
          <w:sz w:val="28"/>
          <w:szCs w:val="28"/>
          <w:lang w:eastAsia="ru-RU"/>
        </w:rPr>
        <w:t>7</w:t>
      </w:r>
      <w:r w:rsidRPr="006615E4">
        <w:rPr>
          <w:sz w:val="28"/>
          <w:szCs w:val="28"/>
          <w:lang w:eastAsia="ru-RU"/>
        </w:rPr>
        <w:t>. Протокол п</w:t>
      </w:r>
      <w:r>
        <w:rPr>
          <w:sz w:val="28"/>
          <w:szCs w:val="28"/>
          <w:lang w:eastAsia="ru-RU"/>
        </w:rPr>
        <w:t>роведения</w:t>
      </w:r>
      <w:r w:rsidR="00176074">
        <w:rPr>
          <w:sz w:val="28"/>
          <w:szCs w:val="28"/>
          <w:lang w:eastAsia="ru-RU"/>
        </w:rPr>
        <w:t xml:space="preserve"> электронного</w:t>
      </w:r>
      <w:r>
        <w:rPr>
          <w:sz w:val="28"/>
          <w:szCs w:val="28"/>
          <w:lang w:eastAsia="ru-RU"/>
        </w:rPr>
        <w:t xml:space="preserve"> аукциона размещается Оператором Э</w:t>
      </w:r>
      <w:r w:rsidRPr="006615E4">
        <w:rPr>
          <w:sz w:val="28"/>
          <w:szCs w:val="28"/>
          <w:lang w:eastAsia="ru-RU"/>
        </w:rPr>
        <w:t xml:space="preserve">лектронной площадки на электронной площадке в течение </w:t>
      </w:r>
      <w:r>
        <w:rPr>
          <w:sz w:val="28"/>
          <w:szCs w:val="28"/>
          <w:lang w:eastAsia="ru-RU"/>
        </w:rPr>
        <w:t>срока, определенного Регламентом Электронной площадки,</w:t>
      </w:r>
      <w:r w:rsidRPr="006615E4">
        <w:rPr>
          <w:sz w:val="28"/>
          <w:szCs w:val="28"/>
          <w:lang w:eastAsia="ru-RU"/>
        </w:rPr>
        <w:t xml:space="preserve"> после о</w:t>
      </w:r>
      <w:r w:rsidR="00F13AB0">
        <w:rPr>
          <w:sz w:val="28"/>
          <w:szCs w:val="28"/>
          <w:lang w:eastAsia="ru-RU"/>
        </w:rPr>
        <w:t>кончания электронного аукциона.</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5.</w:t>
      </w:r>
      <w:r>
        <w:rPr>
          <w:sz w:val="28"/>
          <w:szCs w:val="28"/>
          <w:lang w:eastAsia="ru-RU"/>
        </w:rPr>
        <w:t>8</w:t>
      </w:r>
      <w:r w:rsidRPr="006615E4">
        <w:rPr>
          <w:sz w:val="28"/>
          <w:szCs w:val="28"/>
          <w:lang w:eastAsia="ru-RU"/>
        </w:rPr>
        <w:t xml:space="preserve">. В течение </w:t>
      </w:r>
      <w:r>
        <w:rPr>
          <w:sz w:val="28"/>
          <w:szCs w:val="28"/>
          <w:lang w:eastAsia="ru-RU"/>
        </w:rPr>
        <w:t xml:space="preserve">срока, определенного Регламентом Электронной площадки, </w:t>
      </w:r>
      <w:r w:rsidRPr="006615E4">
        <w:rPr>
          <w:sz w:val="28"/>
          <w:szCs w:val="28"/>
          <w:lang w:eastAsia="ru-RU"/>
        </w:rPr>
        <w:t>после размещения на электронной площадке протокола пр</w:t>
      </w:r>
      <w:r>
        <w:rPr>
          <w:sz w:val="28"/>
          <w:szCs w:val="28"/>
          <w:lang w:eastAsia="ru-RU"/>
        </w:rPr>
        <w:t>оведения электронного аукциона Оператор Э</w:t>
      </w:r>
      <w:r w:rsidRPr="006615E4">
        <w:rPr>
          <w:sz w:val="28"/>
          <w:szCs w:val="28"/>
          <w:lang w:eastAsia="ru-RU"/>
        </w:rPr>
        <w:t>лектронной площадки направляет уведомление о результатах электронного аукциона победителю электронного</w:t>
      </w:r>
      <w:r w:rsidR="00E957F7">
        <w:rPr>
          <w:sz w:val="28"/>
          <w:szCs w:val="28"/>
          <w:lang w:eastAsia="ru-RU"/>
        </w:rPr>
        <w:t xml:space="preserve"> аукциона</w:t>
      </w:r>
      <w:r w:rsidRPr="006615E4">
        <w:rPr>
          <w:sz w:val="28"/>
          <w:szCs w:val="28"/>
          <w:lang w:eastAsia="ru-RU"/>
        </w:rPr>
        <w:t>.</w:t>
      </w:r>
    </w:p>
    <w:p w:rsidR="00482401" w:rsidRDefault="00482401" w:rsidP="00081E8C">
      <w:pPr>
        <w:widowControl w:val="0"/>
        <w:autoSpaceDE w:val="0"/>
        <w:autoSpaceDN w:val="0"/>
        <w:ind w:firstLine="709"/>
        <w:jc w:val="both"/>
        <w:rPr>
          <w:sz w:val="28"/>
          <w:szCs w:val="28"/>
          <w:lang w:eastAsia="ru-RU"/>
        </w:rPr>
      </w:pPr>
      <w:r w:rsidRPr="006615E4">
        <w:rPr>
          <w:sz w:val="28"/>
          <w:szCs w:val="28"/>
          <w:lang w:eastAsia="ru-RU"/>
        </w:rPr>
        <w:t>5.</w:t>
      </w:r>
      <w:r>
        <w:rPr>
          <w:sz w:val="28"/>
          <w:szCs w:val="28"/>
          <w:lang w:eastAsia="ru-RU"/>
        </w:rPr>
        <w:t>9</w:t>
      </w:r>
      <w:r w:rsidRPr="006615E4">
        <w:rPr>
          <w:sz w:val="28"/>
          <w:szCs w:val="28"/>
          <w:lang w:eastAsia="ru-RU"/>
        </w:rPr>
        <w:t>. Протокол о результатах электронн</w:t>
      </w:r>
      <w:r>
        <w:rPr>
          <w:sz w:val="28"/>
          <w:szCs w:val="28"/>
          <w:lang w:eastAsia="ru-RU"/>
        </w:rPr>
        <w:t>ого аукциона подлежит хранению О</w:t>
      </w:r>
      <w:r w:rsidRPr="006615E4">
        <w:rPr>
          <w:sz w:val="28"/>
          <w:szCs w:val="28"/>
          <w:lang w:eastAsia="ru-RU"/>
        </w:rPr>
        <w:t xml:space="preserve">рганизатором электронного аукциона не менее </w:t>
      </w:r>
      <w:r>
        <w:rPr>
          <w:sz w:val="28"/>
          <w:szCs w:val="28"/>
          <w:lang w:eastAsia="ru-RU"/>
        </w:rPr>
        <w:t>3 (</w:t>
      </w:r>
      <w:r w:rsidRPr="006615E4">
        <w:rPr>
          <w:sz w:val="28"/>
          <w:szCs w:val="28"/>
          <w:lang w:eastAsia="ru-RU"/>
        </w:rPr>
        <w:t>трех</w:t>
      </w:r>
      <w:r>
        <w:rPr>
          <w:sz w:val="28"/>
          <w:szCs w:val="28"/>
          <w:lang w:eastAsia="ru-RU"/>
        </w:rPr>
        <w:t>)</w:t>
      </w:r>
      <w:r w:rsidRPr="006615E4">
        <w:rPr>
          <w:sz w:val="28"/>
          <w:szCs w:val="28"/>
          <w:lang w:eastAsia="ru-RU"/>
        </w:rPr>
        <w:t xml:space="preserve"> лет по око</w:t>
      </w:r>
      <w:r w:rsidR="009972CC">
        <w:rPr>
          <w:sz w:val="28"/>
          <w:szCs w:val="28"/>
          <w:lang w:eastAsia="ru-RU"/>
        </w:rPr>
        <w:t>нчании срока действия договора.</w:t>
      </w:r>
    </w:p>
    <w:p w:rsidR="009972CC" w:rsidRPr="006615E4" w:rsidRDefault="009972CC" w:rsidP="00081E8C">
      <w:pPr>
        <w:widowControl w:val="0"/>
        <w:autoSpaceDE w:val="0"/>
        <w:autoSpaceDN w:val="0"/>
        <w:ind w:firstLine="709"/>
        <w:jc w:val="both"/>
        <w:rPr>
          <w:sz w:val="28"/>
          <w:szCs w:val="28"/>
          <w:lang w:eastAsia="ru-RU"/>
        </w:rPr>
      </w:pPr>
    </w:p>
    <w:p w:rsidR="00482401" w:rsidRPr="006615E4" w:rsidRDefault="00482401" w:rsidP="00081E8C">
      <w:pPr>
        <w:tabs>
          <w:tab w:val="right" w:pos="0"/>
          <w:tab w:val="right" w:pos="284"/>
          <w:tab w:val="right" w:pos="709"/>
          <w:tab w:val="left" w:pos="1456"/>
        </w:tabs>
        <w:autoSpaceDE w:val="0"/>
        <w:autoSpaceDN w:val="0"/>
        <w:adjustRightInd w:val="0"/>
        <w:ind w:firstLine="709"/>
        <w:jc w:val="center"/>
        <w:rPr>
          <w:sz w:val="28"/>
          <w:szCs w:val="28"/>
          <w:lang w:eastAsia="ru-RU"/>
        </w:rPr>
      </w:pPr>
      <w:r w:rsidRPr="006615E4">
        <w:rPr>
          <w:sz w:val="28"/>
          <w:szCs w:val="28"/>
          <w:lang w:eastAsia="ru-RU"/>
        </w:rPr>
        <w:t>6. Заключение договора по результатам электронного аукциона</w:t>
      </w:r>
    </w:p>
    <w:p w:rsidR="00482401" w:rsidRPr="006615E4" w:rsidRDefault="00482401" w:rsidP="00081E8C">
      <w:pPr>
        <w:widowControl w:val="0"/>
        <w:tabs>
          <w:tab w:val="right" w:pos="0"/>
          <w:tab w:val="right" w:pos="284"/>
          <w:tab w:val="left" w:pos="1456"/>
        </w:tabs>
        <w:autoSpaceDE w:val="0"/>
        <w:autoSpaceDN w:val="0"/>
        <w:ind w:firstLine="709"/>
        <w:jc w:val="both"/>
        <w:rPr>
          <w:sz w:val="28"/>
          <w:szCs w:val="28"/>
          <w:lang w:eastAsia="ru-RU"/>
        </w:rPr>
      </w:pP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 xml:space="preserve">6.2. В течение </w:t>
      </w:r>
      <w:r>
        <w:rPr>
          <w:sz w:val="28"/>
          <w:szCs w:val="28"/>
          <w:lang w:eastAsia="ru-RU"/>
        </w:rPr>
        <w:t>5 (</w:t>
      </w:r>
      <w:r w:rsidRPr="006615E4">
        <w:rPr>
          <w:sz w:val="28"/>
          <w:szCs w:val="28"/>
          <w:lang w:eastAsia="ru-RU"/>
        </w:rPr>
        <w:t>пяти</w:t>
      </w:r>
      <w:r>
        <w:rPr>
          <w:sz w:val="28"/>
          <w:szCs w:val="28"/>
          <w:lang w:eastAsia="ru-RU"/>
        </w:rPr>
        <w:t>) календарных</w:t>
      </w:r>
      <w:r w:rsidRPr="006615E4">
        <w:rPr>
          <w:sz w:val="28"/>
          <w:szCs w:val="28"/>
          <w:lang w:eastAsia="ru-RU"/>
        </w:rPr>
        <w:t xml:space="preserve"> дней с даты размещения на электронной площадке протокола о результатах электронного аукциона </w:t>
      </w:r>
      <w:r>
        <w:rPr>
          <w:sz w:val="28"/>
          <w:szCs w:val="28"/>
          <w:lang w:eastAsia="ru-RU"/>
        </w:rPr>
        <w:t>О</w:t>
      </w:r>
      <w:r w:rsidRPr="006615E4">
        <w:rPr>
          <w:sz w:val="28"/>
          <w:szCs w:val="28"/>
          <w:lang w:eastAsia="ru-RU"/>
        </w:rPr>
        <w:t>рганизатор электронного аукциона размещает без своей подписи проект договора, который содержит цену Лота, предложенн</w:t>
      </w:r>
      <w:r>
        <w:rPr>
          <w:sz w:val="28"/>
          <w:szCs w:val="28"/>
          <w:lang w:eastAsia="ru-RU"/>
        </w:rPr>
        <w:t>ую</w:t>
      </w:r>
      <w:r w:rsidRPr="006615E4">
        <w:rPr>
          <w:sz w:val="28"/>
          <w:szCs w:val="28"/>
          <w:lang w:eastAsia="ru-RU"/>
        </w:rPr>
        <w:t xml:space="preserve"> победителем электронного аукциона.</w:t>
      </w:r>
    </w:p>
    <w:p w:rsidR="00482401" w:rsidRPr="00361626" w:rsidRDefault="00482401" w:rsidP="00081E8C">
      <w:pPr>
        <w:widowControl w:val="0"/>
        <w:autoSpaceDE w:val="0"/>
        <w:autoSpaceDN w:val="0"/>
        <w:ind w:firstLine="709"/>
        <w:jc w:val="both"/>
        <w:rPr>
          <w:sz w:val="28"/>
          <w:szCs w:val="28"/>
          <w:lang w:eastAsia="ru-RU"/>
        </w:rPr>
      </w:pPr>
      <w:r w:rsidRPr="00361626">
        <w:rPr>
          <w:sz w:val="28"/>
          <w:szCs w:val="28"/>
          <w:lang w:eastAsia="ru-RU"/>
        </w:rPr>
        <w:t xml:space="preserve">6.3. В </w:t>
      </w:r>
      <w:r w:rsidRPr="00F041B4">
        <w:rPr>
          <w:sz w:val="28"/>
          <w:szCs w:val="28"/>
          <w:lang w:eastAsia="ru-RU"/>
        </w:rPr>
        <w:t xml:space="preserve">течение 10 (десяти) календарных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 либо </w:t>
      </w:r>
      <w:r w:rsidRPr="00E43D71">
        <w:rPr>
          <w:sz w:val="28"/>
          <w:szCs w:val="28"/>
          <w:lang w:eastAsia="ru-RU"/>
        </w:rPr>
        <w:t>подписывает указанный проект договора</w:t>
      </w:r>
      <w:r w:rsidR="00626D3D">
        <w:rPr>
          <w:sz w:val="28"/>
          <w:szCs w:val="28"/>
          <w:lang w:eastAsia="ru-RU"/>
        </w:rPr>
        <w:t xml:space="preserve"> </w:t>
      </w:r>
      <w:r w:rsidRPr="00E43D71">
        <w:rPr>
          <w:sz w:val="28"/>
          <w:szCs w:val="28"/>
          <w:lang w:eastAsia="ru-RU"/>
        </w:rPr>
        <w:t>на электронной площадке посредством электронно-цифровой подпис</w:t>
      </w:r>
      <w:r w:rsidR="00E957F7">
        <w:rPr>
          <w:sz w:val="28"/>
          <w:szCs w:val="28"/>
          <w:lang w:eastAsia="ru-RU"/>
        </w:rPr>
        <w:t>и</w:t>
      </w:r>
      <w:r w:rsidRPr="00E43D71">
        <w:rPr>
          <w:sz w:val="28"/>
          <w:szCs w:val="28"/>
          <w:lang w:eastAsia="ru-RU"/>
        </w:rPr>
        <w:t xml:space="preserve"> лица, имеющего право </w:t>
      </w:r>
      <w:r w:rsidR="00081E8C">
        <w:rPr>
          <w:sz w:val="28"/>
          <w:szCs w:val="28"/>
          <w:lang w:eastAsia="ru-RU"/>
        </w:rPr>
        <w:t>действовать от имени победителя</w:t>
      </w:r>
      <w:r w:rsidR="00E957F7">
        <w:rPr>
          <w:sz w:val="28"/>
          <w:szCs w:val="28"/>
          <w:lang w:eastAsia="ru-RU"/>
        </w:rPr>
        <w:t xml:space="preserve"> электронного</w:t>
      </w:r>
      <w:r w:rsidRPr="00E43D71">
        <w:rPr>
          <w:sz w:val="28"/>
          <w:szCs w:val="28"/>
          <w:lang w:eastAsia="ru-RU"/>
        </w:rPr>
        <w:t xml:space="preserve"> аукциона. </w:t>
      </w:r>
    </w:p>
    <w:p w:rsidR="00482401" w:rsidRPr="00361626" w:rsidRDefault="00482401" w:rsidP="00081E8C">
      <w:pPr>
        <w:widowControl w:val="0"/>
        <w:autoSpaceDE w:val="0"/>
        <w:autoSpaceDN w:val="0"/>
        <w:ind w:firstLine="709"/>
        <w:jc w:val="both"/>
        <w:rPr>
          <w:sz w:val="28"/>
          <w:szCs w:val="28"/>
          <w:lang w:eastAsia="ru-RU"/>
        </w:rPr>
      </w:pPr>
      <w:r w:rsidRPr="00F041B4">
        <w:rPr>
          <w:sz w:val="28"/>
          <w:szCs w:val="28"/>
          <w:lang w:eastAsia="ru-RU"/>
        </w:rPr>
        <w:t>6.4. В течение 3 (трех) рабочих дней с даты размещения на электронной площадке проекта договора, подписанного лицом, имеющим право действовать</w:t>
      </w:r>
      <w:r>
        <w:rPr>
          <w:sz w:val="28"/>
          <w:szCs w:val="28"/>
          <w:lang w:eastAsia="ru-RU"/>
        </w:rPr>
        <w:br/>
      </w:r>
      <w:r w:rsidRPr="00F041B4">
        <w:rPr>
          <w:sz w:val="28"/>
          <w:szCs w:val="28"/>
          <w:lang w:eastAsia="ru-RU"/>
        </w:rPr>
        <w:t xml:space="preserve">от имени победителя электронного аукциона, организатор электронного аукциона размещает подписанный сторонами договор на электронной площадке, либо </w:t>
      </w:r>
      <w:r w:rsidRPr="00E43D71">
        <w:rPr>
          <w:sz w:val="28"/>
          <w:szCs w:val="28"/>
          <w:lang w:eastAsia="ru-RU"/>
        </w:rPr>
        <w:t>подписывает указанный проект договора на электронной площадке электронно-цифровой подписью</w:t>
      </w:r>
      <w:r>
        <w:rPr>
          <w:sz w:val="28"/>
          <w:szCs w:val="28"/>
          <w:lang w:eastAsia="ru-RU"/>
        </w:rPr>
        <w:t xml:space="preserve"> уполномоченного лица организатора электронного аукциона</w:t>
      </w:r>
      <w:r w:rsidRPr="00E43D71">
        <w:rPr>
          <w:sz w:val="28"/>
          <w:szCs w:val="28"/>
          <w:lang w:eastAsia="ru-RU"/>
        </w:rPr>
        <w:t>.</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6.5. Договор может быть заключен не ранее чем через 10</w:t>
      </w:r>
      <w:r>
        <w:rPr>
          <w:sz w:val="28"/>
          <w:szCs w:val="28"/>
          <w:lang w:eastAsia="ru-RU"/>
        </w:rPr>
        <w:t xml:space="preserve"> (десять) календарных</w:t>
      </w:r>
      <w:r w:rsidRPr="006615E4">
        <w:rPr>
          <w:sz w:val="28"/>
          <w:szCs w:val="28"/>
          <w:lang w:eastAsia="ru-RU"/>
        </w:rPr>
        <w:t xml:space="preserve"> дней и в срок не позднее 20</w:t>
      </w:r>
      <w:r>
        <w:rPr>
          <w:sz w:val="28"/>
          <w:szCs w:val="28"/>
          <w:lang w:eastAsia="ru-RU"/>
        </w:rPr>
        <w:t xml:space="preserve"> (двадцати) календарных</w:t>
      </w:r>
      <w:r w:rsidRPr="006615E4">
        <w:rPr>
          <w:sz w:val="28"/>
          <w:szCs w:val="28"/>
          <w:lang w:eastAsia="ru-RU"/>
        </w:rPr>
        <w:t xml:space="preserve"> дней с даты размещения</w:t>
      </w:r>
      <w:r w:rsidR="00626D3D">
        <w:rPr>
          <w:sz w:val="28"/>
          <w:szCs w:val="28"/>
          <w:lang w:eastAsia="ru-RU"/>
        </w:rPr>
        <w:t xml:space="preserve"> </w:t>
      </w:r>
      <w:r w:rsidRPr="006615E4">
        <w:rPr>
          <w:sz w:val="28"/>
          <w:szCs w:val="28"/>
          <w:lang w:eastAsia="ru-RU"/>
        </w:rPr>
        <w:t xml:space="preserve">на электронной площадке протокола о результатах электронного аукциона. </w:t>
      </w:r>
    </w:p>
    <w:p w:rsidR="0003789C" w:rsidRDefault="00482401" w:rsidP="00F13AB0">
      <w:pPr>
        <w:widowControl w:val="0"/>
        <w:autoSpaceDE w:val="0"/>
        <w:autoSpaceDN w:val="0"/>
        <w:ind w:firstLine="709"/>
        <w:jc w:val="both"/>
        <w:rPr>
          <w:sz w:val="28"/>
          <w:szCs w:val="28"/>
          <w:lang w:eastAsia="ru-RU"/>
        </w:rPr>
      </w:pPr>
      <w:r>
        <w:rPr>
          <w:sz w:val="28"/>
          <w:szCs w:val="28"/>
          <w:lang w:eastAsia="ru-RU"/>
        </w:rPr>
        <w:t>6.6. Оператор Э</w:t>
      </w:r>
      <w:r w:rsidRPr="006615E4">
        <w:rPr>
          <w:sz w:val="28"/>
          <w:szCs w:val="28"/>
          <w:lang w:eastAsia="ru-RU"/>
        </w:rPr>
        <w:t xml:space="preserve">лектронной площадки по указанию </w:t>
      </w:r>
      <w:r>
        <w:rPr>
          <w:sz w:val="28"/>
          <w:szCs w:val="28"/>
          <w:lang w:eastAsia="ru-RU"/>
        </w:rPr>
        <w:t>О</w:t>
      </w:r>
      <w:r w:rsidRPr="006615E4">
        <w:rPr>
          <w:sz w:val="28"/>
          <w:szCs w:val="28"/>
          <w:lang w:eastAsia="ru-RU"/>
        </w:rPr>
        <w:t xml:space="preserve">рганизатора электронного аукциона в течение </w:t>
      </w:r>
      <w:r>
        <w:rPr>
          <w:sz w:val="28"/>
          <w:szCs w:val="28"/>
          <w:lang w:eastAsia="ru-RU"/>
        </w:rPr>
        <w:t>срока, определенного Регламентом Электронной площадки,</w:t>
      </w:r>
      <w:r w:rsidRPr="006615E4">
        <w:rPr>
          <w:sz w:val="28"/>
          <w:szCs w:val="28"/>
          <w:lang w:eastAsia="ru-RU"/>
        </w:rPr>
        <w:t xml:space="preserve"> обязан разблокировать внесенные в качестве задатка денежные средства участников электронного аукциона, за исключением по</w:t>
      </w:r>
      <w:r w:rsidR="00F13AB0">
        <w:rPr>
          <w:sz w:val="28"/>
          <w:szCs w:val="28"/>
          <w:lang w:eastAsia="ru-RU"/>
        </w:rPr>
        <w:t>бедителя электронного аукциона.</w:t>
      </w:r>
    </w:p>
    <w:p w:rsidR="00482401" w:rsidRPr="00361626" w:rsidRDefault="00482401" w:rsidP="00081E8C">
      <w:pPr>
        <w:widowControl w:val="0"/>
        <w:autoSpaceDE w:val="0"/>
        <w:autoSpaceDN w:val="0"/>
        <w:ind w:firstLine="709"/>
        <w:jc w:val="both"/>
        <w:rPr>
          <w:sz w:val="28"/>
          <w:szCs w:val="28"/>
          <w:lang w:eastAsia="ru-RU"/>
        </w:rPr>
      </w:pPr>
      <w:r w:rsidRPr="00361626">
        <w:rPr>
          <w:sz w:val="28"/>
          <w:szCs w:val="28"/>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Pr="00F041B4">
        <w:rPr>
          <w:sz w:val="28"/>
          <w:szCs w:val="28"/>
          <w:lang w:eastAsia="ru-RU"/>
        </w:rPr>
        <w:t xml:space="preserve">6.3 пункта 6 настоящего Извещения,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 либо </w:t>
      </w:r>
      <w:r w:rsidRPr="00E43D71">
        <w:rPr>
          <w:sz w:val="28"/>
          <w:szCs w:val="28"/>
          <w:lang w:eastAsia="ru-RU"/>
        </w:rPr>
        <w:t>не подписал проект договора на электронной площадке посредством электронно-цифровой подпис</w:t>
      </w:r>
      <w:r w:rsidR="00DE7545">
        <w:rPr>
          <w:sz w:val="28"/>
          <w:szCs w:val="28"/>
          <w:lang w:eastAsia="ru-RU"/>
        </w:rPr>
        <w:t>и</w:t>
      </w:r>
      <w:r w:rsidRPr="00E43D71">
        <w:rPr>
          <w:sz w:val="28"/>
          <w:szCs w:val="28"/>
          <w:lang w:eastAsia="ru-RU"/>
        </w:rPr>
        <w:t xml:space="preserve"> лица, имеющего право действовать от имени победителя </w:t>
      </w:r>
      <w:r w:rsidR="00DE7545">
        <w:rPr>
          <w:sz w:val="28"/>
          <w:szCs w:val="28"/>
          <w:lang w:eastAsia="ru-RU"/>
        </w:rPr>
        <w:t xml:space="preserve">электронного </w:t>
      </w:r>
      <w:r w:rsidRPr="00E43D71">
        <w:rPr>
          <w:sz w:val="28"/>
          <w:szCs w:val="28"/>
          <w:lang w:eastAsia="ru-RU"/>
        </w:rPr>
        <w:t xml:space="preserve">аукциона. </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w:t>
      </w:r>
      <w:r w:rsidR="006E07D8">
        <w:rPr>
          <w:sz w:val="28"/>
          <w:szCs w:val="28"/>
          <w:lang w:eastAsia="ru-RU"/>
        </w:rPr>
        <w:t xml:space="preserve"> </w:t>
      </w:r>
      <w:r w:rsidRPr="006615E4">
        <w:rPr>
          <w:sz w:val="28"/>
          <w:szCs w:val="28"/>
          <w:lang w:eastAsia="ru-RU"/>
        </w:rPr>
        <w:t>на участие в электронном аукционе.</w:t>
      </w:r>
    </w:p>
    <w:p w:rsidR="00482401" w:rsidRPr="00521EF4" w:rsidRDefault="00482401" w:rsidP="00081E8C">
      <w:pPr>
        <w:widowControl w:val="0"/>
        <w:autoSpaceDE w:val="0"/>
        <w:autoSpaceDN w:val="0"/>
        <w:ind w:firstLine="709"/>
        <w:jc w:val="both"/>
        <w:rPr>
          <w:sz w:val="28"/>
          <w:szCs w:val="28"/>
          <w:lang w:eastAsia="ru-RU"/>
        </w:rPr>
      </w:pPr>
      <w:r w:rsidRPr="00521EF4">
        <w:rPr>
          <w:sz w:val="28"/>
          <w:szCs w:val="28"/>
          <w:lang w:eastAsia="ru-RU"/>
        </w:rPr>
        <w:t xml:space="preserve">6.9. Участник электронного аукциона, признанный победителем электронного аукциона, вправе подписать договор </w:t>
      </w:r>
      <w:r w:rsidRPr="00E43D71">
        <w:rPr>
          <w:sz w:val="28"/>
          <w:szCs w:val="28"/>
          <w:lang w:eastAsia="ru-RU"/>
        </w:rPr>
        <w:t>в порядке и в сроки, которые предусмотрены подпунктом 6.3 пункта 6 настоящего Извещения о проведении электронного аукциона</w:t>
      </w:r>
      <w:r w:rsidRPr="00361626">
        <w:rPr>
          <w:sz w:val="28"/>
          <w:szCs w:val="28"/>
          <w:lang w:eastAsia="ru-RU"/>
        </w:rPr>
        <w:t>,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w:t>
      </w:r>
      <w:r w:rsidR="006E07D8">
        <w:rPr>
          <w:sz w:val="28"/>
          <w:szCs w:val="28"/>
          <w:lang w:eastAsia="ru-RU"/>
        </w:rPr>
        <w:t xml:space="preserve"> </w:t>
      </w:r>
      <w:r w:rsidRPr="00361626">
        <w:rPr>
          <w:sz w:val="28"/>
          <w:szCs w:val="28"/>
          <w:lang w:eastAsia="ru-RU"/>
        </w:rPr>
        <w:t xml:space="preserve">от заключения договора, </w:t>
      </w:r>
      <w:r w:rsidR="00227BB0">
        <w:rPr>
          <w:sz w:val="28"/>
          <w:szCs w:val="28"/>
          <w:lang w:eastAsia="ru-RU"/>
        </w:rPr>
        <w:t xml:space="preserve">электронный </w:t>
      </w:r>
      <w:r w:rsidRPr="00361626">
        <w:rPr>
          <w:sz w:val="28"/>
          <w:szCs w:val="28"/>
          <w:lang w:eastAsia="ru-RU"/>
        </w:rPr>
        <w:t>аукцион проводится заново.</w:t>
      </w:r>
    </w:p>
    <w:p w:rsidR="00482401" w:rsidRPr="006615E4" w:rsidRDefault="00482401" w:rsidP="00081E8C">
      <w:pPr>
        <w:widowControl w:val="0"/>
        <w:autoSpaceDE w:val="0"/>
        <w:autoSpaceDN w:val="0"/>
        <w:ind w:firstLine="709"/>
        <w:jc w:val="both"/>
        <w:rPr>
          <w:sz w:val="28"/>
          <w:szCs w:val="28"/>
          <w:lang w:eastAsia="ru-RU"/>
        </w:rPr>
      </w:pPr>
      <w:r w:rsidRPr="006615E4">
        <w:rPr>
          <w:sz w:val="28"/>
          <w:szCs w:val="28"/>
          <w:lang w:eastAsia="ru-RU"/>
        </w:rPr>
        <w:t>6.10. Организатор электронного аукциона в случаях, если электронный аукцион был признан несостоявшимся либо если не был заключен договор</w:t>
      </w:r>
      <w:r>
        <w:rPr>
          <w:sz w:val="28"/>
          <w:szCs w:val="28"/>
          <w:lang w:eastAsia="ru-RU"/>
        </w:rPr>
        <w:br/>
      </w:r>
      <w:r w:rsidRPr="006615E4">
        <w:rPr>
          <w:sz w:val="28"/>
          <w:szCs w:val="28"/>
          <w:lang w:eastAsia="ru-RU"/>
        </w:rPr>
        <w:t xml:space="preserve">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81E8C" w:rsidRDefault="00081E8C" w:rsidP="00054A2C">
      <w:pPr>
        <w:suppressAutoHyphens w:val="0"/>
        <w:autoSpaceDE w:val="0"/>
        <w:autoSpaceDN w:val="0"/>
        <w:adjustRightInd w:val="0"/>
        <w:ind w:firstLine="5529"/>
        <w:jc w:val="both"/>
        <w:outlineLvl w:val="0"/>
        <w:rPr>
          <w:lang w:eastAsia="ru-RU"/>
        </w:rPr>
      </w:pPr>
    </w:p>
    <w:p w:rsidR="00081E8C" w:rsidRDefault="00081E8C" w:rsidP="00054A2C">
      <w:pPr>
        <w:suppressAutoHyphens w:val="0"/>
        <w:autoSpaceDE w:val="0"/>
        <w:autoSpaceDN w:val="0"/>
        <w:adjustRightInd w:val="0"/>
        <w:ind w:firstLine="5529"/>
        <w:jc w:val="both"/>
        <w:outlineLvl w:val="0"/>
        <w:rPr>
          <w:lang w:eastAsia="ru-RU"/>
        </w:rPr>
      </w:pPr>
    </w:p>
    <w:p w:rsidR="00081E8C" w:rsidRDefault="00081E8C" w:rsidP="00054A2C">
      <w:pPr>
        <w:suppressAutoHyphens w:val="0"/>
        <w:autoSpaceDE w:val="0"/>
        <w:autoSpaceDN w:val="0"/>
        <w:adjustRightInd w:val="0"/>
        <w:ind w:firstLine="5529"/>
        <w:jc w:val="both"/>
        <w:outlineLvl w:val="0"/>
        <w:rPr>
          <w:lang w:eastAsia="ru-RU"/>
        </w:rPr>
      </w:pPr>
    </w:p>
    <w:p w:rsidR="00081E8C" w:rsidRDefault="00081E8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03789C" w:rsidP="00054A2C">
      <w:pPr>
        <w:suppressAutoHyphens w:val="0"/>
        <w:autoSpaceDE w:val="0"/>
        <w:autoSpaceDN w:val="0"/>
        <w:adjustRightInd w:val="0"/>
        <w:ind w:firstLine="5529"/>
        <w:jc w:val="both"/>
        <w:outlineLvl w:val="0"/>
        <w:rPr>
          <w:lang w:eastAsia="ru-RU"/>
        </w:rPr>
      </w:pPr>
    </w:p>
    <w:p w:rsidR="0003789C" w:rsidRDefault="00F13AB0" w:rsidP="00F13AB0">
      <w:pPr>
        <w:tabs>
          <w:tab w:val="left" w:pos="6495"/>
        </w:tabs>
        <w:suppressAutoHyphens w:val="0"/>
        <w:autoSpaceDE w:val="0"/>
        <w:autoSpaceDN w:val="0"/>
        <w:adjustRightInd w:val="0"/>
        <w:ind w:firstLine="5529"/>
        <w:jc w:val="both"/>
        <w:outlineLvl w:val="0"/>
        <w:rPr>
          <w:lang w:eastAsia="ru-RU"/>
        </w:rPr>
      </w:pPr>
      <w:r>
        <w:rPr>
          <w:lang w:eastAsia="ru-RU"/>
        </w:rPr>
        <w:tab/>
      </w: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F13AB0" w:rsidRDefault="00F13AB0" w:rsidP="00F13AB0">
      <w:pPr>
        <w:tabs>
          <w:tab w:val="left" w:pos="6495"/>
        </w:tabs>
        <w:suppressAutoHyphens w:val="0"/>
        <w:autoSpaceDE w:val="0"/>
        <w:autoSpaceDN w:val="0"/>
        <w:adjustRightInd w:val="0"/>
        <w:ind w:firstLine="5529"/>
        <w:jc w:val="both"/>
        <w:outlineLvl w:val="0"/>
        <w:rPr>
          <w:lang w:eastAsia="ru-RU"/>
        </w:rPr>
      </w:pPr>
    </w:p>
    <w:p w:rsidR="00146BBD" w:rsidRDefault="00146BBD" w:rsidP="00BE75DE">
      <w:pPr>
        <w:suppressAutoHyphens w:val="0"/>
        <w:autoSpaceDE w:val="0"/>
        <w:autoSpaceDN w:val="0"/>
        <w:adjustRightInd w:val="0"/>
        <w:jc w:val="both"/>
        <w:outlineLvl w:val="0"/>
        <w:rPr>
          <w:lang w:eastAsia="ru-RU"/>
        </w:rPr>
      </w:pPr>
    </w:p>
    <w:p w:rsidR="00081E8C" w:rsidRDefault="00081E8C" w:rsidP="00054A2C">
      <w:pPr>
        <w:suppressAutoHyphens w:val="0"/>
        <w:autoSpaceDE w:val="0"/>
        <w:autoSpaceDN w:val="0"/>
        <w:adjustRightInd w:val="0"/>
        <w:ind w:firstLine="5529"/>
        <w:jc w:val="both"/>
        <w:outlineLvl w:val="0"/>
        <w:rPr>
          <w:lang w:eastAsia="ru-RU"/>
        </w:rPr>
      </w:pPr>
    </w:p>
    <w:p w:rsidR="009972CC" w:rsidRPr="009972CC" w:rsidRDefault="00D8117F" w:rsidP="00054A2C">
      <w:pPr>
        <w:suppressAutoHyphens w:val="0"/>
        <w:autoSpaceDE w:val="0"/>
        <w:autoSpaceDN w:val="0"/>
        <w:adjustRightInd w:val="0"/>
        <w:ind w:firstLine="5529"/>
        <w:jc w:val="both"/>
        <w:outlineLvl w:val="0"/>
        <w:rPr>
          <w:sz w:val="28"/>
          <w:szCs w:val="28"/>
          <w:lang w:eastAsia="ru-RU"/>
        </w:rPr>
      </w:pPr>
      <w:r>
        <w:rPr>
          <w:sz w:val="28"/>
          <w:szCs w:val="28"/>
          <w:lang w:eastAsia="ru-RU"/>
        </w:rPr>
        <w:t xml:space="preserve">Приложение </w:t>
      </w:r>
    </w:p>
    <w:p w:rsidR="00A67DC8" w:rsidRDefault="009972CC" w:rsidP="00B62E08">
      <w:pPr>
        <w:suppressAutoHyphens w:val="0"/>
        <w:autoSpaceDE w:val="0"/>
        <w:autoSpaceDN w:val="0"/>
        <w:adjustRightInd w:val="0"/>
        <w:ind w:left="5529"/>
        <w:rPr>
          <w:sz w:val="28"/>
          <w:szCs w:val="28"/>
          <w:lang w:eastAsia="ru-RU"/>
        </w:rPr>
      </w:pPr>
      <w:r w:rsidRPr="009972CC">
        <w:rPr>
          <w:sz w:val="28"/>
          <w:szCs w:val="28"/>
          <w:lang w:eastAsia="ru-RU"/>
        </w:rPr>
        <w:t xml:space="preserve">к Извещению о </w:t>
      </w:r>
      <w:r>
        <w:rPr>
          <w:sz w:val="28"/>
          <w:szCs w:val="28"/>
          <w:lang w:eastAsia="ru-RU"/>
        </w:rPr>
        <w:t xml:space="preserve">проведении открытого аукциона в электронной </w:t>
      </w:r>
      <w:r w:rsidRPr="009972CC">
        <w:rPr>
          <w:sz w:val="28"/>
          <w:szCs w:val="28"/>
          <w:lang w:eastAsia="ru-RU"/>
        </w:rPr>
        <w:t>форме на</w:t>
      </w:r>
      <w:r>
        <w:rPr>
          <w:sz w:val="24"/>
          <w:szCs w:val="24"/>
          <w:lang w:eastAsia="ru-RU"/>
        </w:rPr>
        <w:t xml:space="preserve"> </w:t>
      </w:r>
      <w:r w:rsidRPr="009972CC">
        <w:rPr>
          <w:sz w:val="28"/>
          <w:szCs w:val="28"/>
          <w:lang w:eastAsia="ru-RU"/>
        </w:rPr>
        <w:t>право за</w:t>
      </w:r>
      <w:r>
        <w:rPr>
          <w:sz w:val="28"/>
          <w:szCs w:val="28"/>
          <w:lang w:eastAsia="ru-RU"/>
        </w:rPr>
        <w:t xml:space="preserve">ключения договоров на установку </w:t>
      </w:r>
      <w:r w:rsidRPr="009972CC">
        <w:rPr>
          <w:sz w:val="28"/>
          <w:szCs w:val="28"/>
          <w:lang w:eastAsia="ru-RU"/>
        </w:rPr>
        <w:t>и эксплуатацию рекламных конструкций на</w:t>
      </w:r>
      <w:r>
        <w:rPr>
          <w:sz w:val="28"/>
          <w:szCs w:val="28"/>
          <w:lang w:eastAsia="ru-RU"/>
        </w:rPr>
        <w:t xml:space="preserve"> земельн</w:t>
      </w:r>
      <w:r w:rsidR="00D8117F">
        <w:rPr>
          <w:sz w:val="28"/>
          <w:szCs w:val="28"/>
          <w:lang w:eastAsia="ru-RU"/>
        </w:rPr>
        <w:t>ом</w:t>
      </w:r>
      <w:r>
        <w:rPr>
          <w:sz w:val="28"/>
          <w:szCs w:val="28"/>
          <w:lang w:eastAsia="ru-RU"/>
        </w:rPr>
        <w:t xml:space="preserve"> участк</w:t>
      </w:r>
      <w:r w:rsidR="00D8117F">
        <w:rPr>
          <w:sz w:val="28"/>
          <w:szCs w:val="28"/>
          <w:lang w:eastAsia="ru-RU"/>
        </w:rPr>
        <w:t>е</w:t>
      </w:r>
      <w:r w:rsidR="00876E9F">
        <w:rPr>
          <w:sz w:val="28"/>
          <w:szCs w:val="28"/>
          <w:lang w:eastAsia="ru-RU"/>
        </w:rPr>
        <w:t>,</w:t>
      </w:r>
      <w:r>
        <w:rPr>
          <w:sz w:val="28"/>
          <w:szCs w:val="28"/>
          <w:lang w:eastAsia="ru-RU"/>
        </w:rPr>
        <w:t xml:space="preserve"> </w:t>
      </w:r>
      <w:r w:rsidRPr="009972CC">
        <w:rPr>
          <w:sz w:val="28"/>
          <w:szCs w:val="28"/>
          <w:lang w:eastAsia="ru-RU"/>
        </w:rPr>
        <w:t>здани</w:t>
      </w:r>
      <w:r w:rsidR="00D8117F">
        <w:rPr>
          <w:sz w:val="28"/>
          <w:szCs w:val="28"/>
          <w:lang w:eastAsia="ru-RU"/>
        </w:rPr>
        <w:t>и</w:t>
      </w:r>
      <w:r w:rsidRPr="009972CC">
        <w:rPr>
          <w:sz w:val="28"/>
          <w:szCs w:val="28"/>
          <w:lang w:eastAsia="ru-RU"/>
        </w:rPr>
        <w:t xml:space="preserve"> или ином не</w:t>
      </w:r>
      <w:r>
        <w:rPr>
          <w:sz w:val="28"/>
          <w:szCs w:val="28"/>
          <w:lang w:eastAsia="ru-RU"/>
        </w:rPr>
        <w:t>движимом имуществе, находящ</w:t>
      </w:r>
      <w:r w:rsidR="00D8117F">
        <w:rPr>
          <w:sz w:val="28"/>
          <w:szCs w:val="28"/>
          <w:lang w:eastAsia="ru-RU"/>
        </w:rPr>
        <w:t>ем</w:t>
      </w:r>
      <w:r>
        <w:rPr>
          <w:sz w:val="28"/>
          <w:szCs w:val="28"/>
          <w:lang w:eastAsia="ru-RU"/>
        </w:rPr>
        <w:t>ся в муни</w:t>
      </w:r>
      <w:r w:rsidR="00054A2C">
        <w:rPr>
          <w:sz w:val="28"/>
          <w:szCs w:val="28"/>
          <w:lang w:eastAsia="ru-RU"/>
        </w:rPr>
        <w:t xml:space="preserve">ципальной собственности </w:t>
      </w:r>
      <w:r w:rsidRPr="009972CC">
        <w:rPr>
          <w:sz w:val="28"/>
          <w:szCs w:val="28"/>
          <w:lang w:eastAsia="ru-RU"/>
        </w:rPr>
        <w:t>муни</w:t>
      </w:r>
      <w:r w:rsidR="00054A2C">
        <w:rPr>
          <w:sz w:val="28"/>
          <w:szCs w:val="28"/>
          <w:lang w:eastAsia="ru-RU"/>
        </w:rPr>
        <w:t>ципаль</w:t>
      </w:r>
      <w:r w:rsidRPr="009972CC">
        <w:rPr>
          <w:sz w:val="28"/>
          <w:szCs w:val="28"/>
          <w:lang w:eastAsia="ru-RU"/>
        </w:rPr>
        <w:t xml:space="preserve">ного </w:t>
      </w:r>
      <w:r w:rsidR="00054A2C">
        <w:rPr>
          <w:sz w:val="28"/>
          <w:szCs w:val="28"/>
          <w:lang w:eastAsia="ru-RU"/>
        </w:rPr>
        <w:t xml:space="preserve"> </w:t>
      </w:r>
      <w:r w:rsidRPr="009972CC">
        <w:rPr>
          <w:sz w:val="28"/>
          <w:szCs w:val="28"/>
          <w:lang w:eastAsia="ru-RU"/>
        </w:rPr>
        <w:t>образования</w:t>
      </w:r>
      <w:r w:rsidR="00054A2C">
        <w:rPr>
          <w:sz w:val="28"/>
          <w:szCs w:val="28"/>
          <w:lang w:eastAsia="ru-RU"/>
        </w:rPr>
        <w:t xml:space="preserve"> </w:t>
      </w:r>
      <w:r w:rsidR="00B62E08">
        <w:rPr>
          <w:sz w:val="28"/>
          <w:szCs w:val="28"/>
          <w:lang w:eastAsia="ru-RU"/>
        </w:rPr>
        <w:t>«</w:t>
      </w:r>
      <w:r w:rsidRPr="009972CC">
        <w:rPr>
          <w:sz w:val="28"/>
          <w:szCs w:val="28"/>
          <w:lang w:eastAsia="ru-RU"/>
        </w:rPr>
        <w:t>Городской округ Серпух</w:t>
      </w:r>
      <w:r w:rsidR="00B62E08">
        <w:rPr>
          <w:sz w:val="28"/>
          <w:szCs w:val="28"/>
          <w:lang w:eastAsia="ru-RU"/>
        </w:rPr>
        <w:t>ов Московской области»</w:t>
      </w:r>
      <w:r w:rsidR="00054A2C">
        <w:rPr>
          <w:sz w:val="28"/>
          <w:szCs w:val="28"/>
          <w:lang w:eastAsia="ru-RU"/>
        </w:rPr>
        <w:t xml:space="preserve">, а также </w:t>
      </w:r>
      <w:r w:rsidR="00B62E08">
        <w:rPr>
          <w:sz w:val="28"/>
          <w:szCs w:val="28"/>
          <w:lang w:eastAsia="ru-RU"/>
        </w:rPr>
        <w:t>з</w:t>
      </w:r>
      <w:r w:rsidRPr="009972CC">
        <w:rPr>
          <w:sz w:val="28"/>
          <w:szCs w:val="28"/>
          <w:lang w:eastAsia="ru-RU"/>
        </w:rPr>
        <w:t>емельном</w:t>
      </w:r>
      <w:r w:rsidR="00054A2C" w:rsidRPr="00054A2C">
        <w:rPr>
          <w:color w:val="FF0000"/>
          <w:sz w:val="16"/>
          <w:szCs w:val="16"/>
          <w:lang w:eastAsia="ru-RU"/>
        </w:rPr>
        <w:t xml:space="preserve"> </w:t>
      </w:r>
      <w:r w:rsidRPr="009972CC">
        <w:rPr>
          <w:sz w:val="28"/>
          <w:szCs w:val="28"/>
          <w:lang w:eastAsia="ru-RU"/>
        </w:rPr>
        <w:t xml:space="preserve">участке, </w:t>
      </w:r>
      <w:r>
        <w:rPr>
          <w:sz w:val="28"/>
          <w:szCs w:val="28"/>
          <w:lang w:eastAsia="ru-RU"/>
        </w:rPr>
        <w:t xml:space="preserve">государственная собственность на который </w:t>
      </w:r>
      <w:r w:rsidRPr="009972CC">
        <w:rPr>
          <w:sz w:val="28"/>
          <w:szCs w:val="28"/>
          <w:lang w:eastAsia="ru-RU"/>
        </w:rPr>
        <w:t>не разграничена, находящем</w:t>
      </w:r>
      <w:r>
        <w:rPr>
          <w:sz w:val="28"/>
          <w:szCs w:val="28"/>
          <w:lang w:eastAsia="ru-RU"/>
        </w:rPr>
        <w:t xml:space="preserve">ся на территории муниципального </w:t>
      </w:r>
      <w:r w:rsidRPr="009972CC">
        <w:rPr>
          <w:sz w:val="28"/>
          <w:szCs w:val="28"/>
          <w:lang w:eastAsia="ru-RU"/>
        </w:rPr>
        <w:t xml:space="preserve">образования </w:t>
      </w:r>
      <w:r w:rsidR="00B62E08">
        <w:rPr>
          <w:sz w:val="28"/>
          <w:szCs w:val="28"/>
          <w:lang w:eastAsia="ru-RU"/>
        </w:rPr>
        <w:t>«</w:t>
      </w:r>
      <w:r w:rsidRPr="009972CC">
        <w:rPr>
          <w:sz w:val="28"/>
          <w:szCs w:val="28"/>
          <w:lang w:eastAsia="ru-RU"/>
        </w:rPr>
        <w:t>Городской ок</w:t>
      </w:r>
      <w:r w:rsidR="00B62E08">
        <w:rPr>
          <w:sz w:val="28"/>
          <w:szCs w:val="28"/>
          <w:lang w:eastAsia="ru-RU"/>
        </w:rPr>
        <w:t>руг Серпухов Московской области»</w:t>
      </w:r>
    </w:p>
    <w:p w:rsidR="00B62E08" w:rsidRDefault="00B62E08" w:rsidP="00B62E08">
      <w:pPr>
        <w:suppressAutoHyphens w:val="0"/>
        <w:autoSpaceDE w:val="0"/>
        <w:autoSpaceDN w:val="0"/>
        <w:adjustRightInd w:val="0"/>
        <w:ind w:left="5529"/>
        <w:rPr>
          <w:sz w:val="28"/>
          <w:szCs w:val="28"/>
          <w:lang w:eastAsia="ru-RU"/>
        </w:rPr>
      </w:pPr>
    </w:p>
    <w:p w:rsidR="00B62E08" w:rsidRPr="00E208BF" w:rsidRDefault="00B62E08" w:rsidP="00B62E08">
      <w:pPr>
        <w:suppressAutoHyphens w:val="0"/>
        <w:autoSpaceDE w:val="0"/>
        <w:autoSpaceDN w:val="0"/>
        <w:adjustRightInd w:val="0"/>
        <w:ind w:left="5529"/>
        <w:rPr>
          <w:rFonts w:eastAsiaTheme="minorEastAsia"/>
          <w:b/>
          <w:sz w:val="28"/>
          <w:szCs w:val="28"/>
          <w:lang w:eastAsia="ru-RU"/>
        </w:rPr>
      </w:pPr>
    </w:p>
    <w:p w:rsidR="00482401" w:rsidRPr="006615E4" w:rsidRDefault="00482401" w:rsidP="00482401">
      <w:pPr>
        <w:tabs>
          <w:tab w:val="right" w:pos="0"/>
          <w:tab w:val="right" w:pos="284"/>
          <w:tab w:val="left" w:pos="1456"/>
        </w:tabs>
        <w:autoSpaceDE w:val="0"/>
        <w:autoSpaceDN w:val="0"/>
        <w:ind w:left="4395"/>
        <w:jc w:val="both"/>
        <w:rPr>
          <w:rFonts w:eastAsiaTheme="minorEastAsia"/>
          <w:sz w:val="24"/>
          <w:szCs w:val="24"/>
          <w:lang w:eastAsia="ru-RU"/>
        </w:rPr>
      </w:pPr>
      <w:r w:rsidRPr="006615E4">
        <w:rPr>
          <w:rFonts w:eastAsiaTheme="minorEastAsia"/>
          <w:sz w:val="24"/>
          <w:szCs w:val="24"/>
          <w:lang w:eastAsia="ru-RU"/>
        </w:rPr>
        <w:t xml:space="preserve">     </w:t>
      </w:r>
      <w:r w:rsidR="009972CC">
        <w:rPr>
          <w:rFonts w:eastAsiaTheme="minorEastAsia"/>
          <w:sz w:val="24"/>
          <w:szCs w:val="24"/>
          <w:lang w:eastAsia="ru-RU"/>
        </w:rPr>
        <w:t xml:space="preserve"> </w:t>
      </w:r>
      <w:r w:rsidRPr="006615E4">
        <w:rPr>
          <w:rFonts w:eastAsiaTheme="minorEastAsia"/>
          <w:sz w:val="24"/>
          <w:szCs w:val="24"/>
          <w:lang w:eastAsia="ru-RU"/>
        </w:rPr>
        <w:t>Организатору аукциона</w:t>
      </w:r>
    </w:p>
    <w:p w:rsidR="00482401" w:rsidRPr="006615E4" w:rsidRDefault="00482401" w:rsidP="00482401">
      <w:pPr>
        <w:tabs>
          <w:tab w:val="right" w:pos="0"/>
          <w:tab w:val="right" w:pos="284"/>
          <w:tab w:val="left" w:pos="1456"/>
        </w:tabs>
        <w:autoSpaceDE w:val="0"/>
        <w:autoSpaceDN w:val="0"/>
        <w:ind w:left="4395"/>
        <w:jc w:val="both"/>
        <w:rPr>
          <w:rFonts w:eastAsiaTheme="minorEastAsia"/>
          <w:sz w:val="24"/>
          <w:szCs w:val="24"/>
          <w:lang w:eastAsia="ru-RU"/>
        </w:rPr>
      </w:pPr>
      <w:r w:rsidRPr="006615E4">
        <w:rPr>
          <w:rFonts w:eastAsiaTheme="minorEastAsia"/>
          <w:sz w:val="24"/>
          <w:szCs w:val="24"/>
          <w:lang w:eastAsia="ru-RU"/>
        </w:rPr>
        <w:t xml:space="preserve">  </w:t>
      </w:r>
    </w:p>
    <w:p w:rsidR="00482401" w:rsidRPr="006615E4" w:rsidRDefault="00482401" w:rsidP="00482401">
      <w:pPr>
        <w:pBdr>
          <w:top w:val="single" w:sz="4" w:space="1" w:color="auto"/>
        </w:pBdr>
        <w:tabs>
          <w:tab w:val="right" w:pos="0"/>
          <w:tab w:val="right" w:pos="284"/>
          <w:tab w:val="left" w:pos="1456"/>
        </w:tabs>
        <w:autoSpaceDE w:val="0"/>
        <w:autoSpaceDN w:val="0"/>
        <w:ind w:left="4763"/>
        <w:rPr>
          <w:rFonts w:eastAsiaTheme="minorEastAsia"/>
          <w:lang w:eastAsia="ru-RU"/>
        </w:rPr>
      </w:pPr>
    </w:p>
    <w:p w:rsidR="00482401" w:rsidRPr="006615E4" w:rsidRDefault="00482401" w:rsidP="00482401">
      <w:pPr>
        <w:tabs>
          <w:tab w:val="right" w:pos="0"/>
          <w:tab w:val="right" w:pos="284"/>
          <w:tab w:val="left" w:pos="1456"/>
        </w:tabs>
        <w:autoSpaceDE w:val="0"/>
        <w:autoSpaceDN w:val="0"/>
        <w:ind w:left="4395"/>
        <w:jc w:val="both"/>
        <w:rPr>
          <w:rFonts w:eastAsiaTheme="minorEastAsia"/>
          <w:sz w:val="24"/>
          <w:szCs w:val="24"/>
          <w:lang w:eastAsia="ru-RU"/>
        </w:rPr>
      </w:pPr>
      <w:r w:rsidRPr="006615E4">
        <w:rPr>
          <w:rFonts w:eastAsiaTheme="minorEastAsia"/>
          <w:sz w:val="24"/>
          <w:szCs w:val="24"/>
          <w:lang w:eastAsia="ru-RU"/>
        </w:rPr>
        <w:t xml:space="preserve">      Наименование оператора </w:t>
      </w:r>
    </w:p>
    <w:p w:rsidR="00482401" w:rsidRPr="006615E4" w:rsidRDefault="00482401" w:rsidP="00482401">
      <w:pPr>
        <w:tabs>
          <w:tab w:val="right" w:pos="0"/>
          <w:tab w:val="right" w:pos="284"/>
          <w:tab w:val="left" w:pos="1456"/>
        </w:tabs>
        <w:autoSpaceDE w:val="0"/>
        <w:autoSpaceDN w:val="0"/>
        <w:ind w:left="4395"/>
        <w:jc w:val="both"/>
        <w:rPr>
          <w:rFonts w:eastAsiaTheme="minorEastAsia"/>
          <w:sz w:val="24"/>
          <w:szCs w:val="24"/>
          <w:lang w:eastAsia="ru-RU"/>
        </w:rPr>
      </w:pPr>
      <w:r w:rsidRPr="006615E4">
        <w:rPr>
          <w:rFonts w:eastAsiaTheme="minorEastAsia"/>
          <w:sz w:val="24"/>
          <w:szCs w:val="24"/>
          <w:lang w:eastAsia="ru-RU"/>
        </w:rPr>
        <w:t xml:space="preserve">      электронной площадки</w:t>
      </w:r>
    </w:p>
    <w:p w:rsidR="00482401" w:rsidRPr="006615E4" w:rsidRDefault="00CE23A5" w:rsidP="00482401">
      <w:pPr>
        <w:tabs>
          <w:tab w:val="right" w:pos="0"/>
          <w:tab w:val="right" w:pos="284"/>
          <w:tab w:val="left" w:pos="1456"/>
        </w:tabs>
        <w:autoSpaceDE w:val="0"/>
        <w:autoSpaceDN w:val="0"/>
        <w:ind w:left="4395"/>
        <w:jc w:val="both"/>
        <w:rPr>
          <w:rFonts w:eastAsiaTheme="minorEastAsia"/>
          <w:sz w:val="24"/>
          <w:szCs w:val="24"/>
          <w:lang w:eastAsia="ru-RU"/>
        </w:rPr>
      </w:pPr>
      <w:r>
        <w:rPr>
          <w:rFonts w:eastAsiaTheme="minorEastAsia"/>
          <w:sz w:val="24"/>
          <w:szCs w:val="24"/>
          <w:lang w:eastAsia="ru-RU"/>
        </w:rPr>
        <w:t xml:space="preserve">      _______________________________________</w:t>
      </w:r>
    </w:p>
    <w:p w:rsidR="00482401" w:rsidRDefault="00482401" w:rsidP="00E208BF">
      <w:pPr>
        <w:tabs>
          <w:tab w:val="right" w:pos="0"/>
          <w:tab w:val="right" w:pos="284"/>
          <w:tab w:val="left" w:pos="709"/>
          <w:tab w:val="left" w:pos="1456"/>
        </w:tabs>
        <w:autoSpaceDE w:val="0"/>
        <w:autoSpaceDN w:val="0"/>
        <w:jc w:val="center"/>
        <w:rPr>
          <w:rFonts w:eastAsiaTheme="minorEastAsia"/>
          <w:bCs/>
          <w:sz w:val="28"/>
          <w:szCs w:val="28"/>
          <w:lang w:eastAsia="ru-RU"/>
        </w:rPr>
      </w:pPr>
    </w:p>
    <w:p w:rsidR="00876E9F" w:rsidRPr="006615E4" w:rsidRDefault="00876E9F" w:rsidP="00E208BF">
      <w:pPr>
        <w:tabs>
          <w:tab w:val="right" w:pos="0"/>
          <w:tab w:val="right" w:pos="284"/>
          <w:tab w:val="left" w:pos="709"/>
          <w:tab w:val="left" w:pos="1456"/>
        </w:tabs>
        <w:autoSpaceDE w:val="0"/>
        <w:autoSpaceDN w:val="0"/>
        <w:jc w:val="center"/>
        <w:rPr>
          <w:rFonts w:eastAsiaTheme="minorEastAsia"/>
          <w:bCs/>
          <w:sz w:val="28"/>
          <w:szCs w:val="28"/>
          <w:lang w:eastAsia="ru-RU"/>
        </w:rPr>
      </w:pPr>
    </w:p>
    <w:p w:rsidR="00482401" w:rsidRPr="006615E4" w:rsidRDefault="00482401" w:rsidP="00482401">
      <w:pPr>
        <w:tabs>
          <w:tab w:val="right" w:pos="0"/>
          <w:tab w:val="right" w:pos="284"/>
          <w:tab w:val="left" w:pos="1456"/>
        </w:tabs>
        <w:autoSpaceDE w:val="0"/>
        <w:autoSpaceDN w:val="0"/>
        <w:jc w:val="center"/>
        <w:rPr>
          <w:rFonts w:eastAsiaTheme="minorEastAsia"/>
          <w:bCs/>
          <w:sz w:val="28"/>
          <w:szCs w:val="28"/>
          <w:lang w:eastAsia="ru-RU"/>
        </w:rPr>
      </w:pPr>
      <w:r w:rsidRPr="006615E4">
        <w:rPr>
          <w:rFonts w:eastAsiaTheme="minorEastAsia"/>
          <w:bCs/>
          <w:sz w:val="28"/>
          <w:szCs w:val="28"/>
          <w:lang w:eastAsia="ru-RU"/>
        </w:rPr>
        <w:t>ЗАЯВКА</w:t>
      </w:r>
    </w:p>
    <w:p w:rsidR="00482401" w:rsidRPr="00A67DC8" w:rsidRDefault="00A67DC8" w:rsidP="006058DA">
      <w:pPr>
        <w:widowControl w:val="0"/>
        <w:tabs>
          <w:tab w:val="right" w:pos="0"/>
          <w:tab w:val="right" w:pos="284"/>
          <w:tab w:val="left" w:pos="709"/>
        </w:tabs>
        <w:autoSpaceDE w:val="0"/>
        <w:autoSpaceDN w:val="0"/>
        <w:jc w:val="center"/>
        <w:rPr>
          <w:sz w:val="28"/>
          <w:szCs w:val="28"/>
        </w:rPr>
      </w:pPr>
      <w:r w:rsidRPr="00A67DC8">
        <w:rPr>
          <w:sz w:val="28"/>
          <w:szCs w:val="28"/>
          <w:lang w:eastAsia="ru-RU"/>
        </w:rPr>
        <w:t>на участие в открытом аукционе в электронной форме на право заключения договоров на установку и эксплуатацию рекламных конструкций на земельн</w:t>
      </w:r>
      <w:r w:rsidR="00D8117F">
        <w:rPr>
          <w:sz w:val="28"/>
          <w:szCs w:val="28"/>
          <w:lang w:eastAsia="ru-RU"/>
        </w:rPr>
        <w:t>ом</w:t>
      </w:r>
      <w:r w:rsidRPr="00A67DC8">
        <w:rPr>
          <w:sz w:val="28"/>
          <w:szCs w:val="28"/>
          <w:lang w:eastAsia="ru-RU"/>
        </w:rPr>
        <w:t xml:space="preserve"> участк</w:t>
      </w:r>
      <w:r w:rsidR="00D8117F">
        <w:rPr>
          <w:sz w:val="28"/>
          <w:szCs w:val="28"/>
          <w:lang w:eastAsia="ru-RU"/>
        </w:rPr>
        <w:t>е</w:t>
      </w:r>
      <w:r w:rsidRPr="00A67DC8">
        <w:rPr>
          <w:sz w:val="28"/>
          <w:szCs w:val="28"/>
          <w:lang w:eastAsia="ru-RU"/>
        </w:rPr>
        <w:t>, здани</w:t>
      </w:r>
      <w:r w:rsidR="00D8117F">
        <w:rPr>
          <w:sz w:val="28"/>
          <w:szCs w:val="28"/>
          <w:lang w:eastAsia="ru-RU"/>
        </w:rPr>
        <w:t>и</w:t>
      </w:r>
      <w:r w:rsidRPr="00A67DC8">
        <w:rPr>
          <w:sz w:val="28"/>
          <w:szCs w:val="28"/>
          <w:lang w:eastAsia="ru-RU"/>
        </w:rPr>
        <w:t xml:space="preserve"> или ином недвижимом имуществе, находящ</w:t>
      </w:r>
      <w:r w:rsidR="00D8117F">
        <w:rPr>
          <w:sz w:val="28"/>
          <w:szCs w:val="28"/>
          <w:lang w:eastAsia="ru-RU"/>
        </w:rPr>
        <w:t>ем</w:t>
      </w:r>
      <w:r w:rsidRPr="00A67DC8">
        <w:rPr>
          <w:sz w:val="28"/>
          <w:szCs w:val="28"/>
          <w:lang w:eastAsia="ru-RU"/>
        </w:rPr>
        <w:t>ся в муниципальной собственно</w:t>
      </w:r>
      <w:r w:rsidR="00B62E08">
        <w:rPr>
          <w:sz w:val="28"/>
          <w:szCs w:val="28"/>
          <w:lang w:eastAsia="ru-RU"/>
        </w:rPr>
        <w:t>сти муниципального образования «</w:t>
      </w:r>
      <w:r w:rsidRPr="00A67DC8">
        <w:rPr>
          <w:sz w:val="28"/>
          <w:szCs w:val="28"/>
          <w:lang w:eastAsia="ru-RU"/>
        </w:rPr>
        <w:t>Городской ок</w:t>
      </w:r>
      <w:r w:rsidR="00B62E08">
        <w:rPr>
          <w:sz w:val="28"/>
          <w:szCs w:val="28"/>
          <w:lang w:eastAsia="ru-RU"/>
        </w:rPr>
        <w:t>руг Серпухов Московской области»</w:t>
      </w:r>
      <w:r w:rsidRPr="00A67DC8">
        <w:rPr>
          <w:sz w:val="28"/>
          <w:szCs w:val="28"/>
          <w:lang w:eastAsia="ru-RU"/>
        </w:rPr>
        <w:t>, а также земельном участке, государственная собственность на который не разграничена, находящемся на террито</w:t>
      </w:r>
      <w:r w:rsidR="00B62E08">
        <w:rPr>
          <w:sz w:val="28"/>
          <w:szCs w:val="28"/>
          <w:lang w:eastAsia="ru-RU"/>
        </w:rPr>
        <w:t>рии муниципального образования «</w:t>
      </w:r>
      <w:r w:rsidRPr="00A67DC8">
        <w:rPr>
          <w:sz w:val="28"/>
          <w:szCs w:val="28"/>
          <w:lang w:eastAsia="ru-RU"/>
        </w:rPr>
        <w:t>Городской ок</w:t>
      </w:r>
      <w:r w:rsidR="00B62E08">
        <w:rPr>
          <w:sz w:val="28"/>
          <w:szCs w:val="28"/>
          <w:lang w:eastAsia="ru-RU"/>
        </w:rPr>
        <w:t>руг Серпухов Московской области»</w:t>
      </w:r>
    </w:p>
    <w:p w:rsidR="00482401" w:rsidRDefault="00BE75DE" w:rsidP="00BE75DE">
      <w:pPr>
        <w:tabs>
          <w:tab w:val="right" w:pos="0"/>
          <w:tab w:val="left" w:pos="709"/>
        </w:tabs>
        <w:autoSpaceDE w:val="0"/>
        <w:autoSpaceDN w:val="0"/>
        <w:rPr>
          <w:rFonts w:eastAsiaTheme="minorEastAsia"/>
          <w:sz w:val="24"/>
          <w:szCs w:val="24"/>
          <w:lang w:eastAsia="ru-RU"/>
        </w:rPr>
      </w:pPr>
      <w:r>
        <w:rPr>
          <w:rFonts w:eastAsiaTheme="minorEastAsia"/>
          <w:sz w:val="24"/>
          <w:szCs w:val="24"/>
          <w:lang w:eastAsia="ru-RU"/>
        </w:rPr>
        <w:tab/>
      </w:r>
    </w:p>
    <w:p w:rsidR="00BE75DE" w:rsidRPr="006615E4" w:rsidRDefault="00BE75DE" w:rsidP="00BE75DE">
      <w:pPr>
        <w:tabs>
          <w:tab w:val="right" w:pos="0"/>
          <w:tab w:val="left" w:pos="709"/>
        </w:tabs>
        <w:autoSpaceDE w:val="0"/>
        <w:autoSpaceDN w:val="0"/>
        <w:rPr>
          <w:rFonts w:eastAsiaTheme="minorEastAsia"/>
          <w:sz w:val="24"/>
          <w:szCs w:val="24"/>
          <w:lang w:eastAsia="ru-RU"/>
        </w:rPr>
      </w:pPr>
    </w:p>
    <w:p w:rsidR="00482401" w:rsidRPr="00D4209B" w:rsidRDefault="00482401" w:rsidP="00876E9F">
      <w:pPr>
        <w:tabs>
          <w:tab w:val="right" w:pos="284"/>
          <w:tab w:val="left" w:pos="1456"/>
        </w:tabs>
        <w:autoSpaceDE w:val="0"/>
        <w:autoSpaceDN w:val="0"/>
        <w:ind w:firstLine="709"/>
        <w:jc w:val="both"/>
        <w:rPr>
          <w:rFonts w:eastAsiaTheme="minorEastAsia"/>
          <w:sz w:val="28"/>
          <w:szCs w:val="28"/>
          <w:lang w:eastAsia="ru-RU"/>
        </w:rPr>
      </w:pPr>
      <w:r w:rsidRPr="00D4209B">
        <w:rPr>
          <w:rFonts w:eastAsiaTheme="minorEastAsia"/>
          <w:sz w:val="28"/>
          <w:szCs w:val="28"/>
          <w:lang w:eastAsia="ru-RU"/>
        </w:rPr>
        <w:t>Заявитель.</w:t>
      </w:r>
    </w:p>
    <w:p w:rsidR="00482401" w:rsidRPr="00D4209B" w:rsidRDefault="00482401" w:rsidP="00AC181D">
      <w:pPr>
        <w:tabs>
          <w:tab w:val="right" w:pos="284"/>
          <w:tab w:val="left" w:pos="1456"/>
        </w:tabs>
        <w:autoSpaceDE w:val="0"/>
        <w:autoSpaceDN w:val="0"/>
        <w:ind w:firstLine="709"/>
        <w:jc w:val="both"/>
        <w:rPr>
          <w:rFonts w:eastAsiaTheme="minorEastAsia"/>
          <w:sz w:val="28"/>
          <w:szCs w:val="28"/>
          <w:lang w:eastAsia="ru-RU"/>
        </w:rPr>
      </w:pPr>
      <w:r w:rsidRPr="00D4209B">
        <w:rPr>
          <w:rFonts w:eastAsiaTheme="minorEastAsia"/>
          <w:sz w:val="28"/>
          <w:szCs w:val="28"/>
          <w:lang w:eastAsia="ru-RU"/>
        </w:rPr>
        <w:t>Извещает о своём согласии с условиями, указанными в Извещении о проведении открытого аукциона в электронной форме.</w:t>
      </w:r>
    </w:p>
    <w:p w:rsidR="00482401" w:rsidRPr="00D4209B" w:rsidRDefault="00482401" w:rsidP="00AC181D">
      <w:pPr>
        <w:tabs>
          <w:tab w:val="right" w:pos="284"/>
          <w:tab w:val="left" w:pos="1456"/>
        </w:tabs>
        <w:autoSpaceDE w:val="0"/>
        <w:autoSpaceDN w:val="0"/>
        <w:ind w:firstLine="709"/>
        <w:jc w:val="both"/>
        <w:rPr>
          <w:rFonts w:eastAsiaTheme="minorEastAsia"/>
          <w:sz w:val="28"/>
          <w:szCs w:val="28"/>
          <w:lang w:eastAsia="ru-RU"/>
        </w:rPr>
      </w:pPr>
      <w:r w:rsidRPr="00D4209B">
        <w:rPr>
          <w:rFonts w:eastAsiaTheme="minorEastAsia"/>
          <w:sz w:val="28"/>
          <w:szCs w:val="28"/>
          <w:lang w:eastAsia="ru-RU"/>
        </w:rPr>
        <w:t>Обязуется установить рекламные конструкц</w:t>
      </w:r>
      <w:r w:rsidR="00B62E08">
        <w:rPr>
          <w:rFonts w:eastAsiaTheme="minorEastAsia"/>
          <w:sz w:val="28"/>
          <w:szCs w:val="28"/>
          <w:lang w:eastAsia="ru-RU"/>
        </w:rPr>
        <w:t>ии</w:t>
      </w:r>
      <w:r w:rsidRPr="00D4209B">
        <w:rPr>
          <w:rFonts w:eastAsiaTheme="minorEastAsia"/>
          <w:sz w:val="28"/>
          <w:szCs w:val="28"/>
          <w:lang w:eastAsia="ru-RU"/>
        </w:rPr>
        <w:t xml:space="preserve"> в соответствии с техническими характеристиками, указанными в Извещении о проведении открытого аукциона в электронной форме.</w:t>
      </w:r>
    </w:p>
    <w:p w:rsidR="00482401" w:rsidRPr="00D4209B" w:rsidRDefault="00482401" w:rsidP="00AC181D">
      <w:pPr>
        <w:tabs>
          <w:tab w:val="right" w:pos="284"/>
          <w:tab w:val="left" w:pos="709"/>
        </w:tabs>
        <w:autoSpaceDE w:val="0"/>
        <w:autoSpaceDN w:val="0"/>
        <w:ind w:firstLine="709"/>
        <w:jc w:val="both"/>
        <w:rPr>
          <w:rFonts w:eastAsiaTheme="minorEastAsia"/>
          <w:sz w:val="28"/>
          <w:szCs w:val="28"/>
          <w:lang w:eastAsia="ru-RU"/>
        </w:rPr>
      </w:pPr>
      <w:r w:rsidRPr="00D4209B">
        <w:rPr>
          <w:rFonts w:eastAsiaTheme="minorEastAsia"/>
          <w:sz w:val="28"/>
          <w:szCs w:val="28"/>
          <w:lang w:eastAsia="ru-RU"/>
        </w:rPr>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D4209B">
        <w:rPr>
          <w:sz w:val="28"/>
          <w:szCs w:val="28"/>
          <w:lang w:eastAsia="ru-RU"/>
        </w:rPr>
        <w:t>Извещением</w:t>
      </w:r>
      <w:r w:rsidR="00D4209B" w:rsidRPr="00D4209B">
        <w:rPr>
          <w:sz w:val="28"/>
          <w:szCs w:val="28"/>
          <w:lang w:eastAsia="ru-RU"/>
        </w:rPr>
        <w:t xml:space="preserve"> </w:t>
      </w:r>
      <w:r w:rsidRPr="00D4209B">
        <w:rPr>
          <w:sz w:val="28"/>
          <w:szCs w:val="28"/>
          <w:lang w:eastAsia="ru-RU"/>
        </w:rPr>
        <w:t xml:space="preserve">о проведении открытого аукциона в электронной форме сроки. </w:t>
      </w:r>
    </w:p>
    <w:p w:rsidR="00482401" w:rsidRPr="00161CEC" w:rsidRDefault="00482401" w:rsidP="00AC181D">
      <w:pPr>
        <w:tabs>
          <w:tab w:val="right" w:pos="284"/>
          <w:tab w:val="left" w:pos="709"/>
        </w:tabs>
        <w:autoSpaceDE w:val="0"/>
        <w:autoSpaceDN w:val="0"/>
        <w:ind w:firstLine="709"/>
        <w:jc w:val="both"/>
        <w:rPr>
          <w:rFonts w:eastAsiaTheme="minorEastAsia"/>
          <w:sz w:val="28"/>
          <w:szCs w:val="28"/>
          <w:lang w:eastAsia="ru-RU"/>
        </w:rPr>
      </w:pPr>
      <w:r w:rsidRPr="00161CEC">
        <w:rPr>
          <w:rFonts w:eastAsiaTheme="minorEastAsia"/>
          <w:sz w:val="28"/>
          <w:szCs w:val="28"/>
          <w:lang w:eastAsia="ru-RU"/>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482401" w:rsidRPr="00161CEC" w:rsidRDefault="00482401" w:rsidP="00555212">
      <w:pPr>
        <w:tabs>
          <w:tab w:val="right" w:pos="284"/>
          <w:tab w:val="left" w:pos="709"/>
        </w:tabs>
        <w:autoSpaceDE w:val="0"/>
        <w:autoSpaceDN w:val="0"/>
        <w:ind w:left="-284" w:firstLine="284"/>
        <w:rPr>
          <w:rFonts w:eastAsiaTheme="minorEastAsia"/>
          <w:sz w:val="28"/>
          <w:szCs w:val="28"/>
          <w:lang w:eastAsia="ru-RU"/>
        </w:rPr>
      </w:pPr>
    </w:p>
    <w:p w:rsidR="00482401" w:rsidRPr="00161CEC" w:rsidRDefault="00482401" w:rsidP="00A46992">
      <w:pPr>
        <w:tabs>
          <w:tab w:val="right" w:pos="284"/>
          <w:tab w:val="left" w:pos="709"/>
        </w:tabs>
        <w:autoSpaceDE w:val="0"/>
        <w:autoSpaceDN w:val="0"/>
        <w:rPr>
          <w:rFonts w:eastAsiaTheme="minorEastAsia"/>
          <w:sz w:val="28"/>
          <w:szCs w:val="28"/>
          <w:lang w:eastAsia="ru-RU"/>
        </w:rPr>
      </w:pPr>
      <w:r w:rsidRPr="00161CEC">
        <w:rPr>
          <w:rFonts w:eastAsiaTheme="minorEastAsia"/>
          <w:sz w:val="28"/>
          <w:szCs w:val="28"/>
          <w:lang w:eastAsia="ru-RU"/>
        </w:rPr>
        <w:t>Подтверждает достоверность представленной информации.</w:t>
      </w:r>
    </w:p>
    <w:p w:rsidR="00482401" w:rsidRPr="00161CEC" w:rsidRDefault="00482401" w:rsidP="00F648F1">
      <w:pPr>
        <w:tabs>
          <w:tab w:val="right" w:pos="284"/>
          <w:tab w:val="left" w:pos="1456"/>
        </w:tabs>
        <w:autoSpaceDE w:val="0"/>
        <w:autoSpaceDN w:val="0"/>
        <w:rPr>
          <w:rFonts w:eastAsiaTheme="minorEastAsia"/>
          <w:sz w:val="28"/>
          <w:szCs w:val="28"/>
          <w:lang w:eastAsia="ru-RU"/>
        </w:rPr>
      </w:pPr>
    </w:p>
    <w:p w:rsidR="00482401" w:rsidRPr="00161CEC" w:rsidRDefault="00B62E08" w:rsidP="00F648F1">
      <w:pPr>
        <w:tabs>
          <w:tab w:val="right" w:pos="284"/>
          <w:tab w:val="left" w:pos="1456"/>
        </w:tabs>
        <w:autoSpaceDE w:val="0"/>
        <w:autoSpaceDN w:val="0"/>
        <w:rPr>
          <w:rFonts w:eastAsiaTheme="minorEastAsia"/>
          <w:sz w:val="28"/>
          <w:szCs w:val="28"/>
          <w:lang w:eastAsia="ru-RU"/>
        </w:rPr>
      </w:pPr>
      <w:r>
        <w:rPr>
          <w:rFonts w:eastAsiaTheme="minorEastAsia"/>
          <w:sz w:val="28"/>
          <w:szCs w:val="28"/>
          <w:lang w:eastAsia="ru-RU"/>
        </w:rPr>
        <w:tab/>
        <w:t xml:space="preserve">Перечень прилагаемых </w:t>
      </w:r>
      <w:r w:rsidR="00482401" w:rsidRPr="00161CEC">
        <w:rPr>
          <w:rFonts w:eastAsiaTheme="minorEastAsia"/>
          <w:sz w:val="28"/>
          <w:szCs w:val="28"/>
          <w:lang w:eastAsia="ru-RU"/>
        </w:rPr>
        <w:t>документов</w:t>
      </w:r>
    </w:p>
    <w:p w:rsidR="00482401" w:rsidRPr="00161CEC" w:rsidRDefault="00482401" w:rsidP="00F648F1">
      <w:pPr>
        <w:autoSpaceDE w:val="0"/>
        <w:autoSpaceDN w:val="0"/>
        <w:spacing w:after="120"/>
        <w:rPr>
          <w:rFonts w:eastAsiaTheme="minorEastAsia"/>
          <w:sz w:val="28"/>
          <w:szCs w:val="28"/>
          <w:lang w:eastAsia="ru-RU"/>
        </w:rPr>
      </w:pPr>
      <w:r w:rsidRPr="00161CEC">
        <w:rPr>
          <w:rFonts w:eastAsiaTheme="minorEastAsia"/>
          <w:sz w:val="28"/>
          <w:szCs w:val="28"/>
          <w:lang w:eastAsia="ru-RU"/>
        </w:rPr>
        <w:t>_____________________________________________________________________________________</w:t>
      </w:r>
      <w:r w:rsidR="00161CEC">
        <w:rPr>
          <w:rFonts w:eastAsiaTheme="minorEastAsia"/>
          <w:sz w:val="28"/>
          <w:szCs w:val="28"/>
          <w:lang w:eastAsia="ru-RU"/>
        </w:rPr>
        <w:t>_________________________________________________</w:t>
      </w:r>
      <w:r w:rsidR="00B62E08">
        <w:rPr>
          <w:rFonts w:eastAsiaTheme="minorEastAsia"/>
          <w:sz w:val="28"/>
          <w:szCs w:val="28"/>
          <w:lang w:eastAsia="ru-RU"/>
        </w:rPr>
        <w:t>__</w:t>
      </w:r>
    </w:p>
    <w:p w:rsidR="00482401" w:rsidRPr="00161CEC" w:rsidRDefault="00482401" w:rsidP="00F648F1">
      <w:pPr>
        <w:tabs>
          <w:tab w:val="right" w:pos="0"/>
          <w:tab w:val="right" w:pos="284"/>
          <w:tab w:val="left" w:pos="1456"/>
        </w:tabs>
        <w:autoSpaceDE w:val="0"/>
        <w:autoSpaceDN w:val="0"/>
        <w:rPr>
          <w:rFonts w:eastAsiaTheme="minorEastAsia"/>
          <w:sz w:val="28"/>
          <w:szCs w:val="28"/>
          <w:lang w:eastAsia="ru-RU"/>
        </w:rPr>
      </w:pPr>
      <w:r w:rsidRPr="00161CEC">
        <w:rPr>
          <w:rFonts w:eastAsiaTheme="minorEastAsia"/>
          <w:sz w:val="28"/>
          <w:szCs w:val="28"/>
          <w:lang w:eastAsia="ru-RU"/>
        </w:rPr>
        <w:t>_________________________________________________________________________________</w:t>
      </w:r>
      <w:r w:rsidR="00161CEC">
        <w:rPr>
          <w:rFonts w:eastAsiaTheme="minorEastAsia"/>
          <w:sz w:val="28"/>
          <w:szCs w:val="28"/>
          <w:lang w:eastAsia="ru-RU"/>
        </w:rPr>
        <w:t>_________________________________________________</w:t>
      </w:r>
      <w:r w:rsidRPr="00161CEC">
        <w:rPr>
          <w:rFonts w:eastAsiaTheme="minorEastAsia"/>
          <w:sz w:val="28"/>
          <w:szCs w:val="28"/>
          <w:lang w:eastAsia="ru-RU"/>
        </w:rPr>
        <w:t>___</w:t>
      </w:r>
      <w:r w:rsidR="00B62E08">
        <w:rPr>
          <w:rFonts w:eastAsiaTheme="minorEastAsia"/>
          <w:sz w:val="28"/>
          <w:szCs w:val="28"/>
          <w:lang w:eastAsia="ru-RU"/>
        </w:rPr>
        <w:t>__</w:t>
      </w:r>
      <w:r w:rsidRPr="00161CEC">
        <w:rPr>
          <w:rFonts w:eastAsiaTheme="minorEastAsia"/>
          <w:sz w:val="28"/>
          <w:szCs w:val="28"/>
          <w:lang w:eastAsia="ru-RU"/>
        </w:rPr>
        <w:t>_</w:t>
      </w:r>
    </w:p>
    <w:p w:rsidR="00482401" w:rsidRPr="00161CEC" w:rsidRDefault="00482401" w:rsidP="00F648F1">
      <w:pPr>
        <w:tabs>
          <w:tab w:val="right" w:pos="0"/>
          <w:tab w:val="right" w:pos="284"/>
          <w:tab w:val="left" w:pos="709"/>
          <w:tab w:val="left" w:pos="9837"/>
        </w:tabs>
        <w:autoSpaceDE w:val="0"/>
        <w:autoSpaceDN w:val="0"/>
        <w:jc w:val="both"/>
        <w:rPr>
          <w:rFonts w:eastAsiaTheme="minorEastAsia"/>
          <w:sz w:val="28"/>
          <w:szCs w:val="28"/>
          <w:lang w:eastAsia="ru-RU"/>
        </w:rPr>
      </w:pPr>
      <w:r w:rsidRPr="00161CEC">
        <w:rPr>
          <w:rFonts w:eastAsiaTheme="minorEastAsia"/>
          <w:sz w:val="28"/>
          <w:szCs w:val="28"/>
          <w:lang w:eastAsia="ru-RU"/>
        </w:rPr>
        <w:tab/>
      </w:r>
      <w:r w:rsidRPr="00161CEC">
        <w:rPr>
          <w:rFonts w:eastAsiaTheme="minorEastAsia"/>
          <w:sz w:val="28"/>
          <w:szCs w:val="28"/>
          <w:lang w:eastAsia="ru-RU"/>
        </w:rPr>
        <w:tab/>
      </w:r>
    </w:p>
    <w:p w:rsidR="00482401" w:rsidRPr="00161CEC" w:rsidRDefault="00482401" w:rsidP="00F648F1">
      <w:pPr>
        <w:tabs>
          <w:tab w:val="right" w:pos="0"/>
          <w:tab w:val="right" w:pos="284"/>
          <w:tab w:val="left" w:pos="1456"/>
        </w:tabs>
        <w:autoSpaceDE w:val="0"/>
        <w:autoSpaceDN w:val="0"/>
        <w:rPr>
          <w:rFonts w:eastAsiaTheme="minorEastAsia"/>
          <w:sz w:val="28"/>
          <w:szCs w:val="28"/>
          <w:lang w:eastAsia="ru-RU"/>
        </w:rPr>
      </w:pPr>
    </w:p>
    <w:p w:rsidR="00482401" w:rsidRPr="00161CEC" w:rsidRDefault="00482401" w:rsidP="00F648F1">
      <w:pPr>
        <w:tabs>
          <w:tab w:val="right" w:pos="0"/>
          <w:tab w:val="right" w:pos="284"/>
          <w:tab w:val="left" w:pos="1456"/>
        </w:tabs>
        <w:autoSpaceDE w:val="0"/>
        <w:autoSpaceDN w:val="0"/>
        <w:rPr>
          <w:rFonts w:eastAsiaTheme="minorEastAsia"/>
          <w:sz w:val="28"/>
          <w:szCs w:val="28"/>
          <w:lang w:eastAsia="ru-RU"/>
        </w:rPr>
      </w:pPr>
    </w:p>
    <w:tbl>
      <w:tblPr>
        <w:tblW w:w="9639" w:type="dxa"/>
        <w:tblLayout w:type="fixed"/>
        <w:tblCellMar>
          <w:left w:w="28" w:type="dxa"/>
          <w:right w:w="28" w:type="dxa"/>
        </w:tblCellMar>
        <w:tblLook w:val="0000" w:firstRow="0" w:lastRow="0" w:firstColumn="0" w:lastColumn="0" w:noHBand="0" w:noVBand="0"/>
      </w:tblPr>
      <w:tblGrid>
        <w:gridCol w:w="2622"/>
        <w:gridCol w:w="138"/>
        <w:gridCol w:w="2489"/>
        <w:gridCol w:w="138"/>
        <w:gridCol w:w="1659"/>
        <w:gridCol w:w="414"/>
        <w:gridCol w:w="2179"/>
      </w:tblGrid>
      <w:tr w:rsidR="00482401" w:rsidRPr="006615E4" w:rsidTr="00AD5E77">
        <w:trPr>
          <w:trHeight w:val="310"/>
        </w:trPr>
        <w:tc>
          <w:tcPr>
            <w:tcW w:w="2622" w:type="dxa"/>
            <w:tcBorders>
              <w:top w:val="nil"/>
              <w:left w:val="nil"/>
              <w:bottom w:val="single" w:sz="4" w:space="0" w:color="auto"/>
              <w:right w:val="nil"/>
            </w:tcBorders>
            <w:vAlign w:val="bottom"/>
          </w:tcPr>
          <w:p w:rsidR="00482401" w:rsidRPr="006615E4" w:rsidRDefault="00482401" w:rsidP="00F648F1">
            <w:pPr>
              <w:tabs>
                <w:tab w:val="right" w:pos="0"/>
                <w:tab w:val="right" w:pos="284"/>
                <w:tab w:val="left" w:pos="1456"/>
              </w:tabs>
              <w:autoSpaceDE w:val="0"/>
              <w:autoSpaceDN w:val="0"/>
              <w:rPr>
                <w:rFonts w:eastAsiaTheme="minorEastAsia"/>
                <w:sz w:val="24"/>
                <w:szCs w:val="24"/>
                <w:lang w:eastAsia="ru-RU"/>
              </w:rPr>
            </w:pPr>
          </w:p>
        </w:tc>
        <w:tc>
          <w:tcPr>
            <w:tcW w:w="138" w:type="dxa"/>
            <w:tcBorders>
              <w:top w:val="nil"/>
              <w:left w:val="nil"/>
              <w:bottom w:val="nil"/>
              <w:right w:val="nil"/>
            </w:tcBorders>
            <w:vAlign w:val="bottom"/>
          </w:tcPr>
          <w:p w:rsidR="00482401" w:rsidRPr="006615E4" w:rsidRDefault="00482401" w:rsidP="00F648F1">
            <w:pPr>
              <w:tabs>
                <w:tab w:val="right" w:pos="0"/>
                <w:tab w:val="right" w:pos="284"/>
                <w:tab w:val="left" w:pos="1456"/>
              </w:tabs>
              <w:autoSpaceDE w:val="0"/>
              <w:autoSpaceDN w:val="0"/>
              <w:rPr>
                <w:rFonts w:eastAsiaTheme="minorEastAsia"/>
                <w:sz w:val="24"/>
                <w:szCs w:val="24"/>
                <w:lang w:eastAsia="ru-RU"/>
              </w:rPr>
            </w:pPr>
          </w:p>
        </w:tc>
        <w:tc>
          <w:tcPr>
            <w:tcW w:w="2489" w:type="dxa"/>
            <w:tcBorders>
              <w:top w:val="nil"/>
              <w:left w:val="nil"/>
              <w:bottom w:val="single" w:sz="4" w:space="0" w:color="auto"/>
              <w:right w:val="nil"/>
            </w:tcBorders>
            <w:vAlign w:val="bottom"/>
          </w:tcPr>
          <w:p w:rsidR="00482401" w:rsidRPr="006615E4" w:rsidRDefault="00482401" w:rsidP="00F648F1">
            <w:pPr>
              <w:tabs>
                <w:tab w:val="right" w:pos="0"/>
                <w:tab w:val="right" w:pos="284"/>
                <w:tab w:val="left" w:pos="1456"/>
              </w:tabs>
              <w:autoSpaceDE w:val="0"/>
              <w:autoSpaceDN w:val="0"/>
              <w:jc w:val="center"/>
              <w:rPr>
                <w:rFonts w:eastAsiaTheme="minorEastAsia"/>
                <w:sz w:val="24"/>
                <w:szCs w:val="24"/>
                <w:lang w:eastAsia="ru-RU"/>
              </w:rPr>
            </w:pPr>
          </w:p>
        </w:tc>
        <w:tc>
          <w:tcPr>
            <w:tcW w:w="138" w:type="dxa"/>
            <w:tcBorders>
              <w:top w:val="nil"/>
              <w:left w:val="nil"/>
              <w:bottom w:val="nil"/>
              <w:right w:val="nil"/>
            </w:tcBorders>
            <w:vAlign w:val="bottom"/>
          </w:tcPr>
          <w:p w:rsidR="00482401" w:rsidRPr="006615E4" w:rsidRDefault="00482401" w:rsidP="00F648F1">
            <w:pPr>
              <w:tabs>
                <w:tab w:val="right" w:pos="0"/>
                <w:tab w:val="right" w:pos="284"/>
                <w:tab w:val="left" w:pos="1456"/>
              </w:tabs>
              <w:autoSpaceDE w:val="0"/>
              <w:autoSpaceDN w:val="0"/>
              <w:rPr>
                <w:rFonts w:eastAsiaTheme="minorEastAsia"/>
                <w:sz w:val="24"/>
                <w:szCs w:val="24"/>
                <w:lang w:eastAsia="ru-RU"/>
              </w:rPr>
            </w:pPr>
          </w:p>
        </w:tc>
        <w:tc>
          <w:tcPr>
            <w:tcW w:w="1659" w:type="dxa"/>
            <w:tcBorders>
              <w:top w:val="nil"/>
              <w:left w:val="nil"/>
              <w:bottom w:val="single" w:sz="4" w:space="0" w:color="auto"/>
              <w:right w:val="nil"/>
            </w:tcBorders>
            <w:vAlign w:val="bottom"/>
          </w:tcPr>
          <w:p w:rsidR="00482401" w:rsidRPr="006615E4" w:rsidRDefault="00482401" w:rsidP="00F648F1">
            <w:pPr>
              <w:tabs>
                <w:tab w:val="right" w:pos="0"/>
                <w:tab w:val="right" w:pos="284"/>
                <w:tab w:val="left" w:pos="1456"/>
              </w:tabs>
              <w:autoSpaceDE w:val="0"/>
              <w:autoSpaceDN w:val="0"/>
              <w:jc w:val="center"/>
              <w:rPr>
                <w:rFonts w:eastAsiaTheme="minorEastAsia"/>
                <w:sz w:val="24"/>
                <w:szCs w:val="24"/>
                <w:lang w:eastAsia="ru-RU"/>
              </w:rPr>
            </w:pPr>
          </w:p>
        </w:tc>
        <w:tc>
          <w:tcPr>
            <w:tcW w:w="414" w:type="dxa"/>
            <w:tcBorders>
              <w:top w:val="nil"/>
              <w:left w:val="nil"/>
              <w:bottom w:val="nil"/>
              <w:right w:val="nil"/>
            </w:tcBorders>
            <w:vAlign w:val="bottom"/>
          </w:tcPr>
          <w:p w:rsidR="00482401" w:rsidRPr="006615E4" w:rsidRDefault="00482401" w:rsidP="00F648F1">
            <w:pPr>
              <w:tabs>
                <w:tab w:val="right" w:pos="0"/>
                <w:tab w:val="right" w:pos="284"/>
                <w:tab w:val="left" w:pos="1456"/>
              </w:tabs>
              <w:autoSpaceDE w:val="0"/>
              <w:autoSpaceDN w:val="0"/>
              <w:rPr>
                <w:rFonts w:eastAsiaTheme="minorEastAsia"/>
                <w:sz w:val="24"/>
                <w:szCs w:val="24"/>
                <w:lang w:eastAsia="ru-RU"/>
              </w:rPr>
            </w:pPr>
          </w:p>
        </w:tc>
        <w:tc>
          <w:tcPr>
            <w:tcW w:w="2179" w:type="dxa"/>
            <w:tcBorders>
              <w:top w:val="nil"/>
              <w:left w:val="nil"/>
              <w:bottom w:val="single" w:sz="4" w:space="0" w:color="auto"/>
              <w:right w:val="nil"/>
            </w:tcBorders>
            <w:vAlign w:val="bottom"/>
          </w:tcPr>
          <w:p w:rsidR="00482401" w:rsidRPr="006615E4" w:rsidRDefault="00482401" w:rsidP="00F648F1">
            <w:pPr>
              <w:tabs>
                <w:tab w:val="right" w:pos="0"/>
                <w:tab w:val="right" w:pos="284"/>
                <w:tab w:val="left" w:pos="1456"/>
              </w:tabs>
              <w:autoSpaceDE w:val="0"/>
              <w:autoSpaceDN w:val="0"/>
              <w:jc w:val="center"/>
              <w:rPr>
                <w:rFonts w:eastAsiaTheme="minorEastAsia"/>
                <w:sz w:val="24"/>
                <w:szCs w:val="24"/>
                <w:lang w:eastAsia="ru-RU"/>
              </w:rPr>
            </w:pPr>
          </w:p>
        </w:tc>
      </w:tr>
      <w:tr w:rsidR="00482401" w:rsidRPr="006615E4" w:rsidTr="00AD5E77">
        <w:trPr>
          <w:trHeight w:val="259"/>
        </w:trPr>
        <w:tc>
          <w:tcPr>
            <w:tcW w:w="2622" w:type="dxa"/>
            <w:tcBorders>
              <w:top w:val="nil"/>
              <w:left w:val="nil"/>
              <w:bottom w:val="nil"/>
              <w:right w:val="nil"/>
            </w:tcBorders>
          </w:tcPr>
          <w:p w:rsidR="00482401" w:rsidRPr="006615E4" w:rsidRDefault="00482401" w:rsidP="00F648F1">
            <w:pPr>
              <w:tabs>
                <w:tab w:val="right" w:pos="0"/>
                <w:tab w:val="right" w:pos="284"/>
                <w:tab w:val="left" w:pos="1456"/>
              </w:tabs>
              <w:autoSpaceDE w:val="0"/>
              <w:autoSpaceDN w:val="0"/>
              <w:jc w:val="center"/>
              <w:rPr>
                <w:rFonts w:eastAsiaTheme="minorEastAsia"/>
                <w:lang w:eastAsia="ru-RU"/>
              </w:rPr>
            </w:pPr>
          </w:p>
        </w:tc>
        <w:tc>
          <w:tcPr>
            <w:tcW w:w="138" w:type="dxa"/>
            <w:tcBorders>
              <w:top w:val="nil"/>
              <w:left w:val="nil"/>
              <w:bottom w:val="nil"/>
              <w:right w:val="nil"/>
            </w:tcBorders>
          </w:tcPr>
          <w:p w:rsidR="00482401" w:rsidRPr="006615E4" w:rsidRDefault="00482401" w:rsidP="00F648F1">
            <w:pPr>
              <w:tabs>
                <w:tab w:val="right" w:pos="0"/>
                <w:tab w:val="right" w:pos="284"/>
                <w:tab w:val="left" w:pos="1456"/>
              </w:tabs>
              <w:autoSpaceDE w:val="0"/>
              <w:autoSpaceDN w:val="0"/>
              <w:rPr>
                <w:rFonts w:eastAsiaTheme="minorEastAsia"/>
                <w:lang w:eastAsia="ru-RU"/>
              </w:rPr>
            </w:pPr>
          </w:p>
        </w:tc>
        <w:tc>
          <w:tcPr>
            <w:tcW w:w="2489" w:type="dxa"/>
            <w:tcBorders>
              <w:top w:val="nil"/>
              <w:left w:val="nil"/>
              <w:bottom w:val="nil"/>
              <w:right w:val="nil"/>
            </w:tcBorders>
          </w:tcPr>
          <w:p w:rsidR="00482401" w:rsidRPr="006615E4" w:rsidRDefault="00482401" w:rsidP="00F648F1">
            <w:pPr>
              <w:tabs>
                <w:tab w:val="right" w:pos="0"/>
                <w:tab w:val="right" w:pos="284"/>
                <w:tab w:val="left" w:pos="1456"/>
              </w:tabs>
              <w:autoSpaceDE w:val="0"/>
              <w:autoSpaceDN w:val="0"/>
              <w:jc w:val="center"/>
              <w:rPr>
                <w:rFonts w:eastAsiaTheme="minorEastAsia"/>
                <w:lang w:eastAsia="ru-RU"/>
              </w:rPr>
            </w:pPr>
          </w:p>
        </w:tc>
        <w:tc>
          <w:tcPr>
            <w:tcW w:w="138" w:type="dxa"/>
            <w:tcBorders>
              <w:top w:val="nil"/>
              <w:left w:val="nil"/>
              <w:bottom w:val="nil"/>
              <w:right w:val="nil"/>
            </w:tcBorders>
          </w:tcPr>
          <w:p w:rsidR="00482401" w:rsidRPr="006615E4" w:rsidRDefault="00482401" w:rsidP="00F648F1">
            <w:pPr>
              <w:tabs>
                <w:tab w:val="right" w:pos="0"/>
                <w:tab w:val="right" w:pos="284"/>
                <w:tab w:val="left" w:pos="1456"/>
              </w:tabs>
              <w:autoSpaceDE w:val="0"/>
              <w:autoSpaceDN w:val="0"/>
              <w:rPr>
                <w:rFonts w:eastAsiaTheme="minorEastAsia"/>
                <w:lang w:eastAsia="ru-RU"/>
              </w:rPr>
            </w:pPr>
          </w:p>
        </w:tc>
        <w:tc>
          <w:tcPr>
            <w:tcW w:w="1659" w:type="dxa"/>
            <w:tcBorders>
              <w:top w:val="nil"/>
              <w:left w:val="nil"/>
              <w:bottom w:val="nil"/>
              <w:right w:val="nil"/>
            </w:tcBorders>
          </w:tcPr>
          <w:p w:rsidR="00482401" w:rsidRPr="006615E4" w:rsidRDefault="00482401" w:rsidP="00F648F1">
            <w:pPr>
              <w:tabs>
                <w:tab w:val="right" w:pos="0"/>
                <w:tab w:val="right" w:pos="284"/>
                <w:tab w:val="left" w:pos="1456"/>
              </w:tabs>
              <w:autoSpaceDE w:val="0"/>
              <w:autoSpaceDN w:val="0"/>
              <w:jc w:val="center"/>
              <w:rPr>
                <w:rFonts w:eastAsiaTheme="minorEastAsia"/>
                <w:lang w:eastAsia="ru-RU"/>
              </w:rPr>
            </w:pPr>
          </w:p>
        </w:tc>
        <w:tc>
          <w:tcPr>
            <w:tcW w:w="414" w:type="dxa"/>
            <w:tcBorders>
              <w:top w:val="nil"/>
              <w:left w:val="nil"/>
              <w:bottom w:val="nil"/>
              <w:right w:val="nil"/>
            </w:tcBorders>
          </w:tcPr>
          <w:p w:rsidR="00482401" w:rsidRPr="006615E4" w:rsidRDefault="00482401" w:rsidP="00F648F1">
            <w:pPr>
              <w:tabs>
                <w:tab w:val="right" w:pos="0"/>
                <w:tab w:val="right" w:pos="284"/>
                <w:tab w:val="left" w:pos="1456"/>
              </w:tabs>
              <w:autoSpaceDE w:val="0"/>
              <w:autoSpaceDN w:val="0"/>
              <w:rPr>
                <w:rFonts w:eastAsiaTheme="minorEastAsia"/>
                <w:lang w:eastAsia="ru-RU"/>
              </w:rPr>
            </w:pPr>
          </w:p>
        </w:tc>
        <w:tc>
          <w:tcPr>
            <w:tcW w:w="2179" w:type="dxa"/>
            <w:tcBorders>
              <w:top w:val="nil"/>
              <w:left w:val="nil"/>
              <w:bottom w:val="nil"/>
              <w:right w:val="nil"/>
            </w:tcBorders>
          </w:tcPr>
          <w:p w:rsidR="00482401" w:rsidRPr="006615E4" w:rsidRDefault="00482401" w:rsidP="00F648F1">
            <w:pPr>
              <w:tabs>
                <w:tab w:val="right" w:pos="0"/>
                <w:tab w:val="right" w:pos="284"/>
                <w:tab w:val="left" w:pos="1456"/>
              </w:tabs>
              <w:autoSpaceDE w:val="0"/>
              <w:autoSpaceDN w:val="0"/>
              <w:jc w:val="center"/>
              <w:rPr>
                <w:rFonts w:eastAsiaTheme="minorEastAsia"/>
                <w:lang w:eastAsia="ru-RU"/>
              </w:rPr>
            </w:pPr>
          </w:p>
        </w:tc>
      </w:tr>
    </w:tbl>
    <w:p w:rsidR="00482401" w:rsidRDefault="00482401" w:rsidP="00F648F1">
      <w:pPr>
        <w:pStyle w:val="ConsPlusNormal"/>
        <w:tabs>
          <w:tab w:val="right" w:pos="0"/>
          <w:tab w:val="right" w:pos="284"/>
          <w:tab w:val="left" w:pos="1456"/>
        </w:tabs>
        <w:rPr>
          <w:rFonts w:eastAsia="Times New Roman"/>
          <w:lang w:eastAsia="ru-RU"/>
        </w:rPr>
      </w:pPr>
    </w:p>
    <w:tbl>
      <w:tblPr>
        <w:tblW w:w="9639"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390"/>
        <w:gridCol w:w="283"/>
      </w:tblGrid>
      <w:tr w:rsidR="00482401" w:rsidRPr="006615E4" w:rsidTr="00AD5E77">
        <w:tc>
          <w:tcPr>
            <w:tcW w:w="3005" w:type="dxa"/>
            <w:tcBorders>
              <w:top w:val="nil"/>
              <w:left w:val="nil"/>
              <w:bottom w:val="single" w:sz="4" w:space="0" w:color="auto"/>
              <w:right w:val="nil"/>
            </w:tcBorders>
            <w:vAlign w:val="bottom"/>
          </w:tcPr>
          <w:p w:rsidR="00482401" w:rsidRPr="006615E4" w:rsidRDefault="00482401" w:rsidP="00F648F1">
            <w:pPr>
              <w:tabs>
                <w:tab w:val="right" w:pos="0"/>
                <w:tab w:val="right" w:pos="284"/>
                <w:tab w:val="left" w:pos="1456"/>
              </w:tabs>
              <w:autoSpaceDE w:val="0"/>
              <w:autoSpaceDN w:val="0"/>
              <w:rPr>
                <w:rFonts w:eastAsiaTheme="minorEastAsia"/>
                <w:sz w:val="24"/>
                <w:szCs w:val="24"/>
                <w:lang w:eastAsia="ru-RU"/>
              </w:rPr>
            </w:pPr>
            <w:r w:rsidRPr="006615E4">
              <w:rPr>
                <w:rFonts w:eastAsiaTheme="minorEastAsia"/>
                <w:sz w:val="24"/>
                <w:szCs w:val="24"/>
                <w:lang w:eastAsia="ru-RU"/>
              </w:rPr>
              <w:tab/>
            </w:r>
          </w:p>
          <w:p w:rsidR="00482401" w:rsidRPr="006615E4" w:rsidRDefault="00482401" w:rsidP="00F648F1">
            <w:pPr>
              <w:tabs>
                <w:tab w:val="right" w:pos="0"/>
                <w:tab w:val="right" w:pos="284"/>
                <w:tab w:val="left" w:pos="1456"/>
              </w:tabs>
              <w:autoSpaceDE w:val="0"/>
              <w:autoSpaceDN w:val="0"/>
              <w:jc w:val="center"/>
              <w:rPr>
                <w:rFonts w:eastAsiaTheme="minorEastAsia"/>
                <w:sz w:val="24"/>
                <w:szCs w:val="24"/>
                <w:lang w:eastAsia="ru-RU"/>
              </w:rPr>
            </w:pPr>
          </w:p>
        </w:tc>
        <w:tc>
          <w:tcPr>
            <w:tcW w:w="142" w:type="dxa"/>
            <w:tcBorders>
              <w:top w:val="nil"/>
              <w:left w:val="nil"/>
              <w:bottom w:val="nil"/>
              <w:right w:val="nil"/>
            </w:tcBorders>
            <w:vAlign w:val="bottom"/>
          </w:tcPr>
          <w:p w:rsidR="00482401" w:rsidRPr="006615E4" w:rsidRDefault="00482401" w:rsidP="00F648F1">
            <w:pPr>
              <w:tabs>
                <w:tab w:val="right" w:pos="0"/>
                <w:tab w:val="right" w:pos="284"/>
                <w:tab w:val="left" w:pos="1456"/>
              </w:tabs>
              <w:autoSpaceDE w:val="0"/>
              <w:autoSpaceDN w:val="0"/>
              <w:rPr>
                <w:rFonts w:eastAsiaTheme="minorEastAsia"/>
                <w:sz w:val="24"/>
                <w:szCs w:val="24"/>
                <w:lang w:eastAsia="ru-RU"/>
              </w:rPr>
            </w:pPr>
          </w:p>
        </w:tc>
        <w:tc>
          <w:tcPr>
            <w:tcW w:w="2551" w:type="dxa"/>
            <w:tcBorders>
              <w:top w:val="nil"/>
              <w:left w:val="nil"/>
              <w:bottom w:val="single" w:sz="4" w:space="0" w:color="auto"/>
              <w:right w:val="nil"/>
            </w:tcBorders>
            <w:vAlign w:val="bottom"/>
          </w:tcPr>
          <w:p w:rsidR="00482401" w:rsidRPr="006615E4" w:rsidRDefault="00482401" w:rsidP="00F648F1">
            <w:pPr>
              <w:tabs>
                <w:tab w:val="right" w:pos="0"/>
                <w:tab w:val="right" w:pos="284"/>
                <w:tab w:val="left" w:pos="1456"/>
              </w:tabs>
              <w:autoSpaceDE w:val="0"/>
              <w:autoSpaceDN w:val="0"/>
              <w:jc w:val="center"/>
              <w:rPr>
                <w:rFonts w:eastAsiaTheme="minorEastAsia"/>
                <w:sz w:val="24"/>
                <w:szCs w:val="24"/>
                <w:lang w:eastAsia="ru-RU"/>
              </w:rPr>
            </w:pPr>
          </w:p>
        </w:tc>
        <w:tc>
          <w:tcPr>
            <w:tcW w:w="142" w:type="dxa"/>
            <w:tcBorders>
              <w:top w:val="nil"/>
              <w:left w:val="nil"/>
              <w:bottom w:val="nil"/>
              <w:right w:val="nil"/>
            </w:tcBorders>
            <w:vAlign w:val="bottom"/>
          </w:tcPr>
          <w:p w:rsidR="00482401" w:rsidRPr="006615E4" w:rsidRDefault="00482401" w:rsidP="00F648F1">
            <w:pPr>
              <w:tabs>
                <w:tab w:val="right" w:pos="0"/>
                <w:tab w:val="right" w:pos="284"/>
                <w:tab w:val="left" w:pos="1456"/>
              </w:tabs>
              <w:autoSpaceDE w:val="0"/>
              <w:autoSpaceDN w:val="0"/>
              <w:rPr>
                <w:rFonts w:eastAsiaTheme="minorEastAsia"/>
                <w:sz w:val="24"/>
                <w:szCs w:val="24"/>
                <w:lang w:eastAsia="ru-RU"/>
              </w:rPr>
            </w:pPr>
          </w:p>
        </w:tc>
        <w:tc>
          <w:tcPr>
            <w:tcW w:w="1701" w:type="dxa"/>
            <w:tcBorders>
              <w:top w:val="nil"/>
              <w:left w:val="nil"/>
              <w:bottom w:val="single" w:sz="4" w:space="0" w:color="auto"/>
              <w:right w:val="nil"/>
            </w:tcBorders>
            <w:vAlign w:val="bottom"/>
          </w:tcPr>
          <w:p w:rsidR="00482401" w:rsidRPr="006615E4" w:rsidRDefault="00482401" w:rsidP="00F648F1">
            <w:pPr>
              <w:tabs>
                <w:tab w:val="right" w:pos="0"/>
                <w:tab w:val="right" w:pos="284"/>
                <w:tab w:val="left" w:pos="1456"/>
              </w:tabs>
              <w:autoSpaceDE w:val="0"/>
              <w:autoSpaceDN w:val="0"/>
              <w:jc w:val="center"/>
              <w:rPr>
                <w:rFonts w:eastAsiaTheme="minorEastAsia"/>
                <w:sz w:val="24"/>
                <w:szCs w:val="24"/>
                <w:lang w:eastAsia="ru-RU"/>
              </w:rPr>
            </w:pPr>
          </w:p>
        </w:tc>
        <w:tc>
          <w:tcPr>
            <w:tcW w:w="425" w:type="dxa"/>
            <w:tcBorders>
              <w:top w:val="nil"/>
              <w:left w:val="nil"/>
              <w:bottom w:val="nil"/>
              <w:right w:val="nil"/>
            </w:tcBorders>
            <w:vAlign w:val="bottom"/>
          </w:tcPr>
          <w:p w:rsidR="00482401" w:rsidRPr="006615E4" w:rsidRDefault="00482401" w:rsidP="00F648F1">
            <w:pPr>
              <w:tabs>
                <w:tab w:val="right" w:pos="0"/>
                <w:tab w:val="right" w:pos="284"/>
                <w:tab w:val="left" w:pos="1456"/>
              </w:tabs>
              <w:autoSpaceDE w:val="0"/>
              <w:autoSpaceDN w:val="0"/>
              <w:rPr>
                <w:rFonts w:eastAsiaTheme="minorEastAsia"/>
                <w:sz w:val="24"/>
                <w:szCs w:val="24"/>
                <w:lang w:eastAsia="ru-RU"/>
              </w:rPr>
            </w:pPr>
          </w:p>
        </w:tc>
        <w:tc>
          <w:tcPr>
            <w:tcW w:w="1673" w:type="dxa"/>
            <w:gridSpan w:val="2"/>
            <w:tcBorders>
              <w:top w:val="nil"/>
              <w:left w:val="nil"/>
              <w:bottom w:val="single" w:sz="4" w:space="0" w:color="auto"/>
              <w:right w:val="nil"/>
            </w:tcBorders>
            <w:vAlign w:val="bottom"/>
          </w:tcPr>
          <w:p w:rsidR="00482401" w:rsidRPr="006615E4" w:rsidRDefault="00482401" w:rsidP="00F648F1">
            <w:pPr>
              <w:tabs>
                <w:tab w:val="right" w:pos="0"/>
                <w:tab w:val="right" w:pos="284"/>
                <w:tab w:val="left" w:pos="1456"/>
              </w:tabs>
              <w:autoSpaceDE w:val="0"/>
              <w:autoSpaceDN w:val="0"/>
              <w:jc w:val="center"/>
              <w:rPr>
                <w:rFonts w:eastAsiaTheme="minorEastAsia"/>
                <w:sz w:val="24"/>
                <w:szCs w:val="24"/>
                <w:lang w:eastAsia="ru-RU"/>
              </w:rPr>
            </w:pPr>
          </w:p>
        </w:tc>
      </w:tr>
      <w:tr w:rsidR="00482401" w:rsidRPr="006615E4" w:rsidTr="00AD5E77">
        <w:trPr>
          <w:gridAfter w:val="1"/>
          <w:wAfter w:w="283" w:type="dxa"/>
          <w:trHeight w:val="619"/>
        </w:trPr>
        <w:tc>
          <w:tcPr>
            <w:tcW w:w="3005" w:type="dxa"/>
            <w:tcBorders>
              <w:top w:val="nil"/>
              <w:left w:val="nil"/>
              <w:bottom w:val="nil"/>
              <w:right w:val="nil"/>
            </w:tcBorders>
          </w:tcPr>
          <w:p w:rsidR="00482401" w:rsidRPr="006615E4" w:rsidRDefault="00482401" w:rsidP="00F648F1">
            <w:pPr>
              <w:autoSpaceDE w:val="0"/>
              <w:autoSpaceDN w:val="0"/>
              <w:jc w:val="center"/>
              <w:rPr>
                <w:rFonts w:eastAsiaTheme="minorEastAsia"/>
                <w:lang w:eastAsia="ru-RU"/>
              </w:rPr>
            </w:pPr>
            <w:r w:rsidRPr="006615E4">
              <w:rPr>
                <w:rFonts w:eastAsiaTheme="minorEastAsia"/>
                <w:lang w:eastAsia="ru-RU"/>
              </w:rPr>
              <w:t>(Ф.И.О. заявителя)</w:t>
            </w:r>
          </w:p>
          <w:p w:rsidR="00482401" w:rsidRPr="006615E4" w:rsidRDefault="00482401" w:rsidP="00F648F1">
            <w:pPr>
              <w:autoSpaceDE w:val="0"/>
              <w:autoSpaceDN w:val="0"/>
              <w:jc w:val="center"/>
              <w:rPr>
                <w:rFonts w:eastAsiaTheme="minorEastAsia"/>
                <w:lang w:eastAsia="ru-RU"/>
              </w:rPr>
            </w:pPr>
          </w:p>
          <w:p w:rsidR="00482401" w:rsidRPr="006615E4" w:rsidRDefault="00482401" w:rsidP="00F648F1">
            <w:pPr>
              <w:autoSpaceDE w:val="0"/>
              <w:autoSpaceDN w:val="0"/>
              <w:jc w:val="center"/>
              <w:rPr>
                <w:rFonts w:eastAsiaTheme="minorEastAsia"/>
                <w:lang w:eastAsia="ru-RU"/>
              </w:rPr>
            </w:pPr>
            <w:r w:rsidRPr="006615E4">
              <w:rPr>
                <w:rFonts w:eastAsiaTheme="minorEastAsia"/>
                <w:lang w:eastAsia="ru-RU"/>
              </w:rPr>
              <w:t xml:space="preserve">(дата, печать (при наличии печати) </w:t>
            </w:r>
          </w:p>
        </w:tc>
        <w:tc>
          <w:tcPr>
            <w:tcW w:w="142" w:type="dxa"/>
            <w:tcBorders>
              <w:top w:val="nil"/>
              <w:left w:val="nil"/>
              <w:bottom w:val="nil"/>
              <w:right w:val="nil"/>
            </w:tcBorders>
          </w:tcPr>
          <w:p w:rsidR="00482401" w:rsidRPr="006615E4" w:rsidRDefault="00482401" w:rsidP="00F648F1">
            <w:pPr>
              <w:autoSpaceDE w:val="0"/>
              <w:autoSpaceDN w:val="0"/>
              <w:rPr>
                <w:rFonts w:eastAsiaTheme="minorEastAsia"/>
                <w:lang w:eastAsia="ru-RU"/>
              </w:rPr>
            </w:pPr>
          </w:p>
        </w:tc>
        <w:tc>
          <w:tcPr>
            <w:tcW w:w="2551" w:type="dxa"/>
            <w:tcBorders>
              <w:top w:val="nil"/>
              <w:left w:val="nil"/>
              <w:bottom w:val="nil"/>
              <w:right w:val="nil"/>
            </w:tcBorders>
          </w:tcPr>
          <w:p w:rsidR="00482401" w:rsidRPr="006615E4" w:rsidRDefault="00482401" w:rsidP="00F648F1">
            <w:pPr>
              <w:autoSpaceDE w:val="0"/>
              <w:autoSpaceDN w:val="0"/>
              <w:jc w:val="center"/>
              <w:rPr>
                <w:rFonts w:eastAsiaTheme="minorEastAsia"/>
                <w:lang w:eastAsia="ru-RU"/>
              </w:rPr>
            </w:pPr>
            <w:r w:rsidRPr="006615E4">
              <w:rPr>
                <w:rFonts w:eastAsiaTheme="minorEastAsia"/>
                <w:lang w:eastAsia="ru-RU"/>
              </w:rPr>
              <w:t>(должность (при наличии)</w:t>
            </w:r>
          </w:p>
        </w:tc>
        <w:tc>
          <w:tcPr>
            <w:tcW w:w="142" w:type="dxa"/>
            <w:tcBorders>
              <w:top w:val="nil"/>
              <w:left w:val="nil"/>
              <w:bottom w:val="nil"/>
              <w:right w:val="nil"/>
            </w:tcBorders>
          </w:tcPr>
          <w:p w:rsidR="00482401" w:rsidRPr="006615E4" w:rsidRDefault="00482401" w:rsidP="00F648F1">
            <w:pPr>
              <w:autoSpaceDE w:val="0"/>
              <w:autoSpaceDN w:val="0"/>
              <w:rPr>
                <w:rFonts w:eastAsiaTheme="minorEastAsia"/>
                <w:lang w:eastAsia="ru-RU"/>
              </w:rPr>
            </w:pPr>
          </w:p>
        </w:tc>
        <w:tc>
          <w:tcPr>
            <w:tcW w:w="1701" w:type="dxa"/>
            <w:tcBorders>
              <w:top w:val="nil"/>
              <w:left w:val="nil"/>
              <w:bottom w:val="nil"/>
              <w:right w:val="nil"/>
            </w:tcBorders>
          </w:tcPr>
          <w:p w:rsidR="00482401" w:rsidRPr="006615E4" w:rsidRDefault="00482401" w:rsidP="00F648F1">
            <w:pPr>
              <w:autoSpaceDE w:val="0"/>
              <w:autoSpaceDN w:val="0"/>
              <w:jc w:val="center"/>
              <w:rPr>
                <w:rFonts w:eastAsiaTheme="minorEastAsia"/>
                <w:lang w:eastAsia="ru-RU"/>
              </w:rPr>
            </w:pPr>
            <w:r w:rsidRPr="006615E4">
              <w:rPr>
                <w:rFonts w:eastAsiaTheme="minorEastAsia"/>
                <w:lang w:eastAsia="ru-RU"/>
              </w:rPr>
              <w:t>(подпись)</w:t>
            </w:r>
          </w:p>
        </w:tc>
        <w:tc>
          <w:tcPr>
            <w:tcW w:w="425" w:type="dxa"/>
            <w:tcBorders>
              <w:top w:val="nil"/>
              <w:left w:val="nil"/>
              <w:bottom w:val="nil"/>
              <w:right w:val="nil"/>
            </w:tcBorders>
          </w:tcPr>
          <w:p w:rsidR="00482401" w:rsidRPr="006615E4" w:rsidRDefault="00482401" w:rsidP="00F648F1">
            <w:pPr>
              <w:autoSpaceDE w:val="0"/>
              <w:autoSpaceDN w:val="0"/>
              <w:rPr>
                <w:rFonts w:eastAsiaTheme="minorEastAsia"/>
                <w:lang w:eastAsia="ru-RU"/>
              </w:rPr>
            </w:pPr>
          </w:p>
        </w:tc>
        <w:tc>
          <w:tcPr>
            <w:tcW w:w="1390" w:type="dxa"/>
            <w:tcBorders>
              <w:top w:val="nil"/>
              <w:left w:val="nil"/>
              <w:bottom w:val="nil"/>
              <w:right w:val="nil"/>
            </w:tcBorders>
          </w:tcPr>
          <w:p w:rsidR="00482401" w:rsidRPr="006615E4" w:rsidRDefault="00482401" w:rsidP="00F648F1">
            <w:pPr>
              <w:autoSpaceDE w:val="0"/>
              <w:autoSpaceDN w:val="0"/>
              <w:jc w:val="center"/>
              <w:rPr>
                <w:rFonts w:eastAsiaTheme="minorEastAsia"/>
                <w:lang w:eastAsia="ru-RU"/>
              </w:rPr>
            </w:pPr>
            <w:r w:rsidRPr="006615E4">
              <w:rPr>
                <w:rFonts w:eastAsiaTheme="minorEastAsia"/>
                <w:lang w:eastAsia="ru-RU"/>
              </w:rPr>
              <w:t>(расшифровка подписи)</w:t>
            </w:r>
          </w:p>
        </w:tc>
      </w:tr>
    </w:tbl>
    <w:p w:rsidR="00482401" w:rsidRDefault="00482401" w:rsidP="00F648F1">
      <w:pPr>
        <w:rPr>
          <w:sz w:val="28"/>
          <w:szCs w:val="28"/>
          <w:lang w:eastAsia="ru-RU"/>
        </w:rPr>
      </w:pPr>
    </w:p>
    <w:p w:rsidR="00334803" w:rsidRDefault="00334803" w:rsidP="00146BBD">
      <w:pPr>
        <w:tabs>
          <w:tab w:val="right" w:pos="0"/>
          <w:tab w:val="right" w:pos="284"/>
          <w:tab w:val="left" w:pos="709"/>
          <w:tab w:val="left" w:pos="1456"/>
        </w:tabs>
        <w:rPr>
          <w:sz w:val="28"/>
          <w:szCs w:val="28"/>
          <w:lang w:eastAsia="ru-RU"/>
        </w:rPr>
      </w:pPr>
    </w:p>
    <w:p w:rsidR="00146BBD" w:rsidRDefault="00146BBD" w:rsidP="00146BBD">
      <w:pPr>
        <w:tabs>
          <w:tab w:val="right" w:pos="0"/>
          <w:tab w:val="right" w:pos="284"/>
          <w:tab w:val="left" w:pos="709"/>
          <w:tab w:val="left" w:pos="1456"/>
        </w:tabs>
        <w:rPr>
          <w:sz w:val="28"/>
          <w:szCs w:val="28"/>
          <w:lang w:eastAsia="ru-RU"/>
        </w:rPr>
      </w:pPr>
    </w:p>
    <w:p w:rsidR="00146BBD" w:rsidRDefault="00146BBD" w:rsidP="00146BBD">
      <w:pPr>
        <w:tabs>
          <w:tab w:val="right" w:pos="0"/>
          <w:tab w:val="right" w:pos="284"/>
          <w:tab w:val="left" w:pos="709"/>
          <w:tab w:val="left" w:pos="1456"/>
        </w:tabs>
        <w:rPr>
          <w:sz w:val="28"/>
          <w:szCs w:val="28"/>
          <w:lang w:eastAsia="ru-RU"/>
        </w:rPr>
      </w:pPr>
    </w:p>
    <w:p w:rsidR="00146BBD" w:rsidRDefault="00146BBD" w:rsidP="00146BBD">
      <w:pPr>
        <w:tabs>
          <w:tab w:val="right" w:pos="0"/>
          <w:tab w:val="right" w:pos="284"/>
          <w:tab w:val="left" w:pos="709"/>
          <w:tab w:val="left" w:pos="1456"/>
        </w:tabs>
        <w:rPr>
          <w:sz w:val="28"/>
          <w:szCs w:val="28"/>
          <w:lang w:eastAsia="ru-RU"/>
        </w:rPr>
      </w:pPr>
    </w:p>
    <w:p w:rsidR="00146BBD" w:rsidRDefault="00146BBD" w:rsidP="00146BBD">
      <w:pPr>
        <w:tabs>
          <w:tab w:val="right" w:pos="0"/>
          <w:tab w:val="right" w:pos="284"/>
          <w:tab w:val="left" w:pos="709"/>
          <w:tab w:val="left" w:pos="1456"/>
        </w:tabs>
        <w:rPr>
          <w:sz w:val="28"/>
          <w:szCs w:val="28"/>
          <w:lang w:eastAsia="ru-RU"/>
        </w:rPr>
      </w:pPr>
    </w:p>
    <w:p w:rsidR="00146BBD" w:rsidRDefault="00146BBD" w:rsidP="00146BBD">
      <w:pPr>
        <w:tabs>
          <w:tab w:val="right" w:pos="0"/>
          <w:tab w:val="right" w:pos="284"/>
          <w:tab w:val="left" w:pos="709"/>
          <w:tab w:val="left" w:pos="1456"/>
        </w:tabs>
        <w:rPr>
          <w:sz w:val="28"/>
          <w:szCs w:val="28"/>
          <w:lang w:eastAsia="ru-RU"/>
        </w:rPr>
      </w:pPr>
    </w:p>
    <w:p w:rsidR="00146BBD" w:rsidRDefault="00146BBD" w:rsidP="00146BBD">
      <w:pPr>
        <w:tabs>
          <w:tab w:val="right" w:pos="0"/>
          <w:tab w:val="right" w:pos="284"/>
          <w:tab w:val="left" w:pos="709"/>
          <w:tab w:val="left" w:pos="1456"/>
        </w:tabs>
        <w:rPr>
          <w:sz w:val="28"/>
          <w:szCs w:val="28"/>
          <w:lang w:eastAsia="ru-RU"/>
        </w:rPr>
      </w:pPr>
    </w:p>
    <w:p w:rsidR="00146BBD" w:rsidRDefault="00146BBD" w:rsidP="00146BBD">
      <w:pPr>
        <w:tabs>
          <w:tab w:val="right" w:pos="0"/>
          <w:tab w:val="right" w:pos="284"/>
          <w:tab w:val="left" w:pos="709"/>
          <w:tab w:val="left" w:pos="1456"/>
        </w:tabs>
        <w:rPr>
          <w:sz w:val="28"/>
          <w:szCs w:val="28"/>
          <w:lang w:eastAsia="ru-RU"/>
        </w:rPr>
      </w:pPr>
    </w:p>
    <w:p w:rsidR="00146BBD" w:rsidRDefault="00146BBD" w:rsidP="00146BBD">
      <w:pPr>
        <w:tabs>
          <w:tab w:val="right" w:pos="0"/>
          <w:tab w:val="right" w:pos="284"/>
          <w:tab w:val="left" w:pos="709"/>
          <w:tab w:val="left" w:pos="1456"/>
        </w:tabs>
        <w:rPr>
          <w:sz w:val="28"/>
          <w:szCs w:val="28"/>
          <w:lang w:eastAsia="ru-RU"/>
        </w:rPr>
      </w:pPr>
    </w:p>
    <w:p w:rsidR="00146BBD" w:rsidRDefault="00146BBD" w:rsidP="00146BBD">
      <w:pPr>
        <w:tabs>
          <w:tab w:val="right" w:pos="0"/>
          <w:tab w:val="right" w:pos="284"/>
          <w:tab w:val="left" w:pos="709"/>
          <w:tab w:val="left" w:pos="1456"/>
        </w:tabs>
        <w:rPr>
          <w:sz w:val="28"/>
          <w:szCs w:val="28"/>
          <w:lang w:eastAsia="ru-RU"/>
        </w:rPr>
      </w:pPr>
    </w:p>
    <w:p w:rsidR="00146BBD" w:rsidRDefault="00146BBD" w:rsidP="00907FB4">
      <w:pPr>
        <w:tabs>
          <w:tab w:val="right" w:pos="0"/>
          <w:tab w:val="left" w:pos="5430"/>
        </w:tabs>
        <w:rPr>
          <w:sz w:val="28"/>
          <w:szCs w:val="28"/>
          <w:lang w:eastAsia="ru-RU"/>
        </w:rPr>
      </w:pPr>
    </w:p>
    <w:p w:rsidR="0003789C" w:rsidRDefault="0003789C" w:rsidP="00BE75DE">
      <w:pPr>
        <w:tabs>
          <w:tab w:val="right" w:pos="0"/>
          <w:tab w:val="left" w:pos="5820"/>
        </w:tabs>
        <w:rPr>
          <w:sz w:val="28"/>
          <w:szCs w:val="28"/>
          <w:lang w:eastAsia="ru-RU"/>
        </w:rPr>
      </w:pPr>
    </w:p>
    <w:p w:rsidR="00F13AB0" w:rsidRDefault="00F13AB0" w:rsidP="00BE75DE">
      <w:pPr>
        <w:tabs>
          <w:tab w:val="right" w:pos="0"/>
          <w:tab w:val="left" w:pos="5820"/>
        </w:tabs>
        <w:rPr>
          <w:sz w:val="28"/>
          <w:szCs w:val="28"/>
          <w:lang w:eastAsia="ru-RU"/>
        </w:rPr>
      </w:pPr>
    </w:p>
    <w:p w:rsidR="009B03B5" w:rsidRDefault="009B03B5" w:rsidP="00D8117F">
      <w:pPr>
        <w:tabs>
          <w:tab w:val="right" w:pos="0"/>
          <w:tab w:val="right" w:pos="284"/>
          <w:tab w:val="left" w:pos="709"/>
          <w:tab w:val="left" w:pos="1456"/>
        </w:tabs>
        <w:ind w:left="5670"/>
        <w:rPr>
          <w:sz w:val="28"/>
          <w:szCs w:val="28"/>
          <w:lang w:eastAsia="ru-RU"/>
        </w:rPr>
      </w:pPr>
    </w:p>
    <w:p w:rsidR="00E53207" w:rsidRPr="006615E4" w:rsidRDefault="00E53207" w:rsidP="00D8117F">
      <w:pPr>
        <w:tabs>
          <w:tab w:val="right" w:pos="0"/>
          <w:tab w:val="right" w:pos="284"/>
          <w:tab w:val="left" w:pos="709"/>
          <w:tab w:val="left" w:pos="1456"/>
        </w:tabs>
        <w:ind w:left="5670"/>
        <w:rPr>
          <w:sz w:val="28"/>
          <w:szCs w:val="28"/>
          <w:lang w:eastAsia="ru-RU"/>
        </w:rPr>
      </w:pPr>
      <w:r w:rsidRPr="006615E4">
        <w:rPr>
          <w:sz w:val="28"/>
          <w:szCs w:val="28"/>
          <w:lang w:eastAsia="ru-RU"/>
        </w:rPr>
        <w:t xml:space="preserve">Приложение </w:t>
      </w:r>
      <w:r w:rsidR="007B1D24">
        <w:rPr>
          <w:sz w:val="28"/>
          <w:szCs w:val="28"/>
          <w:lang w:eastAsia="ru-RU"/>
        </w:rPr>
        <w:t>2</w:t>
      </w:r>
    </w:p>
    <w:p w:rsidR="00E53207" w:rsidRPr="006615E4" w:rsidRDefault="00783606" w:rsidP="00D8117F">
      <w:pPr>
        <w:tabs>
          <w:tab w:val="right" w:pos="0"/>
          <w:tab w:val="right" w:pos="284"/>
          <w:tab w:val="left" w:pos="1456"/>
        </w:tabs>
        <w:ind w:left="5670"/>
        <w:rPr>
          <w:bCs/>
          <w:sz w:val="28"/>
          <w:szCs w:val="28"/>
        </w:rPr>
      </w:pPr>
      <w:r w:rsidRPr="006615E4">
        <w:rPr>
          <w:sz w:val="28"/>
          <w:szCs w:val="28"/>
          <w:lang w:eastAsia="ru-RU"/>
        </w:rPr>
        <w:t xml:space="preserve">к </w:t>
      </w:r>
      <w:r w:rsidRPr="006615E4">
        <w:rPr>
          <w:bCs/>
          <w:sz w:val="28"/>
          <w:szCs w:val="28"/>
          <w:lang w:eastAsia="ru-RU"/>
        </w:rPr>
        <w:t xml:space="preserve">Положению </w:t>
      </w:r>
      <w:r w:rsidRPr="00E53207">
        <w:rPr>
          <w:sz w:val="28"/>
          <w:szCs w:val="28"/>
          <w:lang w:eastAsia="ru-RU"/>
        </w:rPr>
        <w:t>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w:t>
      </w:r>
      <w:r w:rsidR="00355665">
        <w:rPr>
          <w:sz w:val="28"/>
          <w:szCs w:val="28"/>
          <w:lang w:eastAsia="ru-RU"/>
        </w:rPr>
        <w:t>ти муниципального образования «Г</w:t>
      </w:r>
      <w:r w:rsidRPr="00E53207">
        <w:rPr>
          <w:sz w:val="28"/>
          <w:szCs w:val="28"/>
          <w:lang w:eastAsia="ru-RU"/>
        </w:rPr>
        <w:t>ородской округ Серпухов Московской области», а также земельном участке, государственная собственность на который не разграничена, находящ</w:t>
      </w:r>
      <w:r w:rsidR="00E65BA2">
        <w:rPr>
          <w:sz w:val="28"/>
          <w:szCs w:val="28"/>
          <w:lang w:eastAsia="ru-RU"/>
        </w:rPr>
        <w:t>ем</w:t>
      </w:r>
      <w:r w:rsidRPr="00E53207">
        <w:rPr>
          <w:sz w:val="28"/>
          <w:szCs w:val="28"/>
          <w:lang w:eastAsia="ru-RU"/>
        </w:rPr>
        <w:t>ся на территории муниципального образования «Городской округ Серпухов Московской области»</w:t>
      </w:r>
      <w:r w:rsidR="00E53207" w:rsidRPr="006615E4">
        <w:rPr>
          <w:bCs/>
          <w:sz w:val="28"/>
          <w:szCs w:val="28"/>
          <w:lang w:eastAsia="ru-RU"/>
        </w:rPr>
        <w:t xml:space="preserve"> </w:t>
      </w:r>
    </w:p>
    <w:p w:rsidR="00E53207" w:rsidRPr="000046B4" w:rsidRDefault="00E53207" w:rsidP="00E53207">
      <w:pPr>
        <w:autoSpaceDE w:val="0"/>
        <w:autoSpaceDN w:val="0"/>
        <w:adjustRightInd w:val="0"/>
        <w:ind w:left="6521"/>
        <w:rPr>
          <w:rFonts w:eastAsia="Calibri"/>
          <w:sz w:val="28"/>
          <w:szCs w:val="28"/>
          <w:lang w:eastAsia="ru-RU"/>
        </w:rPr>
      </w:pPr>
    </w:p>
    <w:p w:rsidR="00E53207" w:rsidRPr="000046B4" w:rsidRDefault="00E53207" w:rsidP="000046B4">
      <w:pPr>
        <w:autoSpaceDE w:val="0"/>
        <w:autoSpaceDN w:val="0"/>
        <w:adjustRightInd w:val="0"/>
        <w:rPr>
          <w:rFonts w:eastAsia="Calibri"/>
          <w:sz w:val="28"/>
          <w:szCs w:val="28"/>
          <w:lang w:eastAsia="ru-RU"/>
        </w:rPr>
      </w:pPr>
    </w:p>
    <w:p w:rsidR="00E53207" w:rsidRPr="00355665" w:rsidRDefault="00E53207" w:rsidP="00E53207">
      <w:pPr>
        <w:autoSpaceDE w:val="0"/>
        <w:autoSpaceDN w:val="0"/>
        <w:adjustRightInd w:val="0"/>
        <w:jc w:val="center"/>
        <w:rPr>
          <w:rFonts w:eastAsia="Calibri"/>
          <w:bCs/>
          <w:sz w:val="28"/>
          <w:szCs w:val="28"/>
          <w:lang w:eastAsia="ru-RU"/>
        </w:rPr>
      </w:pPr>
      <w:r w:rsidRPr="00355665">
        <w:rPr>
          <w:rFonts w:eastAsia="Calibri"/>
          <w:bCs/>
          <w:sz w:val="28"/>
          <w:szCs w:val="28"/>
          <w:lang w:eastAsia="ru-RU"/>
        </w:rPr>
        <w:t>Типовая форма договора</w:t>
      </w:r>
    </w:p>
    <w:p w:rsidR="00E53207" w:rsidRPr="00355665" w:rsidRDefault="00E53207" w:rsidP="00E53207">
      <w:pPr>
        <w:autoSpaceDE w:val="0"/>
        <w:autoSpaceDN w:val="0"/>
        <w:adjustRightInd w:val="0"/>
        <w:jc w:val="center"/>
        <w:rPr>
          <w:rFonts w:eastAsia="Calibri"/>
          <w:bCs/>
          <w:sz w:val="28"/>
          <w:szCs w:val="28"/>
          <w:lang w:eastAsia="ru-RU"/>
        </w:rPr>
      </w:pPr>
      <w:r w:rsidRPr="00355665">
        <w:rPr>
          <w:rFonts w:eastAsia="Calibri"/>
          <w:bCs/>
          <w:sz w:val="28"/>
          <w:szCs w:val="28"/>
          <w:lang w:eastAsia="ru-RU"/>
        </w:rPr>
        <w:t>на установку и эксплуатацию рекламной конструкции</w:t>
      </w:r>
    </w:p>
    <w:p w:rsidR="00E53207" w:rsidRPr="006615E4" w:rsidRDefault="00745B86" w:rsidP="00E53207">
      <w:pPr>
        <w:widowControl w:val="0"/>
        <w:tabs>
          <w:tab w:val="right" w:pos="0"/>
          <w:tab w:val="right" w:pos="284"/>
          <w:tab w:val="left" w:pos="709"/>
        </w:tabs>
        <w:autoSpaceDE w:val="0"/>
        <w:autoSpaceDN w:val="0"/>
        <w:jc w:val="center"/>
        <w:rPr>
          <w:bCs/>
          <w:sz w:val="16"/>
          <w:szCs w:val="16"/>
        </w:rPr>
      </w:pPr>
      <w:r>
        <w:rPr>
          <w:sz w:val="28"/>
          <w:szCs w:val="28"/>
        </w:rPr>
        <w:t>на земельн</w:t>
      </w:r>
      <w:r w:rsidR="00D8117F">
        <w:rPr>
          <w:sz w:val="28"/>
          <w:szCs w:val="28"/>
        </w:rPr>
        <w:t>ом</w:t>
      </w:r>
      <w:r>
        <w:rPr>
          <w:sz w:val="28"/>
          <w:szCs w:val="28"/>
        </w:rPr>
        <w:t xml:space="preserve"> участк</w:t>
      </w:r>
      <w:r w:rsidR="00D8117F">
        <w:rPr>
          <w:sz w:val="28"/>
          <w:szCs w:val="28"/>
        </w:rPr>
        <w:t>е</w:t>
      </w:r>
      <w:r w:rsidR="00E53207" w:rsidRPr="00355665">
        <w:rPr>
          <w:sz w:val="28"/>
          <w:szCs w:val="28"/>
        </w:rPr>
        <w:t>, здани</w:t>
      </w:r>
      <w:r w:rsidR="00D8117F">
        <w:rPr>
          <w:sz w:val="28"/>
          <w:szCs w:val="28"/>
        </w:rPr>
        <w:t>и</w:t>
      </w:r>
      <w:r w:rsidR="00E53207" w:rsidRPr="00355665">
        <w:rPr>
          <w:sz w:val="28"/>
          <w:szCs w:val="28"/>
        </w:rPr>
        <w:t xml:space="preserve"> или ином недвижимом имущест</w:t>
      </w:r>
      <w:r w:rsidR="00E53207" w:rsidRPr="006615E4">
        <w:rPr>
          <w:sz w:val="28"/>
          <w:szCs w:val="28"/>
        </w:rPr>
        <w:t>ве, находящ</w:t>
      </w:r>
      <w:r w:rsidR="00D8117F">
        <w:rPr>
          <w:sz w:val="28"/>
          <w:szCs w:val="28"/>
        </w:rPr>
        <w:t>ем</w:t>
      </w:r>
      <w:r w:rsidR="00E53207" w:rsidRPr="006615E4">
        <w:rPr>
          <w:sz w:val="28"/>
          <w:szCs w:val="28"/>
        </w:rPr>
        <w:t xml:space="preserve">ся </w:t>
      </w:r>
      <w:r w:rsidR="00E53207">
        <w:rPr>
          <w:sz w:val="28"/>
          <w:szCs w:val="28"/>
        </w:rPr>
        <w:t xml:space="preserve">в </w:t>
      </w:r>
      <w:r w:rsidR="00355665">
        <w:rPr>
          <w:sz w:val="28"/>
          <w:szCs w:val="28"/>
        </w:rPr>
        <w:t xml:space="preserve">муниципальной </w:t>
      </w:r>
      <w:r w:rsidR="00E53207">
        <w:rPr>
          <w:sz w:val="28"/>
          <w:szCs w:val="28"/>
        </w:rPr>
        <w:t xml:space="preserve">собственности муниципального образования «Городской округ Серпухов Московской области», </w:t>
      </w:r>
      <w:r w:rsidR="00E53207" w:rsidRPr="006615E4">
        <w:rPr>
          <w:sz w:val="28"/>
          <w:szCs w:val="28"/>
        </w:rPr>
        <w:t>а также земельном участке, государственная собственность на который не разграни</w:t>
      </w:r>
      <w:r w:rsidR="00E53207">
        <w:rPr>
          <w:sz w:val="28"/>
          <w:szCs w:val="28"/>
        </w:rPr>
        <w:t>чена, находящемся на территории муниципального образования «Городской округ Серпухов Московской области»</w:t>
      </w:r>
      <w:r w:rsidR="00E53207" w:rsidRPr="006615E4">
        <w:rPr>
          <w:bCs/>
          <w:sz w:val="16"/>
          <w:szCs w:val="16"/>
        </w:rPr>
        <w:t xml:space="preserve"> </w:t>
      </w:r>
    </w:p>
    <w:p w:rsidR="00E53207" w:rsidRPr="006615E4" w:rsidRDefault="00E53207" w:rsidP="00E53207">
      <w:pPr>
        <w:jc w:val="center"/>
        <w:outlineLvl w:val="0"/>
        <w:rPr>
          <w:rFonts w:eastAsia="Arial Unicode MS"/>
          <w:b/>
          <w:sz w:val="28"/>
          <w:szCs w:val="28"/>
          <w:u w:color="000000"/>
          <w:shd w:val="clear" w:color="auto" w:fill="FFFFFF"/>
        </w:rPr>
      </w:pPr>
    </w:p>
    <w:p w:rsidR="00E53207" w:rsidRPr="006615E4" w:rsidRDefault="00DA0286" w:rsidP="00DA0286">
      <w:pPr>
        <w:outlineLvl w:val="0"/>
        <w:rPr>
          <w:rFonts w:eastAsia="Arial Unicode MS"/>
          <w:sz w:val="28"/>
          <w:szCs w:val="28"/>
          <w:u w:color="000000"/>
        </w:rPr>
      </w:pPr>
      <w:r>
        <w:rPr>
          <w:rFonts w:eastAsia="Arial Unicode MS"/>
          <w:sz w:val="28"/>
          <w:szCs w:val="28"/>
          <w:u w:color="000000"/>
        </w:rPr>
        <w:t>г.__________________</w:t>
      </w:r>
      <w:r w:rsidR="00E53207" w:rsidRPr="006615E4">
        <w:rPr>
          <w:rFonts w:eastAsia="Arial Unicode MS"/>
          <w:sz w:val="28"/>
          <w:szCs w:val="28"/>
          <w:u w:color="000000"/>
        </w:rPr>
        <w:t xml:space="preserve">                                                               </w:t>
      </w:r>
      <w:r w:rsidR="00A25B52">
        <w:rPr>
          <w:rFonts w:eastAsia="Arial Unicode MS"/>
          <w:sz w:val="28"/>
          <w:szCs w:val="28"/>
          <w:u w:color="000000"/>
        </w:rPr>
        <w:t xml:space="preserve">       </w:t>
      </w:r>
      <w:r>
        <w:rPr>
          <w:rFonts w:eastAsia="Arial Unicode MS"/>
          <w:sz w:val="28"/>
          <w:szCs w:val="28"/>
          <w:u w:color="000000"/>
        </w:rPr>
        <w:t xml:space="preserve">     </w:t>
      </w:r>
      <w:r w:rsidR="00A25B52">
        <w:rPr>
          <w:rFonts w:eastAsia="Arial Unicode MS"/>
          <w:sz w:val="28"/>
          <w:szCs w:val="28"/>
          <w:u w:color="000000"/>
        </w:rPr>
        <w:t xml:space="preserve">  </w:t>
      </w:r>
      <w:r w:rsidR="006058DA">
        <w:rPr>
          <w:rFonts w:eastAsia="Arial Unicode MS"/>
          <w:sz w:val="28"/>
          <w:szCs w:val="28"/>
          <w:u w:color="000000"/>
        </w:rPr>
        <w:t xml:space="preserve"> «__» </w:t>
      </w:r>
      <w:r>
        <w:rPr>
          <w:rFonts w:eastAsia="Arial Unicode MS"/>
          <w:sz w:val="28"/>
          <w:szCs w:val="28"/>
          <w:u w:color="000000"/>
        </w:rPr>
        <w:t xml:space="preserve"> 20__</w:t>
      </w:r>
      <w:r w:rsidR="00E53207" w:rsidRPr="006615E4">
        <w:rPr>
          <w:rFonts w:eastAsia="Arial Unicode MS"/>
          <w:sz w:val="28"/>
          <w:szCs w:val="28"/>
          <w:u w:color="000000"/>
        </w:rPr>
        <w:t>г.</w:t>
      </w:r>
    </w:p>
    <w:p w:rsidR="00355665" w:rsidRDefault="00355665" w:rsidP="00F648F1">
      <w:pPr>
        <w:tabs>
          <w:tab w:val="left" w:pos="1320"/>
        </w:tabs>
        <w:ind w:firstLine="709"/>
        <w:jc w:val="both"/>
        <w:rPr>
          <w:rFonts w:eastAsia="Arial Unicode MS"/>
          <w:sz w:val="28"/>
          <w:szCs w:val="28"/>
          <w:u w:color="000000"/>
        </w:rPr>
      </w:pPr>
    </w:p>
    <w:p w:rsidR="00F74274" w:rsidRDefault="00F74274" w:rsidP="00F648F1">
      <w:pPr>
        <w:tabs>
          <w:tab w:val="left" w:pos="1320"/>
        </w:tabs>
        <w:ind w:firstLine="709"/>
        <w:jc w:val="both"/>
        <w:rPr>
          <w:rFonts w:eastAsia="Arial Unicode MS"/>
          <w:sz w:val="28"/>
          <w:szCs w:val="28"/>
          <w:u w:color="000000"/>
        </w:rPr>
      </w:pPr>
    </w:p>
    <w:p w:rsidR="00E53207" w:rsidRPr="006615E4" w:rsidRDefault="00E53207" w:rsidP="00F648F1">
      <w:pPr>
        <w:tabs>
          <w:tab w:val="left" w:pos="284"/>
        </w:tabs>
        <w:ind w:firstLine="709"/>
        <w:jc w:val="both"/>
        <w:rPr>
          <w:rFonts w:eastAsia="Arial Unicode MS"/>
          <w:sz w:val="28"/>
          <w:szCs w:val="28"/>
          <w:u w:color="000000"/>
        </w:rPr>
      </w:pPr>
      <w:r w:rsidRPr="006615E4">
        <w:rPr>
          <w:rFonts w:eastAsia="Arial Unicode MS"/>
          <w:sz w:val="28"/>
          <w:szCs w:val="28"/>
          <w:u w:color="000000"/>
        </w:rPr>
        <w:t xml:space="preserve">Администрация </w:t>
      </w:r>
      <w:r w:rsidR="00783606">
        <w:rPr>
          <w:rFonts w:eastAsia="Arial Unicode MS"/>
          <w:sz w:val="28"/>
          <w:szCs w:val="28"/>
          <w:u w:color="000000"/>
        </w:rPr>
        <w:t>городского округа Серпухов</w:t>
      </w:r>
      <w:r w:rsidRPr="006615E4">
        <w:rPr>
          <w:rFonts w:eastAsia="Arial Unicode MS"/>
          <w:sz w:val="28"/>
          <w:szCs w:val="28"/>
          <w:u w:color="000000"/>
        </w:rPr>
        <w:t xml:space="preserve"> Московской области, в дальнейшем именуемая «Администрация», в лице ________________________, действующего на основании ___________________, с одной стороны, и  </w:t>
      </w:r>
      <w:r>
        <w:rPr>
          <w:rFonts w:eastAsia="Arial Unicode MS"/>
          <w:sz w:val="28"/>
          <w:szCs w:val="28"/>
          <w:u w:color="000000"/>
        </w:rPr>
        <w:t>_______________</w:t>
      </w:r>
      <w:r w:rsidRPr="006615E4">
        <w:rPr>
          <w:rFonts w:eastAsia="Arial Unicode MS"/>
          <w:sz w:val="28"/>
          <w:szCs w:val="28"/>
          <w:u w:color="000000"/>
        </w:rPr>
        <w:t xml:space="preserve">___________________, в дальнейшем именуемое «Рекламораспространитель», в лице _______________ , действующего на основании ____________________________ с другой стороны, </w:t>
      </w:r>
      <w:r w:rsidR="00745B86">
        <w:rPr>
          <w:rFonts w:eastAsia="Arial Unicode MS"/>
          <w:sz w:val="28"/>
          <w:szCs w:val="28"/>
          <w:u w:color="000000"/>
        </w:rPr>
        <w:t xml:space="preserve">именуемые в дальнейшем Стороны, </w:t>
      </w:r>
      <w:r w:rsidRPr="006615E4">
        <w:rPr>
          <w:rFonts w:eastAsia="Arial Unicode MS"/>
          <w:sz w:val="28"/>
          <w:szCs w:val="28"/>
          <w:u w:color="000000"/>
        </w:rPr>
        <w:t xml:space="preserve">на основании протокола </w:t>
      </w:r>
      <w:r w:rsidRPr="006615E4">
        <w:rPr>
          <w:rFonts w:eastAsia="Arial Unicode MS"/>
          <w:sz w:val="28"/>
          <w:szCs w:val="28"/>
          <w:u w:color="000000"/>
          <w:shd w:val="clear" w:color="auto" w:fill="FFFFFF"/>
        </w:rPr>
        <w:t>Аукционной комиссии от</w:t>
      </w:r>
      <w:r w:rsidRPr="006615E4">
        <w:rPr>
          <w:rFonts w:eastAsia="Arial Unicode MS"/>
          <w:sz w:val="28"/>
          <w:szCs w:val="28"/>
          <w:u w:color="000000"/>
        </w:rPr>
        <w:t xml:space="preserve"> «__» _____ 20__ г. №____</w:t>
      </w:r>
      <w:r w:rsidRPr="006615E4">
        <w:rPr>
          <w:rFonts w:eastAsia="Arial Unicode MS"/>
          <w:sz w:val="28"/>
          <w:szCs w:val="28"/>
          <w:u w:color="000000"/>
          <w:shd w:val="clear" w:color="auto" w:fill="FFFFFF"/>
        </w:rPr>
        <w:t>,</w:t>
      </w:r>
      <w:r w:rsidRPr="006615E4">
        <w:rPr>
          <w:rFonts w:eastAsia="Arial Unicode MS"/>
          <w:sz w:val="28"/>
          <w:szCs w:val="28"/>
          <w:u w:color="000000"/>
        </w:rPr>
        <w:t xml:space="preserve"> заключили настоящий договор (далее - Договор) о нижеследующем:</w:t>
      </w:r>
    </w:p>
    <w:p w:rsidR="006F6F2A" w:rsidRDefault="006F6F2A" w:rsidP="00F648F1">
      <w:pPr>
        <w:tabs>
          <w:tab w:val="center" w:pos="1440"/>
        </w:tabs>
        <w:outlineLvl w:val="0"/>
        <w:rPr>
          <w:rFonts w:eastAsia="Arial Unicode MS"/>
          <w:sz w:val="28"/>
          <w:szCs w:val="28"/>
          <w:u w:color="000000"/>
        </w:rPr>
      </w:pPr>
    </w:p>
    <w:p w:rsidR="00E53207" w:rsidRPr="00AA7C0A" w:rsidRDefault="00E53207" w:rsidP="00555212">
      <w:pPr>
        <w:tabs>
          <w:tab w:val="center" w:pos="1440"/>
        </w:tabs>
        <w:ind w:left="-284" w:firstLine="284"/>
        <w:jc w:val="center"/>
        <w:outlineLvl w:val="0"/>
        <w:rPr>
          <w:rFonts w:eastAsia="Arial Unicode MS"/>
          <w:sz w:val="28"/>
          <w:szCs w:val="28"/>
          <w:u w:color="000000"/>
        </w:rPr>
      </w:pPr>
      <w:r w:rsidRPr="00AA7C0A">
        <w:rPr>
          <w:rFonts w:eastAsia="Arial Unicode MS"/>
          <w:sz w:val="28"/>
          <w:szCs w:val="28"/>
          <w:u w:color="000000"/>
        </w:rPr>
        <w:t>1. Предмет договора</w:t>
      </w:r>
    </w:p>
    <w:p w:rsidR="00E53207" w:rsidRPr="006615E4" w:rsidRDefault="00E53207" w:rsidP="00555212">
      <w:pPr>
        <w:tabs>
          <w:tab w:val="center" w:pos="1440"/>
        </w:tabs>
        <w:ind w:left="-284" w:firstLine="284"/>
        <w:outlineLvl w:val="0"/>
        <w:rPr>
          <w:rFonts w:eastAsia="Arial Unicode MS"/>
          <w:b/>
          <w:sz w:val="28"/>
          <w:szCs w:val="28"/>
          <w:u w:color="000000"/>
        </w:rPr>
      </w:pPr>
    </w:p>
    <w:p w:rsidR="00E53207" w:rsidRPr="006615E4" w:rsidRDefault="00E53207" w:rsidP="00F648F1">
      <w:pPr>
        <w:tabs>
          <w:tab w:val="center" w:pos="1440"/>
        </w:tabs>
        <w:ind w:firstLine="709"/>
        <w:jc w:val="both"/>
        <w:outlineLvl w:val="0"/>
        <w:rPr>
          <w:rFonts w:eastAsia="Arial Unicode MS"/>
          <w:sz w:val="28"/>
          <w:szCs w:val="28"/>
          <w:u w:color="000000"/>
        </w:rPr>
      </w:pPr>
      <w:r w:rsidRPr="006615E4">
        <w:rPr>
          <w:rFonts w:eastAsia="Arial Unicode MS"/>
          <w:sz w:val="28"/>
          <w:szCs w:val="28"/>
          <w:u w:color="000000"/>
        </w:rPr>
        <w:t>1.1. В соответствии с настоящим Договором Рекламораспространитель устанавливает рекламную конструкцию на территории муниципального образования _____________________ М</w:t>
      </w:r>
      <w:r w:rsidR="00FE73F4">
        <w:rPr>
          <w:rFonts w:eastAsia="Arial Unicode MS"/>
          <w:sz w:val="28"/>
          <w:szCs w:val="28"/>
          <w:u w:color="000000"/>
        </w:rPr>
        <w:t>осковской области и осуществляет</w:t>
      </w:r>
      <w:r w:rsidRPr="006615E4">
        <w:rPr>
          <w:rFonts w:eastAsia="Arial Unicode MS"/>
          <w:sz w:val="28"/>
          <w:szCs w:val="28"/>
          <w:u w:color="000000"/>
        </w:rPr>
        <w:t xml:space="preserve">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53207" w:rsidRPr="006615E4" w:rsidRDefault="00E53207" w:rsidP="00F648F1">
      <w:pPr>
        <w:autoSpaceDE w:val="0"/>
        <w:autoSpaceDN w:val="0"/>
        <w:adjustRightInd w:val="0"/>
        <w:ind w:firstLine="709"/>
        <w:jc w:val="both"/>
        <w:rPr>
          <w:rFonts w:eastAsia="Calibri"/>
          <w:bCs/>
          <w:sz w:val="28"/>
          <w:szCs w:val="28"/>
          <w:lang w:eastAsia="ru-RU"/>
        </w:rPr>
      </w:pPr>
      <w:r w:rsidRPr="006615E4">
        <w:rPr>
          <w:rFonts w:eastAsia="Arial Unicode MS"/>
          <w:bCs/>
          <w:sz w:val="28"/>
          <w:szCs w:val="28"/>
          <w:u w:color="000000"/>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куб.м.), количество сторон ________, общая площадь ____ кв.м., подсвет ______, тип подсвета ________________, автоматическая смена экспозиции _________________,  тарифная категория _______ (Ктер= ___ ), базовая ставка ___________ (указывается в соответствии с </w:t>
      </w:r>
      <w:r w:rsidR="001A37AD">
        <w:rPr>
          <w:rFonts w:eastAsia="Arial Unicode MS"/>
          <w:bCs/>
          <w:sz w:val="28"/>
          <w:szCs w:val="28"/>
          <w:u w:color="000000"/>
          <w:lang w:eastAsia="ru-RU"/>
        </w:rPr>
        <w:t xml:space="preserve"> </w:t>
      </w:r>
      <w:r w:rsidRPr="006615E4">
        <w:rPr>
          <w:rFonts w:eastAsia="Calibri"/>
          <w:bCs/>
          <w:sz w:val="28"/>
          <w:szCs w:val="28"/>
          <w:lang w:eastAsia="ru-RU"/>
        </w:rPr>
        <w:t>Порядком расчета годового размера платы за установку и эксплуатацию рекламной конструкции</w:t>
      </w:r>
      <w:r w:rsidR="001A37AD">
        <w:rPr>
          <w:rFonts w:eastAsia="Calibri"/>
          <w:bCs/>
          <w:sz w:val="28"/>
          <w:szCs w:val="28"/>
          <w:lang w:eastAsia="ru-RU"/>
        </w:rPr>
        <w:t xml:space="preserve"> на территории муниципального образования «Городской округ Серпухов Московской области», утвержденн</w:t>
      </w:r>
      <w:r w:rsidR="00F74274">
        <w:rPr>
          <w:rFonts w:eastAsia="Calibri"/>
          <w:bCs/>
          <w:sz w:val="28"/>
          <w:szCs w:val="28"/>
          <w:lang w:eastAsia="ru-RU"/>
        </w:rPr>
        <w:t>ым</w:t>
      </w:r>
      <w:r w:rsidR="001A37AD">
        <w:rPr>
          <w:rFonts w:eastAsia="Calibri"/>
          <w:bCs/>
          <w:sz w:val="28"/>
          <w:szCs w:val="28"/>
          <w:lang w:eastAsia="ru-RU"/>
        </w:rPr>
        <w:t xml:space="preserve"> решением Совета депутатов города Серпухова Московской области от 17.09.2014 № 426/46</w:t>
      </w:r>
      <w:r w:rsidRPr="006615E4">
        <w:rPr>
          <w:rFonts w:eastAsia="Calibri"/>
          <w:bCs/>
          <w:sz w:val="28"/>
          <w:szCs w:val="28"/>
          <w:lang w:eastAsia="ru-RU"/>
        </w:rPr>
        <w:t>).</w:t>
      </w:r>
    </w:p>
    <w:p w:rsidR="00E53207" w:rsidRPr="006615E4" w:rsidRDefault="00E53207" w:rsidP="00F648F1">
      <w:pPr>
        <w:tabs>
          <w:tab w:val="center" w:pos="1440"/>
        </w:tabs>
        <w:ind w:firstLine="709"/>
        <w:jc w:val="both"/>
        <w:outlineLvl w:val="0"/>
        <w:rPr>
          <w:rFonts w:eastAsia="Arial Unicode MS"/>
          <w:sz w:val="28"/>
          <w:szCs w:val="28"/>
          <w:u w:color="000000"/>
        </w:rPr>
      </w:pPr>
      <w:r w:rsidRPr="006615E4">
        <w:rPr>
          <w:rFonts w:eastAsia="Arial Unicode MS"/>
          <w:sz w:val="28"/>
          <w:szCs w:val="28"/>
          <w:u w:color="000000"/>
        </w:rPr>
        <w:t xml:space="preserve">1.3. Место размещения рекламной конструкции (далее – Рекламное место) </w:t>
      </w:r>
      <w:r w:rsidRPr="006615E4">
        <w:rPr>
          <w:sz w:val="28"/>
          <w:szCs w:val="28"/>
          <w:lang w:eastAsia="ru-RU"/>
        </w:rPr>
        <w:t>согласно Схеме размещения рекламных конструкций</w:t>
      </w:r>
      <w:r w:rsidR="005916A1">
        <w:rPr>
          <w:sz w:val="28"/>
          <w:szCs w:val="28"/>
          <w:lang w:eastAsia="ru-RU"/>
        </w:rPr>
        <w:t xml:space="preserve"> на территории муниципального образования «Городской округ Серпухов Московской области»</w:t>
      </w:r>
      <w:r w:rsidRPr="006615E4">
        <w:rPr>
          <w:sz w:val="28"/>
          <w:szCs w:val="28"/>
          <w:lang w:eastAsia="ru-RU"/>
        </w:rPr>
        <w:t xml:space="preserve">, утвержденной </w:t>
      </w:r>
      <w:r w:rsidR="0072189E">
        <w:rPr>
          <w:sz w:val="28"/>
          <w:szCs w:val="28"/>
          <w:lang w:eastAsia="ru-RU"/>
        </w:rPr>
        <w:t>п</w:t>
      </w:r>
      <w:r w:rsidR="005439A6">
        <w:rPr>
          <w:sz w:val="28"/>
          <w:szCs w:val="28"/>
          <w:lang w:eastAsia="ru-RU"/>
        </w:rPr>
        <w:t>остановлением Г</w:t>
      </w:r>
      <w:r w:rsidR="005916A1">
        <w:rPr>
          <w:sz w:val="28"/>
          <w:szCs w:val="28"/>
          <w:lang w:eastAsia="ru-RU"/>
        </w:rPr>
        <w:t xml:space="preserve">лавы городского округа Серпухов </w:t>
      </w:r>
      <w:r w:rsidR="00DE24B5">
        <w:rPr>
          <w:sz w:val="28"/>
          <w:szCs w:val="28"/>
          <w:lang w:eastAsia="ru-RU"/>
        </w:rPr>
        <w:t xml:space="preserve">      </w:t>
      </w:r>
      <w:r w:rsidR="005916A1">
        <w:rPr>
          <w:sz w:val="28"/>
          <w:szCs w:val="28"/>
          <w:lang w:eastAsia="ru-RU"/>
        </w:rPr>
        <w:t>от 03.12.2019 №</w:t>
      </w:r>
      <w:r w:rsidR="003C036C" w:rsidRPr="0072189E">
        <w:rPr>
          <w:sz w:val="28"/>
          <w:szCs w:val="28"/>
          <w:lang w:eastAsia="ru-RU"/>
        </w:rPr>
        <w:t xml:space="preserve"> </w:t>
      </w:r>
      <w:r w:rsidR="005916A1">
        <w:rPr>
          <w:sz w:val="28"/>
          <w:szCs w:val="28"/>
          <w:lang w:eastAsia="ru-RU"/>
        </w:rPr>
        <w:t>6431</w:t>
      </w:r>
      <w:r w:rsidRPr="006615E4">
        <w:rPr>
          <w:sz w:val="28"/>
          <w:szCs w:val="28"/>
          <w:lang w:eastAsia="ru-RU"/>
        </w:rPr>
        <w:t>, ра</w:t>
      </w:r>
      <w:r w:rsidR="00783606">
        <w:rPr>
          <w:sz w:val="28"/>
          <w:szCs w:val="28"/>
          <w:lang w:eastAsia="ru-RU"/>
        </w:rPr>
        <w:t>змещенной на официальном сайте А</w:t>
      </w:r>
      <w:r w:rsidRPr="006615E4">
        <w:rPr>
          <w:sz w:val="28"/>
          <w:szCs w:val="28"/>
          <w:lang w:eastAsia="ru-RU"/>
        </w:rPr>
        <w:t>дминист</w:t>
      </w:r>
      <w:r w:rsidR="00783606">
        <w:rPr>
          <w:sz w:val="28"/>
          <w:szCs w:val="28"/>
          <w:lang w:eastAsia="ru-RU"/>
        </w:rPr>
        <w:t xml:space="preserve">рации </w:t>
      </w:r>
      <w:r w:rsidR="00F74274">
        <w:rPr>
          <w:sz w:val="28"/>
          <w:szCs w:val="28"/>
          <w:lang w:eastAsia="ru-RU"/>
        </w:rPr>
        <w:t xml:space="preserve"> </w:t>
      </w:r>
      <w:r w:rsidRPr="006615E4">
        <w:rPr>
          <w:sz w:val="28"/>
          <w:szCs w:val="28"/>
          <w:lang w:eastAsia="ru-RU"/>
        </w:rPr>
        <w:t>www.</w:t>
      </w:r>
      <w:r w:rsidR="005916A1">
        <w:rPr>
          <w:sz w:val="28"/>
          <w:szCs w:val="28"/>
          <w:lang w:val="en-US" w:eastAsia="ru-RU"/>
        </w:rPr>
        <w:t>serpuhov</w:t>
      </w:r>
      <w:r w:rsidR="005916A1" w:rsidRPr="005916A1">
        <w:rPr>
          <w:sz w:val="28"/>
          <w:szCs w:val="28"/>
          <w:lang w:eastAsia="ru-RU"/>
        </w:rPr>
        <w:t>.</w:t>
      </w:r>
      <w:r w:rsidR="005916A1">
        <w:rPr>
          <w:sz w:val="28"/>
          <w:szCs w:val="28"/>
          <w:lang w:val="en-US" w:eastAsia="ru-RU"/>
        </w:rPr>
        <w:t>ru</w:t>
      </w:r>
      <w:r w:rsidRPr="006615E4">
        <w:rPr>
          <w:i/>
          <w:iCs/>
          <w:sz w:val="28"/>
          <w:szCs w:val="28"/>
          <w:lang w:eastAsia="ru-RU"/>
        </w:rPr>
        <w:t xml:space="preserve">, </w:t>
      </w:r>
      <w:r w:rsidRPr="006615E4">
        <w:rPr>
          <w:sz w:val="28"/>
          <w:szCs w:val="28"/>
          <w:lang w:eastAsia="ru-RU"/>
        </w:rPr>
        <w:t xml:space="preserve">опубликованной ____________, </w:t>
      </w:r>
      <w:r w:rsidRPr="006615E4">
        <w:rPr>
          <w:rFonts w:eastAsia="Arial Unicode MS"/>
          <w:sz w:val="28"/>
          <w:szCs w:val="28"/>
          <w:u w:color="000000"/>
        </w:rPr>
        <w:t>находится по адресу: ________________________________________ ___________________</w:t>
      </w:r>
      <w:r w:rsidR="00163A7C">
        <w:rPr>
          <w:rFonts w:eastAsia="Arial Unicode MS"/>
          <w:sz w:val="28"/>
          <w:szCs w:val="28"/>
          <w:u w:color="000000"/>
        </w:rPr>
        <w:t>______</w:t>
      </w:r>
      <w:r w:rsidRPr="006615E4">
        <w:rPr>
          <w:rFonts w:eastAsia="Arial Unicode MS"/>
          <w:sz w:val="28"/>
          <w:szCs w:val="28"/>
          <w:u w:color="000000"/>
        </w:rPr>
        <w:t>__.</w:t>
      </w:r>
    </w:p>
    <w:p w:rsidR="00E53207" w:rsidRPr="006615E4" w:rsidRDefault="00E53207" w:rsidP="00F648F1">
      <w:pPr>
        <w:tabs>
          <w:tab w:val="center" w:pos="1440"/>
        </w:tabs>
        <w:ind w:firstLine="709"/>
        <w:jc w:val="both"/>
        <w:outlineLvl w:val="0"/>
        <w:rPr>
          <w:rFonts w:eastAsia="Arial Unicode MS"/>
          <w:sz w:val="28"/>
          <w:szCs w:val="28"/>
          <w:u w:color="000000"/>
        </w:rPr>
      </w:pPr>
      <w:r w:rsidRPr="006615E4">
        <w:rPr>
          <w:rFonts w:eastAsia="Arial Unicode MS"/>
          <w:sz w:val="28"/>
          <w:szCs w:val="28"/>
          <w:u w:color="000000"/>
        </w:rPr>
        <w:t xml:space="preserve">1.4. </w:t>
      </w:r>
      <w:r w:rsidRPr="006615E4">
        <w:rPr>
          <w:sz w:val="28"/>
          <w:szCs w:val="28"/>
          <w:lang w:eastAsia="ru-RU"/>
        </w:rPr>
        <w:t>Номер рекламной конструкции в Схеме размещения рекламных конструкций</w:t>
      </w:r>
      <w:r w:rsidR="00047C88">
        <w:rPr>
          <w:sz w:val="28"/>
          <w:szCs w:val="28"/>
          <w:lang w:eastAsia="ru-RU"/>
        </w:rPr>
        <w:t xml:space="preserve"> на территории муниципального образования «Городской округ Серпухов Московской области»</w:t>
      </w:r>
      <w:r w:rsidRPr="006615E4">
        <w:rPr>
          <w:sz w:val="28"/>
          <w:szCs w:val="28"/>
          <w:lang w:eastAsia="ru-RU"/>
        </w:rPr>
        <w:t>: _______.</w:t>
      </w:r>
    </w:p>
    <w:p w:rsidR="00E53207" w:rsidRPr="00AA7C0A" w:rsidRDefault="00E53207" w:rsidP="00F648F1">
      <w:pPr>
        <w:tabs>
          <w:tab w:val="center" w:pos="1440"/>
        </w:tabs>
        <w:ind w:firstLine="709"/>
        <w:outlineLvl w:val="0"/>
        <w:rPr>
          <w:rFonts w:eastAsia="Arial Unicode MS"/>
          <w:sz w:val="28"/>
          <w:szCs w:val="28"/>
          <w:u w:color="000000"/>
        </w:rPr>
      </w:pPr>
    </w:p>
    <w:p w:rsidR="00E53207" w:rsidRPr="00AA7C0A" w:rsidRDefault="00E53207" w:rsidP="00555212">
      <w:pPr>
        <w:tabs>
          <w:tab w:val="center" w:pos="1440"/>
        </w:tabs>
        <w:ind w:left="-284" w:firstLine="284"/>
        <w:jc w:val="center"/>
        <w:outlineLvl w:val="0"/>
        <w:rPr>
          <w:rFonts w:eastAsia="Arial Unicode MS"/>
          <w:sz w:val="28"/>
          <w:szCs w:val="28"/>
          <w:u w:color="000000"/>
        </w:rPr>
      </w:pPr>
      <w:r w:rsidRPr="00AA7C0A">
        <w:rPr>
          <w:rFonts w:eastAsia="Arial Unicode MS"/>
          <w:sz w:val="28"/>
          <w:szCs w:val="28"/>
          <w:u w:color="000000"/>
        </w:rPr>
        <w:t>2. Срок договора</w:t>
      </w:r>
    </w:p>
    <w:p w:rsidR="00E53207" w:rsidRPr="006615E4" w:rsidRDefault="00E53207" w:rsidP="00555212">
      <w:pPr>
        <w:tabs>
          <w:tab w:val="center" w:pos="1440"/>
        </w:tabs>
        <w:ind w:left="-284" w:firstLine="284"/>
        <w:jc w:val="center"/>
        <w:outlineLvl w:val="0"/>
        <w:rPr>
          <w:rFonts w:eastAsia="Arial Unicode MS"/>
          <w:b/>
          <w:sz w:val="28"/>
          <w:szCs w:val="28"/>
          <w:u w:color="000000"/>
        </w:rPr>
      </w:pPr>
    </w:p>
    <w:p w:rsidR="00E53207" w:rsidRPr="00143E65" w:rsidRDefault="00E53207" w:rsidP="00F46ECB">
      <w:pPr>
        <w:tabs>
          <w:tab w:val="center" w:pos="1440"/>
        </w:tabs>
        <w:ind w:firstLine="709"/>
        <w:jc w:val="both"/>
        <w:outlineLvl w:val="0"/>
        <w:rPr>
          <w:rFonts w:eastAsia="Arial Unicode MS"/>
          <w:sz w:val="28"/>
          <w:szCs w:val="28"/>
          <w:u w:color="000000"/>
        </w:rPr>
      </w:pPr>
      <w:r w:rsidRPr="006615E4">
        <w:rPr>
          <w:rFonts w:eastAsia="Arial Unicode MS"/>
          <w:sz w:val="28"/>
          <w:szCs w:val="28"/>
          <w:u w:color="000000"/>
        </w:rPr>
        <w:t xml:space="preserve">2.1. Настоящий Договор вступает в силу с даты выдачи Администрацией Разрешения на установку и эксплуатацию рекламной конструкции, но не позднее чем, </w:t>
      </w:r>
      <w:r w:rsidRPr="005B1C54">
        <w:rPr>
          <w:rFonts w:eastAsia="Arial Unicode MS"/>
          <w:sz w:val="28"/>
          <w:szCs w:val="28"/>
          <w:u w:color="000000"/>
        </w:rPr>
        <w:t xml:space="preserve">через </w:t>
      </w:r>
      <w:r w:rsidR="002528BB">
        <w:rPr>
          <w:rFonts w:eastAsia="Arial Unicode MS"/>
          <w:sz w:val="28"/>
          <w:szCs w:val="28"/>
          <w:u w:color="000000"/>
        </w:rPr>
        <w:t>2</w:t>
      </w:r>
      <w:r w:rsidRPr="005B1C54">
        <w:rPr>
          <w:rFonts w:eastAsia="Arial Unicode MS"/>
          <w:sz w:val="28"/>
          <w:szCs w:val="28"/>
          <w:u w:color="000000"/>
        </w:rPr>
        <w:t xml:space="preserve"> (</w:t>
      </w:r>
      <w:r w:rsidR="002528BB">
        <w:rPr>
          <w:rFonts w:eastAsia="Arial Unicode MS"/>
          <w:sz w:val="28"/>
          <w:szCs w:val="28"/>
          <w:u w:color="000000"/>
        </w:rPr>
        <w:t>два</w:t>
      </w:r>
      <w:r w:rsidRPr="005B1C54">
        <w:rPr>
          <w:rFonts w:eastAsia="Arial Unicode MS"/>
          <w:sz w:val="28"/>
          <w:szCs w:val="28"/>
          <w:u w:color="000000"/>
        </w:rPr>
        <w:t>) месяц</w:t>
      </w:r>
      <w:r w:rsidR="002528BB">
        <w:rPr>
          <w:rFonts w:eastAsia="Arial Unicode MS"/>
          <w:sz w:val="28"/>
          <w:szCs w:val="28"/>
          <w:u w:color="000000"/>
        </w:rPr>
        <w:t>а</w:t>
      </w:r>
      <w:r w:rsidRPr="005B1C54">
        <w:rPr>
          <w:rFonts w:eastAsia="Arial Unicode MS"/>
          <w:sz w:val="28"/>
          <w:szCs w:val="28"/>
          <w:u w:color="000000"/>
        </w:rPr>
        <w:t xml:space="preserve"> </w:t>
      </w:r>
      <w:r w:rsidRPr="006615E4">
        <w:rPr>
          <w:rFonts w:eastAsia="Arial Unicode MS"/>
          <w:sz w:val="28"/>
          <w:szCs w:val="28"/>
          <w:u w:color="000000"/>
        </w:rPr>
        <w:t xml:space="preserve">со дня заключения указанного договора, </w:t>
      </w:r>
      <w:r w:rsidRPr="00143E65">
        <w:rPr>
          <w:rFonts w:eastAsia="Arial Unicode MS"/>
          <w:sz w:val="28"/>
          <w:szCs w:val="28"/>
          <w:u w:color="000000"/>
        </w:rPr>
        <w:t>и действует в течение  ____________ лет до полного исполнения сторонами своих обязательств по Договору.</w:t>
      </w:r>
    </w:p>
    <w:p w:rsidR="00E53207" w:rsidRDefault="00E53207" w:rsidP="00F46ECB">
      <w:pPr>
        <w:tabs>
          <w:tab w:val="center" w:pos="1440"/>
        </w:tabs>
        <w:ind w:firstLine="709"/>
        <w:jc w:val="both"/>
        <w:outlineLvl w:val="0"/>
        <w:rPr>
          <w:rFonts w:eastAsia="Arial Unicode MS"/>
          <w:sz w:val="28"/>
          <w:szCs w:val="28"/>
          <w:u w:color="000000"/>
        </w:rPr>
      </w:pPr>
      <w:r w:rsidRPr="00143E65">
        <w:rPr>
          <w:rFonts w:eastAsia="Arial Unicode MS"/>
          <w:sz w:val="28"/>
          <w:szCs w:val="28"/>
          <w:u w:color="000000"/>
        </w:rPr>
        <w:t>2.2. По окончании срока действия настоящего Договора обязатель</w:t>
      </w:r>
      <w:r w:rsidRPr="006615E4">
        <w:rPr>
          <w:rFonts w:eastAsia="Arial Unicode MS"/>
          <w:sz w:val="28"/>
          <w:szCs w:val="28"/>
          <w:u w:color="000000"/>
        </w:rPr>
        <w:t>ства Сторон по Договору прекращаются.</w:t>
      </w:r>
    </w:p>
    <w:p w:rsidR="00E53207" w:rsidRPr="006615E4" w:rsidRDefault="00E53207" w:rsidP="00F46ECB">
      <w:pPr>
        <w:tabs>
          <w:tab w:val="center" w:pos="1440"/>
        </w:tabs>
        <w:ind w:firstLine="709"/>
        <w:outlineLvl w:val="0"/>
        <w:rPr>
          <w:rFonts w:eastAsia="Arial Unicode MS"/>
          <w:b/>
          <w:sz w:val="28"/>
          <w:szCs w:val="28"/>
          <w:u w:color="000000"/>
        </w:rPr>
      </w:pPr>
    </w:p>
    <w:p w:rsidR="004B49F7" w:rsidRDefault="00E53207" w:rsidP="00F13AB0">
      <w:pPr>
        <w:tabs>
          <w:tab w:val="center" w:pos="1440"/>
        </w:tabs>
        <w:ind w:firstLine="709"/>
        <w:jc w:val="center"/>
        <w:outlineLvl w:val="0"/>
        <w:rPr>
          <w:rFonts w:eastAsia="Arial Unicode MS"/>
          <w:sz w:val="28"/>
          <w:szCs w:val="28"/>
          <w:u w:color="000000"/>
        </w:rPr>
      </w:pPr>
      <w:r w:rsidRPr="00AA7C0A">
        <w:rPr>
          <w:rFonts w:eastAsia="Arial Unicode MS"/>
          <w:sz w:val="28"/>
          <w:szCs w:val="28"/>
          <w:u w:color="000000"/>
        </w:rPr>
        <w:t>3. Платежи и расчеты по Договору</w:t>
      </w:r>
    </w:p>
    <w:p w:rsidR="00F13AB0" w:rsidRPr="00F13AB0" w:rsidRDefault="00F13AB0" w:rsidP="00F13AB0">
      <w:pPr>
        <w:tabs>
          <w:tab w:val="center" w:pos="1440"/>
        </w:tabs>
        <w:ind w:firstLine="709"/>
        <w:jc w:val="center"/>
        <w:outlineLvl w:val="0"/>
        <w:rPr>
          <w:rFonts w:eastAsia="Arial Unicode MS"/>
          <w:sz w:val="28"/>
          <w:szCs w:val="28"/>
          <w:u w:color="000000"/>
        </w:rPr>
      </w:pPr>
    </w:p>
    <w:p w:rsidR="00E53207" w:rsidRPr="006615E4" w:rsidRDefault="00E53207" w:rsidP="004B49F7">
      <w:pPr>
        <w:ind w:firstLine="709"/>
        <w:jc w:val="both"/>
        <w:rPr>
          <w:rFonts w:eastAsia="Arial Unicode MS"/>
          <w:sz w:val="28"/>
          <w:szCs w:val="28"/>
          <w:u w:color="000000"/>
        </w:rPr>
      </w:pPr>
      <w:r w:rsidRPr="006615E4">
        <w:rPr>
          <w:rFonts w:eastAsia="Arial Unicode MS"/>
          <w:sz w:val="28"/>
          <w:szCs w:val="28"/>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6615E4">
        <w:rPr>
          <w:rFonts w:eastAsia="Arial Unicode MS"/>
          <w:sz w:val="28"/>
          <w:szCs w:val="28"/>
          <w:u w:color="000000"/>
          <w:shd w:val="clear" w:color="auto" w:fill="FFFFFF"/>
        </w:rPr>
        <w:t>омиссии</w:t>
      </w:r>
      <w:r w:rsidR="00490D34">
        <w:rPr>
          <w:rFonts w:eastAsia="Arial Unicode MS"/>
          <w:sz w:val="28"/>
          <w:szCs w:val="28"/>
          <w:u w:color="000000"/>
        </w:rPr>
        <w:t xml:space="preserve"> от «__» ___ 20__ г. №____</w:t>
      </w:r>
      <w:r w:rsidRPr="006615E4">
        <w:rPr>
          <w:rFonts w:eastAsia="Arial Unicode MS"/>
          <w:sz w:val="28"/>
          <w:szCs w:val="28"/>
          <w:u w:color="000000"/>
        </w:rPr>
        <w:t xml:space="preserve"> </w:t>
      </w:r>
      <w:r w:rsidRPr="006615E4">
        <w:rPr>
          <w:rFonts w:eastAsia="Arial Unicode MS"/>
          <w:sz w:val="28"/>
          <w:szCs w:val="28"/>
          <w:u w:color="000000"/>
          <w:shd w:val="clear" w:color="auto" w:fill="FFFFFF"/>
        </w:rPr>
        <w:t>в течение 10 (десяти) банковских дней с даты подписания настоящего Договора.</w:t>
      </w:r>
    </w:p>
    <w:p w:rsidR="005E1637" w:rsidRDefault="00E53207" w:rsidP="00F46ECB">
      <w:pPr>
        <w:autoSpaceDE w:val="0"/>
        <w:autoSpaceDN w:val="0"/>
        <w:adjustRightInd w:val="0"/>
        <w:ind w:firstLine="709"/>
        <w:jc w:val="both"/>
        <w:rPr>
          <w:sz w:val="28"/>
          <w:szCs w:val="28"/>
        </w:rPr>
      </w:pPr>
      <w:r w:rsidRPr="00143E65">
        <w:rPr>
          <w:sz w:val="28"/>
          <w:szCs w:val="28"/>
        </w:rPr>
        <w:t>Плата за право заключения настоящего Договора на установку и размещение рекламн</w:t>
      </w:r>
      <w:r w:rsidR="00783606">
        <w:rPr>
          <w:sz w:val="28"/>
          <w:szCs w:val="28"/>
        </w:rPr>
        <w:t xml:space="preserve">ой конструкции составляет </w:t>
      </w:r>
      <w:r w:rsidRPr="00143E65">
        <w:rPr>
          <w:i/>
          <w:sz w:val="28"/>
          <w:szCs w:val="28"/>
          <w:u w:val="single"/>
          <w:lang w:eastAsia="ru-RU"/>
        </w:rPr>
        <w:t xml:space="preserve"> сумма прописью</w:t>
      </w:r>
      <w:r w:rsidR="005E1637">
        <w:rPr>
          <w:sz w:val="28"/>
          <w:szCs w:val="28"/>
        </w:rPr>
        <w:t xml:space="preserve">, </w:t>
      </w:r>
      <w:r w:rsidR="00163A7C">
        <w:rPr>
          <w:sz w:val="28"/>
          <w:szCs w:val="28"/>
        </w:rPr>
        <w:t xml:space="preserve">без учета </w:t>
      </w:r>
      <w:r w:rsidR="005E1637">
        <w:rPr>
          <w:sz w:val="28"/>
          <w:szCs w:val="28"/>
          <w:lang w:eastAsia="ru-RU"/>
        </w:rPr>
        <w:t>НДС.</w:t>
      </w:r>
    </w:p>
    <w:p w:rsidR="00E53207" w:rsidRPr="00FE73F4" w:rsidRDefault="00E53207" w:rsidP="00F46ECB">
      <w:pPr>
        <w:autoSpaceDE w:val="0"/>
        <w:autoSpaceDN w:val="0"/>
        <w:adjustRightInd w:val="0"/>
        <w:ind w:firstLine="709"/>
        <w:jc w:val="both"/>
        <w:rPr>
          <w:sz w:val="28"/>
          <w:szCs w:val="28"/>
        </w:rPr>
      </w:pPr>
      <w:r w:rsidRPr="00143E65">
        <w:rPr>
          <w:sz w:val="28"/>
          <w:szCs w:val="28"/>
        </w:rPr>
        <w:t>С учетом внесен</w:t>
      </w:r>
      <w:r w:rsidR="00783606">
        <w:rPr>
          <w:sz w:val="28"/>
          <w:szCs w:val="28"/>
        </w:rPr>
        <w:t xml:space="preserve">ного задатка в размере </w:t>
      </w:r>
      <w:r w:rsidR="00FE73F4">
        <w:rPr>
          <w:i/>
          <w:sz w:val="28"/>
          <w:szCs w:val="28"/>
          <w:u w:val="single"/>
          <w:lang w:eastAsia="ru-RU"/>
        </w:rPr>
        <w:t xml:space="preserve"> сумма прописью </w:t>
      </w:r>
      <w:r w:rsidR="004544D6">
        <w:rPr>
          <w:sz w:val="28"/>
          <w:szCs w:val="28"/>
        </w:rPr>
        <w:t xml:space="preserve"> </w:t>
      </w:r>
      <w:r w:rsidRPr="00143E65">
        <w:rPr>
          <w:sz w:val="28"/>
          <w:szCs w:val="28"/>
        </w:rPr>
        <w:t>при проведении тор</w:t>
      </w:r>
      <w:r w:rsidR="00783606">
        <w:rPr>
          <w:sz w:val="28"/>
          <w:szCs w:val="28"/>
        </w:rPr>
        <w:t xml:space="preserve">гов, платеж составляет </w:t>
      </w:r>
      <w:r w:rsidRPr="00143E65">
        <w:rPr>
          <w:i/>
          <w:sz w:val="28"/>
          <w:szCs w:val="28"/>
          <w:u w:val="single"/>
          <w:lang w:eastAsia="ru-RU"/>
        </w:rPr>
        <w:t xml:space="preserve"> сумма прописью</w:t>
      </w:r>
      <w:r w:rsidR="005E1637">
        <w:rPr>
          <w:sz w:val="28"/>
          <w:szCs w:val="28"/>
        </w:rPr>
        <w:t>.</w:t>
      </w:r>
    </w:p>
    <w:p w:rsidR="00E53207" w:rsidRPr="00092177" w:rsidRDefault="00E53207" w:rsidP="00F46ECB">
      <w:pPr>
        <w:autoSpaceDE w:val="0"/>
        <w:autoSpaceDN w:val="0"/>
        <w:adjustRightInd w:val="0"/>
        <w:ind w:firstLine="709"/>
        <w:jc w:val="both"/>
        <w:rPr>
          <w:sz w:val="28"/>
          <w:szCs w:val="28"/>
        </w:rPr>
      </w:pPr>
      <w:r w:rsidRPr="006615E4">
        <w:rPr>
          <w:rFonts w:eastAsia="Arial Unicode MS"/>
          <w:sz w:val="28"/>
          <w:szCs w:val="28"/>
          <w:u w:color="000000"/>
        </w:rPr>
        <w:t>3.2. </w:t>
      </w:r>
      <w:r w:rsidRPr="006615E4">
        <w:rPr>
          <w:sz w:val="28"/>
          <w:szCs w:val="28"/>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w:t>
      </w:r>
      <w:r>
        <w:rPr>
          <w:sz w:val="28"/>
          <w:szCs w:val="28"/>
        </w:rPr>
        <w:t xml:space="preserve">, </w:t>
      </w:r>
      <w:r w:rsidRPr="006615E4">
        <w:rPr>
          <w:sz w:val="28"/>
          <w:szCs w:val="28"/>
        </w:rPr>
        <w:t xml:space="preserve">определяется в соответствии с </w:t>
      </w:r>
      <w:r w:rsidR="00163A7C" w:rsidRPr="006615E4">
        <w:rPr>
          <w:rFonts w:eastAsia="Calibri"/>
          <w:bCs/>
          <w:sz w:val="28"/>
          <w:szCs w:val="28"/>
          <w:lang w:eastAsia="ru-RU"/>
        </w:rPr>
        <w:t>Порядком расчета годового размера платы за установку и эксплуатацию рекламной конструкции</w:t>
      </w:r>
      <w:r w:rsidR="00163A7C">
        <w:rPr>
          <w:rFonts w:eastAsia="Calibri"/>
          <w:bCs/>
          <w:sz w:val="28"/>
          <w:szCs w:val="28"/>
          <w:lang w:eastAsia="ru-RU"/>
        </w:rPr>
        <w:t xml:space="preserve"> на территории муниципального образования «Городской округ Серпухов Московской области», утвержденн</w:t>
      </w:r>
      <w:r w:rsidR="00422521">
        <w:rPr>
          <w:rFonts w:eastAsia="Calibri"/>
          <w:bCs/>
          <w:sz w:val="28"/>
          <w:szCs w:val="28"/>
          <w:lang w:eastAsia="ru-RU"/>
        </w:rPr>
        <w:t xml:space="preserve">ым </w:t>
      </w:r>
      <w:r w:rsidR="00163A7C">
        <w:rPr>
          <w:rFonts w:eastAsia="Calibri"/>
          <w:bCs/>
          <w:sz w:val="28"/>
          <w:szCs w:val="28"/>
          <w:lang w:eastAsia="ru-RU"/>
        </w:rPr>
        <w:t>решением Совета депутатов города Серпухова Московской области от 17.09.2014 № 426/46</w:t>
      </w:r>
      <w:r w:rsidRPr="006615E4">
        <w:rPr>
          <w:sz w:val="28"/>
          <w:szCs w:val="28"/>
        </w:rPr>
        <w:t>,</w:t>
      </w:r>
      <w:r w:rsidR="00745B86">
        <w:rPr>
          <w:sz w:val="28"/>
          <w:szCs w:val="28"/>
        </w:rPr>
        <w:t xml:space="preserve"> </w:t>
      </w:r>
      <w:r w:rsidR="00AA7C0A">
        <w:rPr>
          <w:sz w:val="28"/>
          <w:szCs w:val="28"/>
        </w:rPr>
        <w:t xml:space="preserve">и составляет  </w:t>
      </w:r>
      <w:r w:rsidRPr="006615E4">
        <w:rPr>
          <w:i/>
          <w:sz w:val="28"/>
          <w:szCs w:val="28"/>
          <w:u w:val="single"/>
          <w:lang w:eastAsia="ru-RU"/>
        </w:rPr>
        <w:t>сумма прописью</w:t>
      </w:r>
      <w:r w:rsidRPr="00FE73F4">
        <w:rPr>
          <w:sz w:val="28"/>
          <w:szCs w:val="28"/>
        </w:rPr>
        <w:t>,</w:t>
      </w:r>
      <w:r w:rsidR="005E1637">
        <w:rPr>
          <w:sz w:val="28"/>
          <w:szCs w:val="28"/>
        </w:rPr>
        <w:t xml:space="preserve"> </w:t>
      </w:r>
      <w:r w:rsidR="00163A7C">
        <w:rPr>
          <w:sz w:val="28"/>
          <w:szCs w:val="28"/>
        </w:rPr>
        <w:t xml:space="preserve">без учета </w:t>
      </w:r>
      <w:r w:rsidRPr="00092177">
        <w:rPr>
          <w:sz w:val="28"/>
          <w:szCs w:val="28"/>
        </w:rPr>
        <w:t>НДС.</w:t>
      </w:r>
    </w:p>
    <w:p w:rsidR="00E53207" w:rsidRPr="006615E4" w:rsidRDefault="00E53207" w:rsidP="00F46ECB">
      <w:pPr>
        <w:autoSpaceDE w:val="0"/>
        <w:autoSpaceDN w:val="0"/>
        <w:adjustRightInd w:val="0"/>
        <w:ind w:firstLine="709"/>
        <w:jc w:val="both"/>
        <w:rPr>
          <w:sz w:val="28"/>
          <w:szCs w:val="28"/>
        </w:rPr>
      </w:pPr>
      <w:r w:rsidRPr="006615E4">
        <w:rPr>
          <w:sz w:val="28"/>
          <w:szCs w:val="28"/>
        </w:rPr>
        <w:t>3.3.</w:t>
      </w:r>
      <w:r w:rsidRPr="006615E4">
        <w:rPr>
          <w:sz w:val="28"/>
          <w:szCs w:val="28"/>
          <w:lang w:val="en-US"/>
        </w:rPr>
        <w:t> </w:t>
      </w:r>
      <w:r w:rsidRPr="006615E4">
        <w:rPr>
          <w:sz w:val="28"/>
          <w:szCs w:val="28"/>
          <w:lang w:eastAsia="ru-RU"/>
        </w:rPr>
        <w:t xml:space="preserve">Изменение платы за установку и эксплуатацию рекламной конструкции осуществляется в соответствии с </w:t>
      </w:r>
      <w:r w:rsidR="00277DA3" w:rsidRPr="00277DA3">
        <w:rPr>
          <w:sz w:val="28"/>
          <w:szCs w:val="28"/>
          <w:lang w:eastAsia="ru-RU"/>
        </w:rPr>
        <w:t>разделом</w:t>
      </w:r>
      <w:r w:rsidR="001B0992">
        <w:rPr>
          <w:sz w:val="28"/>
          <w:szCs w:val="28"/>
          <w:lang w:eastAsia="ru-RU"/>
        </w:rPr>
        <w:t xml:space="preserve"> 3</w:t>
      </w:r>
      <w:r w:rsidRPr="006615E4">
        <w:rPr>
          <w:sz w:val="28"/>
          <w:szCs w:val="28"/>
          <w:lang w:eastAsia="ru-RU"/>
        </w:rPr>
        <w:t xml:space="preserve"> </w:t>
      </w:r>
      <w:r w:rsidR="0044390A" w:rsidRPr="006615E4">
        <w:rPr>
          <w:rFonts w:eastAsia="Calibri"/>
          <w:bCs/>
          <w:sz w:val="28"/>
          <w:szCs w:val="28"/>
          <w:lang w:eastAsia="ru-RU"/>
        </w:rPr>
        <w:t>Порядк</w:t>
      </w:r>
      <w:r w:rsidR="0044390A">
        <w:rPr>
          <w:rFonts w:eastAsia="Calibri"/>
          <w:bCs/>
          <w:sz w:val="28"/>
          <w:szCs w:val="28"/>
          <w:lang w:eastAsia="ru-RU"/>
        </w:rPr>
        <w:t>а</w:t>
      </w:r>
      <w:r w:rsidR="0044390A" w:rsidRPr="006615E4">
        <w:rPr>
          <w:rFonts w:eastAsia="Calibri"/>
          <w:bCs/>
          <w:sz w:val="28"/>
          <w:szCs w:val="28"/>
          <w:lang w:eastAsia="ru-RU"/>
        </w:rPr>
        <w:t xml:space="preserve"> расчета годового размера платы за установку и эксплуатацию рекламной конструкции</w:t>
      </w:r>
      <w:r w:rsidR="0044390A">
        <w:rPr>
          <w:rFonts w:eastAsia="Calibri"/>
          <w:bCs/>
          <w:sz w:val="28"/>
          <w:szCs w:val="28"/>
          <w:lang w:eastAsia="ru-RU"/>
        </w:rPr>
        <w:t xml:space="preserve"> на территории муниципального образования «Городской округ Серпухов Московской области», утвержденн</w:t>
      </w:r>
      <w:r w:rsidR="00422521">
        <w:rPr>
          <w:rFonts w:eastAsia="Calibri"/>
          <w:bCs/>
          <w:sz w:val="28"/>
          <w:szCs w:val="28"/>
          <w:lang w:eastAsia="ru-RU"/>
        </w:rPr>
        <w:t>ого</w:t>
      </w:r>
      <w:r w:rsidR="0044390A">
        <w:rPr>
          <w:rFonts w:eastAsia="Calibri"/>
          <w:bCs/>
          <w:sz w:val="28"/>
          <w:szCs w:val="28"/>
          <w:lang w:eastAsia="ru-RU"/>
        </w:rPr>
        <w:t xml:space="preserve"> решением Совета депутатов города Серпухова Московской области от 17.09.2014 № 426/46</w:t>
      </w:r>
      <w:r w:rsidR="00163A7C">
        <w:rPr>
          <w:sz w:val="28"/>
          <w:szCs w:val="28"/>
          <w:lang w:eastAsia="ru-RU"/>
        </w:rPr>
        <w:t>.</w:t>
      </w:r>
    </w:p>
    <w:p w:rsidR="00E53207" w:rsidRPr="006615E4" w:rsidRDefault="00AA7C0A" w:rsidP="00F46ECB">
      <w:pPr>
        <w:tabs>
          <w:tab w:val="left" w:pos="709"/>
          <w:tab w:val="left" w:pos="993"/>
          <w:tab w:val="center" w:pos="1440"/>
        </w:tabs>
        <w:ind w:firstLine="709"/>
        <w:jc w:val="both"/>
        <w:outlineLvl w:val="0"/>
        <w:rPr>
          <w:rFonts w:eastAsia="Arial Unicode MS"/>
          <w:sz w:val="28"/>
          <w:szCs w:val="28"/>
          <w:u w:color="000000"/>
        </w:rPr>
      </w:pPr>
      <w:r>
        <w:rPr>
          <w:rFonts w:eastAsia="Arial Unicode MS"/>
          <w:sz w:val="28"/>
          <w:szCs w:val="28"/>
          <w:u w:color="000000"/>
        </w:rPr>
        <w:t xml:space="preserve">3.4. </w:t>
      </w:r>
      <w:r w:rsidR="00E53207" w:rsidRPr="006615E4">
        <w:rPr>
          <w:rFonts w:eastAsia="Arial Unicode MS"/>
          <w:sz w:val="28"/>
          <w:szCs w:val="28"/>
          <w:u w:color="000000"/>
        </w:rPr>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53207" w:rsidRPr="006615E4" w:rsidRDefault="00AA7C0A" w:rsidP="00F46ECB">
      <w:pPr>
        <w:tabs>
          <w:tab w:val="left" w:pos="709"/>
          <w:tab w:val="left" w:pos="993"/>
          <w:tab w:val="center" w:pos="1440"/>
        </w:tabs>
        <w:ind w:firstLine="709"/>
        <w:jc w:val="both"/>
        <w:outlineLvl w:val="0"/>
        <w:rPr>
          <w:rFonts w:eastAsia="Arial Unicode MS"/>
          <w:sz w:val="28"/>
          <w:szCs w:val="28"/>
          <w:u w:color="000000"/>
          <w:shd w:val="clear" w:color="auto" w:fill="FFFFFF"/>
        </w:rPr>
      </w:pPr>
      <w:r>
        <w:rPr>
          <w:rFonts w:eastAsia="Arial Unicode MS"/>
          <w:sz w:val="28"/>
          <w:szCs w:val="28"/>
          <w:u w:color="000000"/>
        </w:rPr>
        <w:t>3.5.</w:t>
      </w:r>
      <w:r w:rsidR="00E53207">
        <w:rPr>
          <w:rFonts w:eastAsia="Arial Unicode MS"/>
          <w:sz w:val="28"/>
          <w:szCs w:val="28"/>
          <w:u w:color="000000"/>
        </w:rPr>
        <w:t xml:space="preserve"> </w:t>
      </w:r>
      <w:r w:rsidR="00E53207" w:rsidRPr="006615E4">
        <w:rPr>
          <w:rFonts w:eastAsia="Arial Unicode MS"/>
          <w:sz w:val="28"/>
          <w:szCs w:val="28"/>
          <w:u w:color="000000"/>
        </w:rPr>
        <w:t>Плата за установку и эксплуатацию рекламной конструкции</w:t>
      </w:r>
      <w:r w:rsidR="00E53207" w:rsidRPr="006615E4">
        <w:rPr>
          <w:rFonts w:eastAsia="Arial Unicode MS"/>
          <w:sz w:val="28"/>
          <w:szCs w:val="28"/>
          <w:u w:color="000000"/>
          <w:shd w:val="clear" w:color="auto" w:fill="FFFFFF"/>
        </w:rPr>
        <w:t xml:space="preserve"> исчисляется с момента </w:t>
      </w:r>
      <w:r w:rsidR="00E53207">
        <w:rPr>
          <w:rFonts w:eastAsia="Arial Unicode MS"/>
          <w:sz w:val="28"/>
          <w:szCs w:val="28"/>
          <w:u w:color="000000"/>
          <w:shd w:val="clear" w:color="auto" w:fill="FFFFFF"/>
        </w:rPr>
        <w:t>вступления в силу</w:t>
      </w:r>
      <w:r w:rsidR="00E53207" w:rsidRPr="006615E4">
        <w:rPr>
          <w:rFonts w:eastAsia="Arial Unicode MS"/>
          <w:sz w:val="28"/>
          <w:szCs w:val="28"/>
          <w:u w:color="000000"/>
          <w:shd w:val="clear" w:color="auto" w:fill="FFFFFF"/>
        </w:rPr>
        <w:t xml:space="preserve"> настоящего Договора.</w:t>
      </w:r>
    </w:p>
    <w:p w:rsidR="00E53207" w:rsidRPr="006615E4" w:rsidRDefault="00AA7C0A" w:rsidP="00F46ECB">
      <w:pPr>
        <w:tabs>
          <w:tab w:val="left" w:pos="709"/>
          <w:tab w:val="left" w:pos="993"/>
          <w:tab w:val="center" w:pos="1440"/>
        </w:tabs>
        <w:ind w:firstLine="709"/>
        <w:jc w:val="both"/>
        <w:outlineLvl w:val="0"/>
        <w:rPr>
          <w:rFonts w:eastAsia="Arial Unicode MS"/>
          <w:sz w:val="28"/>
          <w:szCs w:val="28"/>
          <w:u w:color="000000"/>
        </w:rPr>
      </w:pPr>
      <w:r>
        <w:rPr>
          <w:rFonts w:eastAsia="Arial Unicode MS"/>
          <w:sz w:val="28"/>
          <w:szCs w:val="28"/>
          <w:u w:color="000000"/>
        </w:rPr>
        <w:t>3.6.</w:t>
      </w:r>
      <w:r w:rsidR="00E53207">
        <w:rPr>
          <w:rFonts w:eastAsia="Arial Unicode MS"/>
          <w:sz w:val="28"/>
          <w:szCs w:val="28"/>
          <w:u w:color="000000"/>
        </w:rPr>
        <w:t xml:space="preserve"> </w:t>
      </w:r>
      <w:r w:rsidR="00E53207" w:rsidRPr="006615E4">
        <w:rPr>
          <w:rFonts w:eastAsia="Arial Unicode MS"/>
          <w:sz w:val="28"/>
          <w:szCs w:val="28"/>
          <w:u w:color="000000"/>
        </w:rPr>
        <w:t>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53207" w:rsidRPr="006615E4" w:rsidRDefault="00E53207" w:rsidP="00F46ECB">
      <w:pPr>
        <w:autoSpaceDE w:val="0"/>
        <w:autoSpaceDN w:val="0"/>
        <w:adjustRightInd w:val="0"/>
        <w:ind w:firstLine="709"/>
        <w:jc w:val="both"/>
        <w:rPr>
          <w:sz w:val="28"/>
          <w:szCs w:val="28"/>
          <w:lang w:eastAsia="ru-RU"/>
        </w:rPr>
      </w:pPr>
      <w:r w:rsidRPr="006615E4">
        <w:rPr>
          <w:sz w:val="28"/>
          <w:szCs w:val="28"/>
          <w:lang w:eastAsia="ru-RU"/>
        </w:rPr>
        <w:t>3.7.</w:t>
      </w:r>
      <w:r w:rsidRPr="006615E4">
        <w:rPr>
          <w:sz w:val="28"/>
          <w:szCs w:val="28"/>
          <w:lang w:val="en-US" w:eastAsia="ru-RU"/>
        </w:rPr>
        <w:t> </w:t>
      </w:r>
      <w:r w:rsidRPr="006615E4">
        <w:rPr>
          <w:sz w:val="28"/>
          <w:szCs w:val="28"/>
          <w:lang w:eastAsia="ru-RU"/>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53207" w:rsidRPr="00092177" w:rsidRDefault="00E53207" w:rsidP="00F46ECB">
      <w:pPr>
        <w:autoSpaceDE w:val="0"/>
        <w:autoSpaceDN w:val="0"/>
        <w:adjustRightInd w:val="0"/>
        <w:ind w:firstLine="709"/>
        <w:jc w:val="both"/>
        <w:rPr>
          <w:sz w:val="28"/>
          <w:szCs w:val="28"/>
          <w:lang w:eastAsia="ru-RU"/>
        </w:rPr>
      </w:pPr>
      <w:r w:rsidRPr="00092177">
        <w:rPr>
          <w:sz w:val="28"/>
          <w:szCs w:val="28"/>
          <w:lang w:eastAsia="ru-RU"/>
        </w:rPr>
        <w:t>3.8.</w:t>
      </w:r>
      <w:r w:rsidRPr="00092177">
        <w:rPr>
          <w:sz w:val="28"/>
          <w:szCs w:val="28"/>
          <w:lang w:val="en-US" w:eastAsia="ru-RU"/>
        </w:rPr>
        <w:t> </w:t>
      </w:r>
      <w:r w:rsidRPr="00092177">
        <w:rPr>
          <w:sz w:val="28"/>
          <w:szCs w:val="28"/>
          <w:lang w:eastAsia="ru-RU"/>
        </w:rPr>
        <w:t>Расчет стоимости платы за установку и эксплуатацию рекламной конструкции устанавл</w:t>
      </w:r>
      <w:r w:rsidR="00783606">
        <w:rPr>
          <w:sz w:val="28"/>
          <w:szCs w:val="28"/>
          <w:lang w:eastAsia="ru-RU"/>
        </w:rPr>
        <w:t>ивается решением Совета депутатов городского округа Серпухов Московской области.</w:t>
      </w:r>
    </w:p>
    <w:p w:rsidR="00E53207" w:rsidRPr="006615E4" w:rsidRDefault="00E53207" w:rsidP="00F46ECB">
      <w:pPr>
        <w:autoSpaceDE w:val="0"/>
        <w:autoSpaceDN w:val="0"/>
        <w:adjustRightInd w:val="0"/>
        <w:ind w:firstLine="709"/>
        <w:jc w:val="both"/>
        <w:rPr>
          <w:sz w:val="28"/>
          <w:szCs w:val="28"/>
          <w:lang w:eastAsia="ru-RU"/>
        </w:rPr>
      </w:pPr>
      <w:r w:rsidRPr="006615E4">
        <w:rPr>
          <w:sz w:val="28"/>
          <w:szCs w:val="28"/>
          <w:lang w:eastAsia="ru-RU"/>
        </w:rPr>
        <w:t>3.9.</w:t>
      </w:r>
      <w:r w:rsidRPr="006615E4">
        <w:rPr>
          <w:sz w:val="28"/>
          <w:szCs w:val="28"/>
          <w:lang w:val="en-US" w:eastAsia="ru-RU"/>
        </w:rPr>
        <w:t> </w:t>
      </w:r>
      <w:r w:rsidRPr="006615E4">
        <w:rPr>
          <w:sz w:val="28"/>
          <w:szCs w:val="28"/>
          <w:lang w:eastAsia="ru-RU"/>
        </w:rPr>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146BBD" w:rsidRDefault="00146BBD" w:rsidP="00F46ECB">
      <w:pPr>
        <w:tabs>
          <w:tab w:val="center" w:pos="1440"/>
        </w:tabs>
        <w:ind w:firstLine="709"/>
        <w:jc w:val="center"/>
        <w:outlineLvl w:val="0"/>
        <w:rPr>
          <w:rFonts w:eastAsia="Arial Unicode MS"/>
          <w:sz w:val="28"/>
          <w:szCs w:val="28"/>
          <w:u w:color="000000"/>
        </w:rPr>
      </w:pPr>
    </w:p>
    <w:p w:rsidR="00E53207" w:rsidRPr="00AA7C0A" w:rsidRDefault="00E53207" w:rsidP="00F46ECB">
      <w:pPr>
        <w:tabs>
          <w:tab w:val="center" w:pos="1440"/>
        </w:tabs>
        <w:ind w:firstLine="709"/>
        <w:jc w:val="center"/>
        <w:outlineLvl w:val="0"/>
        <w:rPr>
          <w:rFonts w:eastAsia="Arial Unicode MS"/>
          <w:sz w:val="28"/>
          <w:szCs w:val="28"/>
          <w:u w:color="000000"/>
        </w:rPr>
      </w:pPr>
      <w:r w:rsidRPr="00AA7C0A">
        <w:rPr>
          <w:rFonts w:eastAsia="Arial Unicode MS"/>
          <w:sz w:val="28"/>
          <w:szCs w:val="28"/>
          <w:u w:color="000000"/>
        </w:rPr>
        <w:t>4. Права и обязанности сторон</w:t>
      </w:r>
    </w:p>
    <w:p w:rsidR="00E53207" w:rsidRPr="006615E4" w:rsidRDefault="00E53207" w:rsidP="00F46ECB">
      <w:pPr>
        <w:tabs>
          <w:tab w:val="center" w:pos="1440"/>
        </w:tabs>
        <w:ind w:firstLine="709"/>
        <w:jc w:val="center"/>
        <w:outlineLvl w:val="0"/>
        <w:rPr>
          <w:rFonts w:eastAsia="Arial Unicode MS"/>
          <w:b/>
          <w:sz w:val="28"/>
          <w:szCs w:val="28"/>
          <w:u w:color="000000"/>
        </w:rPr>
      </w:pPr>
    </w:p>
    <w:p w:rsidR="00E53207" w:rsidRPr="006615E4" w:rsidRDefault="00F46ECB" w:rsidP="00F46ECB">
      <w:pPr>
        <w:tabs>
          <w:tab w:val="left" w:pos="284"/>
          <w:tab w:val="left" w:pos="993"/>
          <w:tab w:val="center" w:pos="1440"/>
        </w:tabs>
        <w:ind w:firstLine="709"/>
        <w:jc w:val="both"/>
        <w:outlineLvl w:val="0"/>
        <w:rPr>
          <w:rFonts w:eastAsia="Arial Unicode MS"/>
          <w:sz w:val="28"/>
          <w:szCs w:val="28"/>
          <w:u w:color="000000"/>
        </w:rPr>
      </w:pPr>
      <w:r>
        <w:rPr>
          <w:rFonts w:eastAsia="Arial Unicode MS"/>
          <w:sz w:val="28"/>
          <w:szCs w:val="28"/>
          <w:u w:color="000000"/>
        </w:rPr>
        <w:t xml:space="preserve">4.1. </w:t>
      </w:r>
      <w:r w:rsidR="00E53207" w:rsidRPr="006615E4">
        <w:rPr>
          <w:rFonts w:eastAsia="Arial Unicode MS"/>
          <w:sz w:val="28"/>
          <w:szCs w:val="28"/>
          <w:u w:color="000000"/>
        </w:rPr>
        <w:t>Администрация обязуется:</w:t>
      </w:r>
    </w:p>
    <w:p w:rsidR="00E53207" w:rsidRPr="006615E4" w:rsidRDefault="00E53207" w:rsidP="00F46ECB">
      <w:pPr>
        <w:tabs>
          <w:tab w:val="left" w:pos="284"/>
          <w:tab w:val="left" w:pos="993"/>
          <w:tab w:val="center" w:pos="1440"/>
        </w:tabs>
        <w:ind w:firstLine="709"/>
        <w:jc w:val="both"/>
        <w:outlineLvl w:val="0"/>
        <w:rPr>
          <w:rFonts w:eastAsia="Arial Unicode MS"/>
          <w:sz w:val="28"/>
          <w:szCs w:val="28"/>
          <w:u w:color="000000"/>
        </w:rPr>
      </w:pPr>
      <w:r w:rsidRPr="006615E4">
        <w:rPr>
          <w:rFonts w:eastAsia="Arial Unicode MS"/>
          <w:sz w:val="28"/>
          <w:szCs w:val="28"/>
          <w:u w:color="000000"/>
        </w:rPr>
        <w:t>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E53207" w:rsidRPr="006615E4" w:rsidRDefault="00E53207" w:rsidP="00F46ECB">
      <w:pPr>
        <w:tabs>
          <w:tab w:val="left" w:pos="284"/>
          <w:tab w:val="left" w:pos="993"/>
          <w:tab w:val="center" w:pos="1440"/>
        </w:tabs>
        <w:ind w:firstLine="709"/>
        <w:jc w:val="both"/>
        <w:outlineLvl w:val="0"/>
        <w:rPr>
          <w:rFonts w:eastAsia="Arial Unicode MS"/>
          <w:sz w:val="28"/>
          <w:szCs w:val="28"/>
          <w:u w:color="000000"/>
        </w:rPr>
      </w:pPr>
      <w:r w:rsidRPr="006615E4">
        <w:rPr>
          <w:rFonts w:eastAsia="Arial Unicode MS"/>
          <w:sz w:val="28"/>
          <w:szCs w:val="28"/>
          <w:u w:color="000000"/>
        </w:rPr>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53207" w:rsidRPr="006615E4" w:rsidRDefault="00E53207" w:rsidP="00F46ECB">
      <w:pPr>
        <w:tabs>
          <w:tab w:val="left" w:pos="284"/>
          <w:tab w:val="left" w:pos="993"/>
          <w:tab w:val="center" w:pos="1440"/>
        </w:tabs>
        <w:ind w:firstLine="709"/>
        <w:jc w:val="both"/>
        <w:outlineLvl w:val="0"/>
        <w:rPr>
          <w:rFonts w:eastAsia="Arial Unicode MS"/>
          <w:sz w:val="28"/>
          <w:szCs w:val="28"/>
          <w:u w:color="000000"/>
        </w:rPr>
      </w:pPr>
      <w:r w:rsidRPr="006615E4">
        <w:rPr>
          <w:rFonts w:eastAsia="Arial Unicode MS"/>
          <w:sz w:val="28"/>
          <w:szCs w:val="28"/>
          <w:u w:color="000000"/>
        </w:rPr>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53207" w:rsidRPr="006615E4" w:rsidRDefault="00E53207" w:rsidP="00F46ECB">
      <w:pPr>
        <w:tabs>
          <w:tab w:val="left" w:pos="284"/>
          <w:tab w:val="left" w:pos="993"/>
          <w:tab w:val="center" w:pos="1440"/>
        </w:tabs>
        <w:ind w:firstLine="709"/>
        <w:jc w:val="both"/>
        <w:outlineLvl w:val="0"/>
        <w:rPr>
          <w:rFonts w:eastAsia="Arial Unicode MS"/>
          <w:sz w:val="28"/>
          <w:szCs w:val="28"/>
          <w:u w:color="000000"/>
        </w:rPr>
      </w:pPr>
      <w:r w:rsidRPr="006615E4">
        <w:rPr>
          <w:rFonts w:eastAsia="Arial Unicode MS"/>
          <w:sz w:val="28"/>
          <w:szCs w:val="28"/>
          <w:u w:color="000000"/>
        </w:rPr>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53207" w:rsidRPr="006615E4" w:rsidRDefault="00E53207" w:rsidP="00F46ECB">
      <w:pPr>
        <w:tabs>
          <w:tab w:val="left" w:pos="284"/>
          <w:tab w:val="left" w:pos="993"/>
          <w:tab w:val="center" w:pos="1440"/>
        </w:tabs>
        <w:ind w:firstLine="709"/>
        <w:jc w:val="both"/>
        <w:outlineLvl w:val="0"/>
        <w:rPr>
          <w:rFonts w:eastAsia="Arial Unicode MS"/>
          <w:sz w:val="28"/>
          <w:szCs w:val="28"/>
          <w:u w:color="000000"/>
        </w:rPr>
      </w:pPr>
      <w:r w:rsidRPr="006615E4">
        <w:rPr>
          <w:rFonts w:eastAsia="Arial Unicode MS"/>
          <w:sz w:val="28"/>
          <w:szCs w:val="28"/>
          <w:u w:color="000000"/>
        </w:rPr>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53207" w:rsidRPr="006615E4" w:rsidRDefault="00E53207" w:rsidP="00F46ECB">
      <w:pPr>
        <w:tabs>
          <w:tab w:val="left" w:pos="284"/>
          <w:tab w:val="left" w:pos="993"/>
          <w:tab w:val="center" w:pos="1440"/>
        </w:tabs>
        <w:ind w:firstLine="709"/>
        <w:jc w:val="both"/>
        <w:outlineLvl w:val="0"/>
        <w:rPr>
          <w:rFonts w:eastAsia="Arial Unicode MS"/>
          <w:sz w:val="28"/>
          <w:szCs w:val="28"/>
          <w:u w:color="000000"/>
        </w:rPr>
      </w:pPr>
      <w:r w:rsidRPr="006615E4">
        <w:rPr>
          <w:rFonts w:eastAsia="Arial Unicode MS"/>
          <w:sz w:val="28"/>
          <w:szCs w:val="28"/>
          <w:u w:color="000000"/>
        </w:rPr>
        <w:t xml:space="preserve">4.1.6. Информировать Рекламораспространителя об изменении условий установки и эксплуатации рекламных конструкций на территории </w:t>
      </w:r>
      <w:r w:rsidR="00E73DC6">
        <w:rPr>
          <w:rFonts w:eastAsia="Arial Unicode MS"/>
          <w:sz w:val="28"/>
          <w:szCs w:val="28"/>
          <w:u w:color="000000"/>
        </w:rPr>
        <w:t xml:space="preserve">муниципального образования «Городской округ Серпухов </w:t>
      </w:r>
      <w:r w:rsidRPr="006615E4">
        <w:rPr>
          <w:rFonts w:eastAsia="Arial Unicode MS"/>
          <w:sz w:val="28"/>
          <w:szCs w:val="28"/>
          <w:u w:color="000000"/>
        </w:rPr>
        <w:t>Московской области</w:t>
      </w:r>
      <w:r w:rsidR="00E73DC6">
        <w:rPr>
          <w:rFonts w:eastAsia="Arial Unicode MS"/>
          <w:sz w:val="28"/>
          <w:szCs w:val="28"/>
          <w:u w:color="000000"/>
        </w:rPr>
        <w:t>»</w:t>
      </w:r>
      <w:r w:rsidRPr="006615E4">
        <w:rPr>
          <w:rFonts w:eastAsia="Arial Unicode MS"/>
          <w:sz w:val="28"/>
          <w:szCs w:val="28"/>
          <w:u w:color="000000"/>
        </w:rPr>
        <w:t>.</w:t>
      </w:r>
    </w:p>
    <w:p w:rsidR="00E53207" w:rsidRPr="006615E4" w:rsidRDefault="00E53207" w:rsidP="00F46ECB">
      <w:pPr>
        <w:tabs>
          <w:tab w:val="left" w:pos="284"/>
          <w:tab w:val="left" w:pos="993"/>
          <w:tab w:val="center" w:pos="1440"/>
        </w:tabs>
        <w:ind w:firstLine="709"/>
        <w:jc w:val="both"/>
        <w:outlineLvl w:val="0"/>
        <w:rPr>
          <w:rFonts w:eastAsia="Arial Unicode MS"/>
          <w:sz w:val="28"/>
          <w:szCs w:val="28"/>
          <w:u w:color="000000"/>
        </w:rPr>
      </w:pPr>
      <w:r w:rsidRPr="006615E4">
        <w:rPr>
          <w:rFonts w:eastAsia="Arial Unicode MS"/>
          <w:sz w:val="28"/>
          <w:szCs w:val="28"/>
          <w:u w:color="000000"/>
        </w:rPr>
        <w:t>4.2. Администрация имеет право:</w:t>
      </w:r>
    </w:p>
    <w:p w:rsidR="00E53207" w:rsidRPr="006615E4" w:rsidRDefault="00E53207" w:rsidP="00F46ECB">
      <w:pPr>
        <w:tabs>
          <w:tab w:val="left" w:pos="284"/>
          <w:tab w:val="left" w:pos="993"/>
        </w:tabs>
        <w:ind w:firstLine="709"/>
        <w:jc w:val="both"/>
        <w:outlineLvl w:val="0"/>
        <w:rPr>
          <w:rFonts w:eastAsia="Arial Unicode MS"/>
          <w:sz w:val="28"/>
          <w:szCs w:val="28"/>
          <w:u w:color="000000"/>
        </w:rPr>
      </w:pPr>
      <w:r w:rsidRPr="006615E4">
        <w:rPr>
          <w:rFonts w:eastAsia="Arial Unicode MS"/>
          <w:sz w:val="28"/>
          <w:szCs w:val="28"/>
          <w:u w:color="000000"/>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53207" w:rsidRPr="006615E4" w:rsidRDefault="00E53207" w:rsidP="00F46ECB">
      <w:pPr>
        <w:tabs>
          <w:tab w:val="left" w:pos="284"/>
          <w:tab w:val="left" w:pos="993"/>
        </w:tabs>
        <w:ind w:firstLine="709"/>
        <w:jc w:val="both"/>
        <w:outlineLvl w:val="0"/>
        <w:rPr>
          <w:rFonts w:eastAsia="Arial Unicode MS"/>
          <w:sz w:val="28"/>
          <w:szCs w:val="28"/>
          <w:u w:color="000000"/>
        </w:rPr>
      </w:pPr>
      <w:r w:rsidRPr="006615E4">
        <w:rPr>
          <w:rFonts w:eastAsia="Arial Unicode MS"/>
          <w:sz w:val="28"/>
          <w:szCs w:val="28"/>
          <w:u w:color="000000"/>
        </w:rPr>
        <w:t>4.3. Рекламораспространитель обязуется:</w:t>
      </w:r>
    </w:p>
    <w:p w:rsidR="00E53207" w:rsidRPr="006615E4" w:rsidRDefault="00E53207" w:rsidP="00F46ECB">
      <w:pPr>
        <w:tabs>
          <w:tab w:val="left" w:pos="284"/>
          <w:tab w:val="left" w:pos="993"/>
        </w:tabs>
        <w:ind w:firstLine="709"/>
        <w:jc w:val="both"/>
        <w:outlineLvl w:val="0"/>
        <w:rPr>
          <w:rFonts w:eastAsia="Arial Unicode MS"/>
          <w:sz w:val="28"/>
          <w:szCs w:val="28"/>
          <w:u w:color="000000"/>
        </w:rPr>
      </w:pPr>
      <w:r w:rsidRPr="006615E4">
        <w:rPr>
          <w:rFonts w:eastAsia="Arial Unicode MS"/>
          <w:sz w:val="28"/>
          <w:szCs w:val="28"/>
          <w:u w:color="000000"/>
        </w:rPr>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w:t>
      </w:r>
      <w:r w:rsidR="00C116DE">
        <w:rPr>
          <w:rFonts w:eastAsia="Arial Unicode MS"/>
          <w:sz w:val="28"/>
          <w:szCs w:val="28"/>
          <w:u w:color="000000"/>
        </w:rPr>
        <w:t>о типах и видах рекламных конструкций, допустимых к установке на территории муниципального образования «Городской округ Серпухов Мо</w:t>
      </w:r>
      <w:r w:rsidR="00133C67">
        <w:rPr>
          <w:rFonts w:eastAsia="Arial Unicode MS"/>
          <w:sz w:val="28"/>
          <w:szCs w:val="28"/>
          <w:u w:color="000000"/>
        </w:rPr>
        <w:t>сковской области», утвержденным</w:t>
      </w:r>
      <w:r w:rsidR="00C116DE">
        <w:rPr>
          <w:rFonts w:eastAsia="Arial Unicode MS"/>
          <w:sz w:val="28"/>
          <w:szCs w:val="28"/>
          <w:u w:color="000000"/>
        </w:rPr>
        <w:t xml:space="preserve"> постановлением </w:t>
      </w:r>
      <w:r w:rsidR="005E1637">
        <w:rPr>
          <w:rFonts w:eastAsia="Arial Unicode MS"/>
          <w:sz w:val="28"/>
          <w:szCs w:val="28"/>
          <w:u w:color="000000"/>
        </w:rPr>
        <w:t>Администрации городского округа</w:t>
      </w:r>
      <w:r w:rsidR="00C116DE">
        <w:rPr>
          <w:rFonts w:eastAsia="Arial Unicode MS"/>
          <w:sz w:val="28"/>
          <w:szCs w:val="28"/>
          <w:u w:color="000000"/>
        </w:rPr>
        <w:t xml:space="preserve"> С</w:t>
      </w:r>
      <w:r w:rsidR="005E1637">
        <w:rPr>
          <w:rFonts w:eastAsia="Arial Unicode MS"/>
          <w:sz w:val="28"/>
          <w:szCs w:val="28"/>
          <w:u w:color="000000"/>
        </w:rPr>
        <w:t>ерпухов</w:t>
      </w:r>
      <w:r w:rsidR="00C116DE">
        <w:rPr>
          <w:rFonts w:eastAsia="Arial Unicode MS"/>
          <w:sz w:val="28"/>
          <w:szCs w:val="28"/>
          <w:u w:color="000000"/>
        </w:rPr>
        <w:t xml:space="preserve"> Мос</w:t>
      </w:r>
      <w:r w:rsidR="005E1637">
        <w:rPr>
          <w:rFonts w:eastAsia="Arial Unicode MS"/>
          <w:sz w:val="28"/>
          <w:szCs w:val="28"/>
          <w:u w:color="000000"/>
        </w:rPr>
        <w:t>ковской области от 18.08.2023</w:t>
      </w:r>
      <w:r w:rsidR="00745B86">
        <w:rPr>
          <w:rFonts w:eastAsia="Arial Unicode MS"/>
          <w:sz w:val="28"/>
          <w:szCs w:val="28"/>
          <w:u w:color="000000"/>
        </w:rPr>
        <w:t xml:space="preserve"> </w:t>
      </w:r>
      <w:r w:rsidR="00133C67">
        <w:rPr>
          <w:rFonts w:eastAsia="Arial Unicode MS"/>
          <w:sz w:val="28"/>
          <w:szCs w:val="28"/>
          <w:u w:color="000000"/>
        </w:rPr>
        <w:t>№</w:t>
      </w:r>
      <w:r w:rsidR="004F04B5">
        <w:rPr>
          <w:rFonts w:eastAsia="Arial Unicode MS"/>
          <w:sz w:val="28"/>
          <w:szCs w:val="28"/>
          <w:u w:color="000000"/>
        </w:rPr>
        <w:t xml:space="preserve"> </w:t>
      </w:r>
      <w:r w:rsidR="005E1637">
        <w:rPr>
          <w:rFonts w:eastAsia="Arial Unicode MS"/>
          <w:sz w:val="28"/>
          <w:szCs w:val="28"/>
          <w:u w:color="000000"/>
        </w:rPr>
        <w:t>5198-П</w:t>
      </w:r>
      <w:r w:rsidR="00C116DE">
        <w:rPr>
          <w:rFonts w:eastAsia="Arial Unicode MS"/>
          <w:sz w:val="28"/>
          <w:szCs w:val="28"/>
          <w:u w:color="000000"/>
        </w:rPr>
        <w:t>,</w:t>
      </w:r>
      <w:r w:rsidRPr="006615E4">
        <w:rPr>
          <w:rFonts w:eastAsia="Arial Unicode MS"/>
          <w:sz w:val="28"/>
          <w:szCs w:val="28"/>
          <w:u w:color="000000"/>
        </w:rPr>
        <w:t xml:space="preserve"> требованиями настоящего Договора.</w:t>
      </w:r>
    </w:p>
    <w:p w:rsidR="00E53207" w:rsidRPr="006615E4" w:rsidRDefault="00E53207" w:rsidP="00F46ECB">
      <w:pPr>
        <w:tabs>
          <w:tab w:val="left" w:pos="284"/>
          <w:tab w:val="left" w:pos="993"/>
        </w:tabs>
        <w:ind w:firstLine="709"/>
        <w:jc w:val="both"/>
        <w:outlineLvl w:val="0"/>
        <w:rPr>
          <w:rFonts w:eastAsia="Arial Unicode MS"/>
          <w:sz w:val="28"/>
          <w:szCs w:val="28"/>
          <w:u w:color="000000"/>
        </w:rPr>
      </w:pPr>
      <w:r w:rsidRPr="006615E4">
        <w:rPr>
          <w:rFonts w:eastAsia="Arial Unicode MS"/>
          <w:sz w:val="28"/>
          <w:szCs w:val="28"/>
          <w:u w:color="000000"/>
        </w:rPr>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53207" w:rsidRPr="006615E4" w:rsidRDefault="00E53207" w:rsidP="00F46ECB">
      <w:pPr>
        <w:tabs>
          <w:tab w:val="left" w:pos="284"/>
          <w:tab w:val="left" w:pos="993"/>
        </w:tabs>
        <w:ind w:firstLine="709"/>
        <w:jc w:val="both"/>
        <w:outlineLvl w:val="0"/>
        <w:rPr>
          <w:rFonts w:eastAsia="Arial Unicode MS"/>
          <w:sz w:val="28"/>
          <w:szCs w:val="28"/>
          <w:u w:color="000000"/>
        </w:rPr>
      </w:pPr>
      <w:r w:rsidRPr="006615E4">
        <w:rPr>
          <w:rFonts w:eastAsia="Arial Unicode MS"/>
          <w:sz w:val="28"/>
          <w:szCs w:val="28"/>
          <w:u w:color="000000"/>
        </w:rPr>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53207" w:rsidRPr="006615E4" w:rsidRDefault="00E53207" w:rsidP="00F13AB0">
      <w:pPr>
        <w:tabs>
          <w:tab w:val="left" w:pos="284"/>
          <w:tab w:val="left" w:pos="993"/>
        </w:tabs>
        <w:ind w:firstLine="709"/>
        <w:jc w:val="both"/>
        <w:outlineLvl w:val="0"/>
        <w:rPr>
          <w:rFonts w:eastAsia="Arial Unicode MS"/>
          <w:sz w:val="28"/>
          <w:szCs w:val="28"/>
          <w:u w:color="000000"/>
        </w:rPr>
      </w:pPr>
      <w:r w:rsidRPr="006615E4">
        <w:rPr>
          <w:rFonts w:eastAsia="Arial Unicode MS"/>
          <w:sz w:val="28"/>
          <w:szCs w:val="28"/>
          <w:u w:color="000000"/>
        </w:rPr>
        <w:t>4.3.</w:t>
      </w:r>
      <w:r>
        <w:rPr>
          <w:rFonts w:eastAsia="Arial Unicode MS"/>
          <w:sz w:val="28"/>
          <w:szCs w:val="28"/>
          <w:u w:color="000000"/>
        </w:rPr>
        <w:t>4</w:t>
      </w:r>
      <w:r w:rsidRPr="006615E4">
        <w:rPr>
          <w:rFonts w:eastAsia="Arial Unicode MS"/>
          <w:sz w:val="28"/>
          <w:szCs w:val="28"/>
          <w:u w:color="000000"/>
        </w:rPr>
        <w:t>. В случае прекращения либо досрочного расторжения настоящего Договора, а также в случае аннулирования разрешения или признания его недействительным</w:t>
      </w:r>
      <w:r>
        <w:rPr>
          <w:rFonts w:eastAsia="Arial Unicode MS"/>
          <w:sz w:val="28"/>
          <w:szCs w:val="28"/>
          <w:u w:color="000000"/>
        </w:rPr>
        <w:t>,</w:t>
      </w:r>
      <w:r w:rsidRPr="006615E4">
        <w:rPr>
          <w:rFonts w:eastAsia="Arial Unicode MS"/>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53207" w:rsidRPr="006615E4" w:rsidRDefault="00E53207" w:rsidP="00F46ECB">
      <w:pPr>
        <w:tabs>
          <w:tab w:val="left" w:pos="284"/>
          <w:tab w:val="left" w:pos="993"/>
        </w:tabs>
        <w:ind w:firstLine="709"/>
        <w:jc w:val="both"/>
        <w:outlineLvl w:val="0"/>
        <w:rPr>
          <w:rFonts w:eastAsia="Arial Unicode MS"/>
          <w:sz w:val="28"/>
          <w:szCs w:val="28"/>
          <w:u w:color="000000"/>
        </w:rPr>
      </w:pPr>
      <w:r w:rsidRPr="006615E4">
        <w:rPr>
          <w:rFonts w:eastAsia="Arial Unicode MS"/>
          <w:sz w:val="28"/>
          <w:szCs w:val="28"/>
          <w:u w:color="000000"/>
        </w:rPr>
        <w:t>4.3.</w:t>
      </w:r>
      <w:r>
        <w:rPr>
          <w:rFonts w:eastAsia="Arial Unicode MS"/>
          <w:sz w:val="28"/>
          <w:szCs w:val="28"/>
          <w:u w:color="000000"/>
        </w:rPr>
        <w:t>5</w:t>
      </w:r>
      <w:r w:rsidRPr="006615E4">
        <w:rPr>
          <w:rFonts w:eastAsia="Arial Unicode MS"/>
          <w:sz w:val="28"/>
          <w:szCs w:val="28"/>
          <w:u w:color="000000"/>
        </w:rPr>
        <w:t>. После демонтажа рекламной конструкции произвести за свой счет благоустройство Рекламного места в течение трех рабочих дней.</w:t>
      </w:r>
    </w:p>
    <w:p w:rsidR="00E53207" w:rsidRPr="006615E4" w:rsidRDefault="00E53207" w:rsidP="00F46ECB">
      <w:pPr>
        <w:tabs>
          <w:tab w:val="left" w:pos="284"/>
          <w:tab w:val="left" w:pos="993"/>
        </w:tabs>
        <w:ind w:firstLine="709"/>
        <w:jc w:val="both"/>
        <w:outlineLvl w:val="0"/>
        <w:rPr>
          <w:rFonts w:eastAsia="Arial Unicode MS"/>
          <w:sz w:val="28"/>
          <w:szCs w:val="28"/>
          <w:u w:color="000000"/>
        </w:rPr>
      </w:pPr>
      <w:r w:rsidRPr="006615E4">
        <w:rPr>
          <w:rFonts w:eastAsia="Arial Unicode MS"/>
          <w:sz w:val="28"/>
          <w:szCs w:val="28"/>
          <w:u w:color="000000"/>
        </w:rPr>
        <w:t>4.4. Рекламораспространитель имеет право:</w:t>
      </w:r>
    </w:p>
    <w:p w:rsidR="00E53207" w:rsidRPr="006615E4" w:rsidRDefault="00E53207" w:rsidP="00F46ECB">
      <w:pPr>
        <w:tabs>
          <w:tab w:val="left" w:pos="284"/>
          <w:tab w:val="left" w:pos="993"/>
        </w:tabs>
        <w:ind w:firstLine="709"/>
        <w:jc w:val="both"/>
        <w:outlineLvl w:val="0"/>
        <w:rPr>
          <w:rFonts w:eastAsia="Arial Unicode MS"/>
          <w:sz w:val="28"/>
          <w:szCs w:val="28"/>
          <w:u w:color="000000"/>
        </w:rPr>
      </w:pPr>
      <w:r w:rsidRPr="006615E4">
        <w:rPr>
          <w:rFonts w:eastAsia="Arial Unicode MS"/>
          <w:sz w:val="28"/>
          <w:szCs w:val="28"/>
          <w:u w:color="000000"/>
        </w:rPr>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53207" w:rsidRPr="00476899" w:rsidRDefault="00E53207" w:rsidP="00F46ECB">
      <w:pPr>
        <w:tabs>
          <w:tab w:val="left" w:pos="284"/>
          <w:tab w:val="left" w:pos="993"/>
          <w:tab w:val="left" w:pos="1276"/>
        </w:tabs>
        <w:ind w:firstLine="709"/>
        <w:jc w:val="both"/>
        <w:outlineLvl w:val="0"/>
        <w:rPr>
          <w:rFonts w:eastAsia="Arial Unicode MS"/>
          <w:sz w:val="28"/>
          <w:szCs w:val="28"/>
          <w:u w:color="000000"/>
        </w:rPr>
      </w:pPr>
      <w:r w:rsidRPr="006615E4">
        <w:rPr>
          <w:rFonts w:eastAsia="Arial Unicode MS"/>
          <w:sz w:val="28"/>
          <w:szCs w:val="28"/>
          <w:u w:color="000000"/>
        </w:rPr>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23532B" w:rsidRDefault="0023532B" w:rsidP="00F46ECB">
      <w:pPr>
        <w:tabs>
          <w:tab w:val="center" w:pos="1440"/>
        </w:tabs>
        <w:ind w:firstLine="709"/>
        <w:jc w:val="center"/>
        <w:outlineLvl w:val="0"/>
        <w:rPr>
          <w:rFonts w:eastAsia="Arial Unicode MS"/>
          <w:sz w:val="28"/>
          <w:szCs w:val="28"/>
          <w:u w:color="000000"/>
        </w:rPr>
      </w:pPr>
    </w:p>
    <w:p w:rsidR="00E53207" w:rsidRDefault="00E53207" w:rsidP="00F46ECB">
      <w:pPr>
        <w:tabs>
          <w:tab w:val="center" w:pos="1440"/>
        </w:tabs>
        <w:ind w:firstLine="709"/>
        <w:jc w:val="center"/>
        <w:outlineLvl w:val="0"/>
        <w:rPr>
          <w:rFonts w:eastAsia="Arial Unicode MS"/>
          <w:sz w:val="28"/>
          <w:szCs w:val="28"/>
          <w:u w:color="000000"/>
        </w:rPr>
      </w:pPr>
      <w:r w:rsidRPr="00AA7C0A">
        <w:rPr>
          <w:rFonts w:eastAsia="Arial Unicode MS"/>
          <w:sz w:val="28"/>
          <w:szCs w:val="28"/>
          <w:u w:color="000000"/>
        </w:rPr>
        <w:t xml:space="preserve">5. Ответственность сторон </w:t>
      </w:r>
    </w:p>
    <w:p w:rsidR="0023532B" w:rsidRPr="0023532B" w:rsidRDefault="0023532B" w:rsidP="00F46ECB">
      <w:pPr>
        <w:tabs>
          <w:tab w:val="center" w:pos="1440"/>
        </w:tabs>
        <w:ind w:firstLine="709"/>
        <w:jc w:val="center"/>
        <w:outlineLvl w:val="0"/>
        <w:rPr>
          <w:rFonts w:eastAsia="Arial Unicode MS"/>
          <w:sz w:val="28"/>
          <w:szCs w:val="28"/>
          <w:u w:color="000000"/>
        </w:rPr>
      </w:pPr>
    </w:p>
    <w:p w:rsidR="00E53207" w:rsidRPr="006615E4" w:rsidRDefault="00476899" w:rsidP="00F46ECB">
      <w:pPr>
        <w:tabs>
          <w:tab w:val="left" w:pos="284"/>
          <w:tab w:val="left" w:pos="993"/>
          <w:tab w:val="center" w:pos="1440"/>
        </w:tabs>
        <w:ind w:firstLine="709"/>
        <w:jc w:val="both"/>
        <w:outlineLvl w:val="0"/>
        <w:rPr>
          <w:rFonts w:eastAsia="Arial Unicode MS"/>
          <w:sz w:val="28"/>
          <w:szCs w:val="28"/>
          <w:u w:color="000000"/>
        </w:rPr>
      </w:pPr>
      <w:r>
        <w:rPr>
          <w:rFonts w:eastAsia="Arial Unicode MS"/>
          <w:sz w:val="28"/>
          <w:szCs w:val="28"/>
          <w:u w:color="000000"/>
        </w:rPr>
        <w:t xml:space="preserve">5.1. </w:t>
      </w:r>
      <w:r w:rsidR="0044390A">
        <w:rPr>
          <w:rFonts w:eastAsia="Arial Unicode MS"/>
          <w:sz w:val="28"/>
          <w:szCs w:val="28"/>
          <w:u w:color="000000"/>
        </w:rPr>
        <w:t>В случае неисполнения или ненадлежащем исполнении обязательств по настоящему Договору, Стороны несут ответственность в соответствии с законодательством Российской Федерации.</w:t>
      </w:r>
    </w:p>
    <w:p w:rsidR="00E53207" w:rsidRPr="006615E4" w:rsidRDefault="00476899" w:rsidP="00F46ECB">
      <w:pPr>
        <w:tabs>
          <w:tab w:val="left" w:pos="284"/>
          <w:tab w:val="left" w:pos="567"/>
          <w:tab w:val="center" w:pos="1440"/>
        </w:tabs>
        <w:ind w:firstLine="709"/>
        <w:jc w:val="both"/>
        <w:outlineLvl w:val="0"/>
        <w:rPr>
          <w:rFonts w:eastAsia="Arial Unicode MS"/>
          <w:sz w:val="28"/>
          <w:szCs w:val="28"/>
          <w:u w:color="000000"/>
        </w:rPr>
      </w:pPr>
      <w:r>
        <w:rPr>
          <w:rFonts w:eastAsia="Arial Unicode MS"/>
          <w:sz w:val="28"/>
          <w:szCs w:val="28"/>
          <w:u w:color="000000"/>
        </w:rPr>
        <w:t xml:space="preserve">5.2. </w:t>
      </w:r>
      <w:r w:rsidR="00E53207" w:rsidRPr="006615E4">
        <w:rPr>
          <w:rFonts w:eastAsia="Arial Unicode MS"/>
          <w:sz w:val="28"/>
          <w:szCs w:val="28"/>
          <w:u w:color="000000"/>
        </w:rPr>
        <w:t xml:space="preserve">Рекламораспространитель несет ответственность за нарушения </w:t>
      </w:r>
      <w:r w:rsidR="00C93192">
        <w:rPr>
          <w:sz w:val="28"/>
        </w:rPr>
        <w:t>Федерального закона от 13.03.2006 № 38-ФЗ «О рекламе»</w:t>
      </w:r>
      <w:r w:rsidR="00E53207" w:rsidRPr="006615E4">
        <w:rPr>
          <w:rFonts w:eastAsia="Arial Unicode MS"/>
          <w:sz w:val="28"/>
          <w:szCs w:val="28"/>
          <w:u w:color="000000"/>
        </w:rPr>
        <w:t>,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53207" w:rsidRPr="00476899" w:rsidRDefault="0044390A" w:rsidP="00F46ECB">
      <w:pPr>
        <w:tabs>
          <w:tab w:val="left" w:pos="709"/>
          <w:tab w:val="left" w:pos="851"/>
          <w:tab w:val="left" w:pos="1418"/>
        </w:tabs>
        <w:autoSpaceDE w:val="0"/>
        <w:autoSpaceDN w:val="0"/>
        <w:adjustRightInd w:val="0"/>
        <w:ind w:firstLine="709"/>
        <w:jc w:val="both"/>
        <w:rPr>
          <w:kern w:val="28"/>
          <w:sz w:val="28"/>
          <w:szCs w:val="28"/>
        </w:rPr>
      </w:pPr>
      <w:r>
        <w:rPr>
          <w:rFonts w:eastAsia="Arial Unicode MS"/>
          <w:sz w:val="28"/>
          <w:szCs w:val="28"/>
          <w:u w:color="000000"/>
        </w:rPr>
        <w:t xml:space="preserve">5.3. </w:t>
      </w:r>
      <w:r w:rsidR="00E53207" w:rsidRPr="00476899">
        <w:rPr>
          <w:kern w:val="28"/>
          <w:sz w:val="28"/>
          <w:szCs w:val="28"/>
        </w:rPr>
        <w:t>За несвоевременную оплату по настоящему договору Рекламораспространитель</w:t>
      </w:r>
      <w:r w:rsidR="00B2576E">
        <w:rPr>
          <w:kern w:val="28"/>
          <w:sz w:val="28"/>
          <w:szCs w:val="28"/>
        </w:rPr>
        <w:t xml:space="preserve"> уплачивает </w:t>
      </w:r>
      <w:r w:rsidR="007C21D3" w:rsidRPr="00476899">
        <w:rPr>
          <w:kern w:val="28"/>
          <w:sz w:val="28"/>
          <w:szCs w:val="28"/>
        </w:rPr>
        <w:t>пени</w:t>
      </w:r>
      <w:r w:rsidR="00555212">
        <w:rPr>
          <w:kern w:val="28"/>
          <w:sz w:val="28"/>
          <w:szCs w:val="28"/>
        </w:rPr>
        <w:t xml:space="preserve"> </w:t>
      </w:r>
      <w:r w:rsidR="00B2576E">
        <w:rPr>
          <w:kern w:val="28"/>
          <w:sz w:val="28"/>
          <w:szCs w:val="28"/>
        </w:rPr>
        <w:t>в</w:t>
      </w:r>
      <w:r w:rsidR="00555212">
        <w:rPr>
          <w:kern w:val="28"/>
          <w:sz w:val="28"/>
          <w:szCs w:val="28"/>
        </w:rPr>
        <w:t xml:space="preserve"> </w:t>
      </w:r>
      <w:r w:rsidR="007C21D3" w:rsidRPr="00476899">
        <w:rPr>
          <w:kern w:val="28"/>
          <w:sz w:val="28"/>
          <w:szCs w:val="28"/>
        </w:rPr>
        <w:t>размер</w:t>
      </w:r>
      <w:r w:rsidRPr="00476899">
        <w:rPr>
          <w:kern w:val="28"/>
          <w:sz w:val="28"/>
          <w:szCs w:val="28"/>
        </w:rPr>
        <w:t>е</w:t>
      </w:r>
      <w:r w:rsidR="00555212">
        <w:rPr>
          <w:kern w:val="28"/>
          <w:sz w:val="28"/>
          <w:szCs w:val="28"/>
        </w:rPr>
        <w:t xml:space="preserve"> </w:t>
      </w:r>
      <w:r w:rsidRPr="00476899">
        <w:rPr>
          <w:kern w:val="28"/>
          <w:sz w:val="28"/>
          <w:szCs w:val="28"/>
        </w:rPr>
        <w:t xml:space="preserve"> 0,01%</w:t>
      </w:r>
      <w:r w:rsidR="006335FC" w:rsidRPr="00476899">
        <w:rPr>
          <w:kern w:val="28"/>
          <w:sz w:val="28"/>
          <w:szCs w:val="28"/>
        </w:rPr>
        <w:t xml:space="preserve"> </w:t>
      </w:r>
      <w:r w:rsidRPr="00476899">
        <w:rPr>
          <w:kern w:val="28"/>
          <w:sz w:val="28"/>
          <w:szCs w:val="28"/>
        </w:rPr>
        <w:t xml:space="preserve">от </w:t>
      </w:r>
      <w:r w:rsidR="00E53207" w:rsidRPr="00476899">
        <w:rPr>
          <w:kern w:val="28"/>
          <w:sz w:val="28"/>
          <w:szCs w:val="28"/>
        </w:rPr>
        <w:t>неперечисленных сумм</w:t>
      </w:r>
      <w:r w:rsidR="00476899" w:rsidRPr="00476899">
        <w:rPr>
          <w:kern w:val="28"/>
          <w:sz w:val="28"/>
          <w:szCs w:val="28"/>
        </w:rPr>
        <w:t xml:space="preserve"> </w:t>
      </w:r>
      <w:r w:rsidR="00E53207" w:rsidRPr="00476899">
        <w:rPr>
          <w:kern w:val="28"/>
          <w:sz w:val="28"/>
          <w:szCs w:val="28"/>
        </w:rPr>
        <w:t xml:space="preserve"> за </w:t>
      </w:r>
      <w:r w:rsidR="00476899" w:rsidRPr="00476899">
        <w:rPr>
          <w:kern w:val="28"/>
          <w:sz w:val="28"/>
          <w:szCs w:val="28"/>
        </w:rPr>
        <w:t xml:space="preserve"> </w:t>
      </w:r>
      <w:r w:rsidR="00E53207" w:rsidRPr="00476899">
        <w:rPr>
          <w:kern w:val="28"/>
          <w:sz w:val="28"/>
          <w:szCs w:val="28"/>
        </w:rPr>
        <w:t>каждый</w:t>
      </w:r>
      <w:r w:rsidR="00476899" w:rsidRPr="00476899">
        <w:rPr>
          <w:kern w:val="28"/>
          <w:sz w:val="28"/>
          <w:szCs w:val="28"/>
        </w:rPr>
        <w:t xml:space="preserve"> </w:t>
      </w:r>
      <w:r w:rsidR="00E53207" w:rsidRPr="00476899">
        <w:rPr>
          <w:kern w:val="28"/>
          <w:sz w:val="28"/>
          <w:szCs w:val="28"/>
        </w:rPr>
        <w:t xml:space="preserve"> день</w:t>
      </w:r>
      <w:r w:rsidR="00476899" w:rsidRPr="00476899">
        <w:rPr>
          <w:kern w:val="28"/>
          <w:sz w:val="28"/>
          <w:szCs w:val="28"/>
        </w:rPr>
        <w:t xml:space="preserve"> </w:t>
      </w:r>
      <w:r w:rsidR="00E53207" w:rsidRPr="00476899">
        <w:rPr>
          <w:kern w:val="28"/>
          <w:sz w:val="28"/>
          <w:szCs w:val="28"/>
        </w:rPr>
        <w:t xml:space="preserve"> просрочки.</w:t>
      </w:r>
    </w:p>
    <w:p w:rsidR="00E53207" w:rsidRPr="00476899" w:rsidRDefault="00B2576E" w:rsidP="00F46ECB">
      <w:pPr>
        <w:tabs>
          <w:tab w:val="left" w:pos="426"/>
          <w:tab w:val="left" w:pos="993"/>
          <w:tab w:val="center" w:pos="1440"/>
        </w:tabs>
        <w:ind w:firstLine="709"/>
        <w:jc w:val="both"/>
        <w:outlineLvl w:val="0"/>
        <w:rPr>
          <w:rFonts w:eastAsia="Arial Unicode MS"/>
          <w:spacing w:val="20"/>
          <w:kern w:val="28"/>
          <w:sz w:val="28"/>
          <w:szCs w:val="28"/>
          <w:u w:color="000000"/>
        </w:rPr>
      </w:pPr>
      <w:r>
        <w:rPr>
          <w:rFonts w:eastAsia="Arial Unicode MS"/>
          <w:kern w:val="28"/>
          <w:sz w:val="28"/>
          <w:szCs w:val="28"/>
          <w:u w:color="000000"/>
        </w:rPr>
        <w:t xml:space="preserve">Оплата пеней не освобождает </w:t>
      </w:r>
      <w:r w:rsidR="00E53207" w:rsidRPr="00476899">
        <w:rPr>
          <w:rFonts w:eastAsia="Arial Unicode MS"/>
          <w:kern w:val="28"/>
          <w:sz w:val="28"/>
          <w:szCs w:val="28"/>
          <w:u w:color="000000"/>
        </w:rPr>
        <w:t>Рекламораспространителя от внесения платы в соответствии с условиями настоящего Договора</w:t>
      </w:r>
      <w:r w:rsidR="00E53207" w:rsidRPr="00476899">
        <w:rPr>
          <w:rFonts w:eastAsia="Arial Unicode MS"/>
          <w:spacing w:val="20"/>
          <w:kern w:val="28"/>
          <w:sz w:val="28"/>
          <w:szCs w:val="28"/>
          <w:u w:color="000000"/>
        </w:rPr>
        <w:t>.</w:t>
      </w:r>
    </w:p>
    <w:p w:rsidR="00E53207" w:rsidRPr="006615E4" w:rsidRDefault="00E53207" w:rsidP="00F46ECB">
      <w:pPr>
        <w:tabs>
          <w:tab w:val="left" w:pos="426"/>
          <w:tab w:val="left" w:pos="709"/>
          <w:tab w:val="left" w:pos="993"/>
          <w:tab w:val="center" w:pos="1440"/>
        </w:tabs>
        <w:ind w:firstLine="709"/>
        <w:jc w:val="both"/>
        <w:outlineLvl w:val="0"/>
        <w:rPr>
          <w:rFonts w:eastAsia="Arial Unicode MS"/>
          <w:sz w:val="28"/>
          <w:szCs w:val="28"/>
          <w:u w:color="000000"/>
        </w:rPr>
      </w:pPr>
    </w:p>
    <w:p w:rsidR="00E53207" w:rsidRPr="00AA7C0A" w:rsidRDefault="00E53207" w:rsidP="00F46ECB">
      <w:pPr>
        <w:tabs>
          <w:tab w:val="center" w:pos="1440"/>
        </w:tabs>
        <w:ind w:firstLine="709"/>
        <w:jc w:val="center"/>
        <w:outlineLvl w:val="0"/>
        <w:rPr>
          <w:rFonts w:eastAsia="Arial Unicode MS"/>
          <w:sz w:val="28"/>
          <w:szCs w:val="28"/>
          <w:u w:color="000000"/>
        </w:rPr>
      </w:pPr>
      <w:r w:rsidRPr="00AA7C0A">
        <w:rPr>
          <w:rFonts w:eastAsia="Arial Unicode MS"/>
          <w:sz w:val="28"/>
          <w:szCs w:val="28"/>
          <w:u w:color="000000"/>
        </w:rPr>
        <w:t>6. Порядок изменения, прекращения и расторжения Договора</w:t>
      </w:r>
    </w:p>
    <w:p w:rsidR="00555212" w:rsidRPr="006615E4" w:rsidRDefault="00555212" w:rsidP="00F46ECB">
      <w:pPr>
        <w:tabs>
          <w:tab w:val="center" w:pos="1440"/>
        </w:tabs>
        <w:ind w:firstLine="709"/>
        <w:jc w:val="center"/>
        <w:outlineLvl w:val="0"/>
        <w:rPr>
          <w:rFonts w:eastAsia="Arial Unicode MS"/>
          <w:b/>
          <w:sz w:val="28"/>
          <w:szCs w:val="28"/>
          <w:u w:color="000000"/>
        </w:rPr>
      </w:pPr>
    </w:p>
    <w:p w:rsidR="00E53207" w:rsidRPr="006615E4" w:rsidRDefault="00F46ECB" w:rsidP="00F46ECB">
      <w:pPr>
        <w:tabs>
          <w:tab w:val="left" w:pos="284"/>
          <w:tab w:val="left" w:pos="993"/>
          <w:tab w:val="center" w:pos="1440"/>
        </w:tabs>
        <w:ind w:firstLine="709"/>
        <w:jc w:val="both"/>
        <w:outlineLvl w:val="0"/>
        <w:rPr>
          <w:rFonts w:eastAsia="Arial Unicode MS"/>
          <w:sz w:val="28"/>
          <w:szCs w:val="28"/>
          <w:u w:color="000000"/>
        </w:rPr>
      </w:pPr>
      <w:r>
        <w:rPr>
          <w:rFonts w:eastAsia="Arial Unicode MS"/>
          <w:sz w:val="28"/>
          <w:szCs w:val="28"/>
          <w:u w:color="000000"/>
        </w:rPr>
        <w:t xml:space="preserve">6.1. </w:t>
      </w:r>
      <w:r w:rsidR="00E53207" w:rsidRPr="006615E4">
        <w:rPr>
          <w:rFonts w:eastAsia="Arial Unicode MS"/>
          <w:sz w:val="28"/>
          <w:szCs w:val="28"/>
          <w:u w:color="000000"/>
        </w:rPr>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E53207" w:rsidRPr="006615E4" w:rsidRDefault="00F46ECB" w:rsidP="00F46ECB">
      <w:pPr>
        <w:tabs>
          <w:tab w:val="left" w:pos="284"/>
          <w:tab w:val="left" w:pos="993"/>
          <w:tab w:val="center" w:pos="1440"/>
        </w:tabs>
        <w:ind w:firstLine="709"/>
        <w:jc w:val="both"/>
        <w:outlineLvl w:val="0"/>
        <w:rPr>
          <w:rFonts w:eastAsia="Arial Unicode MS"/>
          <w:sz w:val="28"/>
          <w:szCs w:val="28"/>
          <w:u w:color="000000"/>
        </w:rPr>
      </w:pPr>
      <w:r>
        <w:rPr>
          <w:rFonts w:eastAsia="Arial Unicode MS"/>
          <w:sz w:val="28"/>
          <w:szCs w:val="28"/>
          <w:u w:color="000000"/>
        </w:rPr>
        <w:t xml:space="preserve">6.2. </w:t>
      </w:r>
      <w:r w:rsidR="00E53207" w:rsidRPr="006615E4">
        <w:rPr>
          <w:rFonts w:eastAsia="Arial Unicode MS"/>
          <w:sz w:val="28"/>
          <w:szCs w:val="28"/>
          <w:u w:color="000000"/>
        </w:rPr>
        <w:t>В случае одностороннего расторжения Договора по инициативе Рекламораспространителя он направляет в Администрацию в срок не менее чем</w:t>
      </w:r>
      <w:r w:rsidR="003E5B2A">
        <w:rPr>
          <w:rFonts w:eastAsia="Arial Unicode MS"/>
          <w:sz w:val="28"/>
          <w:szCs w:val="28"/>
          <w:u w:color="000000"/>
        </w:rPr>
        <w:t xml:space="preserve"> </w:t>
      </w:r>
      <w:r w:rsidR="00E53207" w:rsidRPr="006615E4">
        <w:rPr>
          <w:rFonts w:eastAsia="Arial Unicode MS"/>
          <w:sz w:val="28"/>
          <w:szCs w:val="28"/>
          <w:u w:color="000000"/>
        </w:rPr>
        <w:t>за 30 дней уведомление о расторжении Договора с указанием даты его прекращения.</w:t>
      </w:r>
    </w:p>
    <w:p w:rsidR="00E53207" w:rsidRPr="006615E4" w:rsidRDefault="00476899" w:rsidP="00F46ECB">
      <w:pPr>
        <w:tabs>
          <w:tab w:val="left" w:pos="284"/>
          <w:tab w:val="left" w:pos="993"/>
          <w:tab w:val="center" w:pos="1440"/>
        </w:tabs>
        <w:ind w:firstLine="709"/>
        <w:jc w:val="both"/>
        <w:outlineLvl w:val="0"/>
        <w:rPr>
          <w:rFonts w:eastAsia="Arial Unicode MS"/>
          <w:sz w:val="28"/>
          <w:szCs w:val="28"/>
          <w:u w:color="000000"/>
        </w:rPr>
      </w:pPr>
      <w:r>
        <w:rPr>
          <w:rFonts w:eastAsia="Arial Unicode MS"/>
          <w:sz w:val="28"/>
          <w:szCs w:val="28"/>
          <w:u w:color="000000"/>
        </w:rPr>
        <w:t xml:space="preserve">6.3. </w:t>
      </w:r>
      <w:r w:rsidR="00E53207" w:rsidRPr="006615E4">
        <w:rPr>
          <w:rFonts w:eastAsia="Arial Unicode MS"/>
          <w:sz w:val="28"/>
          <w:szCs w:val="28"/>
          <w:u w:color="000000"/>
        </w:rPr>
        <w:t>Администрация вправе расторгнуть настоящий Договор в одностороннем порядке в следующих случаях:</w:t>
      </w:r>
    </w:p>
    <w:p w:rsidR="00E53207" w:rsidRPr="006615E4" w:rsidRDefault="00E53207" w:rsidP="00F46ECB">
      <w:pPr>
        <w:tabs>
          <w:tab w:val="left" w:pos="284"/>
          <w:tab w:val="left" w:pos="993"/>
          <w:tab w:val="center" w:pos="1440"/>
        </w:tabs>
        <w:ind w:firstLine="709"/>
        <w:jc w:val="both"/>
        <w:outlineLvl w:val="0"/>
        <w:rPr>
          <w:rFonts w:eastAsia="Arial Unicode MS"/>
          <w:sz w:val="28"/>
          <w:szCs w:val="28"/>
          <w:u w:color="000000"/>
        </w:rPr>
      </w:pPr>
      <w:r w:rsidRPr="006615E4">
        <w:rPr>
          <w:rFonts w:eastAsia="Arial Unicode MS"/>
          <w:sz w:val="28"/>
          <w:szCs w:val="28"/>
          <w:u w:color="000000"/>
        </w:rPr>
        <w:t>6.3.1</w:t>
      </w:r>
      <w:r w:rsidR="00A7025E">
        <w:rPr>
          <w:rFonts w:eastAsia="Arial Unicode MS"/>
          <w:sz w:val="28"/>
          <w:szCs w:val="28"/>
          <w:u w:color="000000"/>
        </w:rPr>
        <w:t>.</w:t>
      </w:r>
      <w:r w:rsidRPr="006615E4">
        <w:rPr>
          <w:rFonts w:eastAsia="Arial Unicode MS"/>
          <w:sz w:val="28"/>
          <w:szCs w:val="28"/>
          <w:u w:color="000000"/>
        </w:rPr>
        <w:t xml:space="preserve"> Размещение материалов, не относящихся к рекламе, социальной рекламе, или использования рекламной конструкции не по целевому назначению.</w:t>
      </w:r>
    </w:p>
    <w:p w:rsidR="00E53207" w:rsidRPr="006615E4" w:rsidRDefault="00E53207" w:rsidP="00F46ECB">
      <w:pPr>
        <w:tabs>
          <w:tab w:val="left" w:pos="284"/>
          <w:tab w:val="left" w:pos="993"/>
          <w:tab w:val="center" w:pos="1440"/>
        </w:tabs>
        <w:ind w:firstLine="709"/>
        <w:jc w:val="both"/>
        <w:outlineLvl w:val="0"/>
        <w:rPr>
          <w:rFonts w:eastAsia="Arial Unicode MS"/>
          <w:sz w:val="28"/>
          <w:szCs w:val="28"/>
          <w:u w:color="000000"/>
        </w:rPr>
      </w:pPr>
      <w:r w:rsidRPr="006615E4">
        <w:rPr>
          <w:rFonts w:eastAsia="Arial Unicode MS"/>
          <w:sz w:val="28"/>
          <w:szCs w:val="28"/>
          <w:u w:color="000000"/>
        </w:rPr>
        <w:t>6.3.2. Невнесения в установленный срок платы по настоящему Договору, если просрочка платежа составляет более 3 месяцев.</w:t>
      </w:r>
    </w:p>
    <w:p w:rsidR="00E53207" w:rsidRPr="006615E4" w:rsidRDefault="00E53207" w:rsidP="00F46ECB">
      <w:pPr>
        <w:tabs>
          <w:tab w:val="left" w:pos="284"/>
          <w:tab w:val="left" w:pos="993"/>
          <w:tab w:val="center" w:pos="1440"/>
        </w:tabs>
        <w:ind w:firstLine="709"/>
        <w:jc w:val="both"/>
        <w:outlineLvl w:val="0"/>
        <w:rPr>
          <w:rFonts w:eastAsia="Arial Unicode MS"/>
          <w:sz w:val="28"/>
          <w:szCs w:val="28"/>
          <w:u w:color="000000"/>
        </w:rPr>
      </w:pPr>
      <w:r w:rsidRPr="006615E4">
        <w:rPr>
          <w:rFonts w:eastAsia="Arial Unicode MS"/>
          <w:sz w:val="28"/>
          <w:szCs w:val="28"/>
          <w:u w:color="000000"/>
        </w:rPr>
        <w:t>6.3.</w:t>
      </w:r>
      <w:r>
        <w:rPr>
          <w:rFonts w:eastAsia="Arial Unicode MS"/>
          <w:sz w:val="28"/>
          <w:szCs w:val="28"/>
          <w:u w:color="000000"/>
        </w:rPr>
        <w:t>3</w:t>
      </w:r>
      <w:r w:rsidRPr="006615E4">
        <w:rPr>
          <w:rFonts w:eastAsia="Arial Unicode MS"/>
          <w:sz w:val="28"/>
          <w:szCs w:val="28"/>
          <w:u w:color="000000"/>
        </w:rPr>
        <w:t>. Неоднократного невыполнения требов</w:t>
      </w:r>
      <w:r w:rsidR="00C93192">
        <w:rPr>
          <w:rFonts w:eastAsia="Arial Unicode MS"/>
          <w:sz w:val="28"/>
          <w:szCs w:val="28"/>
          <w:u w:color="000000"/>
        </w:rPr>
        <w:t>аний Администрации об устранении</w:t>
      </w:r>
      <w:r w:rsidRPr="006615E4">
        <w:rPr>
          <w:rFonts w:eastAsia="Arial Unicode MS"/>
          <w:sz w:val="28"/>
          <w:szCs w:val="28"/>
          <w:u w:color="000000"/>
        </w:rPr>
        <w:t xml:space="preserve">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53207" w:rsidRPr="006615E4" w:rsidRDefault="00476899" w:rsidP="00F46ECB">
      <w:pPr>
        <w:tabs>
          <w:tab w:val="left" w:pos="284"/>
          <w:tab w:val="left" w:pos="993"/>
          <w:tab w:val="center" w:pos="1440"/>
        </w:tabs>
        <w:ind w:firstLine="709"/>
        <w:jc w:val="both"/>
        <w:outlineLvl w:val="0"/>
        <w:rPr>
          <w:rFonts w:eastAsia="Arial Unicode MS"/>
          <w:sz w:val="28"/>
          <w:szCs w:val="28"/>
          <w:u w:color="000000"/>
        </w:rPr>
      </w:pPr>
      <w:r>
        <w:rPr>
          <w:rFonts w:eastAsia="Arial Unicode MS"/>
          <w:sz w:val="28"/>
          <w:szCs w:val="28"/>
          <w:u w:color="000000"/>
        </w:rPr>
        <w:t xml:space="preserve">6.4. </w:t>
      </w:r>
      <w:r w:rsidR="00E53207" w:rsidRPr="006615E4">
        <w:rPr>
          <w:rFonts w:eastAsia="Arial Unicode MS"/>
          <w:sz w:val="28"/>
          <w:szCs w:val="28"/>
          <w:u w:color="000000"/>
        </w:rPr>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015175" w:rsidRPr="006615E4" w:rsidRDefault="00476899" w:rsidP="00F46ECB">
      <w:pPr>
        <w:tabs>
          <w:tab w:val="left" w:pos="284"/>
        </w:tabs>
        <w:ind w:firstLine="709"/>
        <w:jc w:val="both"/>
        <w:outlineLvl w:val="0"/>
        <w:rPr>
          <w:rFonts w:eastAsia="Arial Unicode MS"/>
          <w:sz w:val="28"/>
          <w:szCs w:val="28"/>
          <w:u w:color="000000"/>
        </w:rPr>
      </w:pPr>
      <w:r>
        <w:rPr>
          <w:rFonts w:eastAsia="Arial Unicode MS"/>
          <w:sz w:val="28"/>
          <w:szCs w:val="28"/>
          <w:u w:color="000000"/>
        </w:rPr>
        <w:t xml:space="preserve">6.5. </w:t>
      </w:r>
      <w:r w:rsidR="00E53207" w:rsidRPr="006615E4">
        <w:rPr>
          <w:rFonts w:eastAsia="Arial Unicode MS"/>
          <w:sz w:val="28"/>
          <w:szCs w:val="28"/>
          <w:u w:color="000000"/>
        </w:rPr>
        <w:t>В случае прекращения настоящего Дог</w:t>
      </w:r>
      <w:r w:rsidR="00745B86">
        <w:rPr>
          <w:rFonts w:eastAsia="Arial Unicode MS"/>
          <w:sz w:val="28"/>
          <w:szCs w:val="28"/>
          <w:u w:color="000000"/>
        </w:rPr>
        <w:t xml:space="preserve">овора в соответствии с пунктами 6.2 и </w:t>
      </w:r>
      <w:r w:rsidR="00E53207" w:rsidRPr="006615E4">
        <w:rPr>
          <w:rFonts w:eastAsia="Arial Unicode MS"/>
          <w:sz w:val="28"/>
          <w:szCs w:val="28"/>
          <w:u w:color="000000"/>
        </w:rPr>
        <w:t>6.3 денежные средства, оплаченные Рекламораспространителем, возврату не подлежат.</w:t>
      </w:r>
    </w:p>
    <w:p w:rsidR="00E53207" w:rsidRPr="00AA7C0A" w:rsidRDefault="00E53207" w:rsidP="00F46ECB">
      <w:pPr>
        <w:widowControl w:val="0"/>
        <w:ind w:firstLine="709"/>
        <w:jc w:val="center"/>
        <w:outlineLvl w:val="0"/>
        <w:rPr>
          <w:rFonts w:eastAsia="Arial Unicode MS"/>
          <w:sz w:val="28"/>
          <w:szCs w:val="28"/>
          <w:u w:color="000000"/>
        </w:rPr>
      </w:pPr>
      <w:r w:rsidRPr="00AA7C0A">
        <w:rPr>
          <w:rFonts w:eastAsia="Arial Unicode MS"/>
          <w:sz w:val="28"/>
          <w:szCs w:val="28"/>
          <w:u w:color="000000"/>
        </w:rPr>
        <w:t>7. Порядок разрешения споров</w:t>
      </w:r>
    </w:p>
    <w:p w:rsidR="00E53207" w:rsidRPr="006615E4" w:rsidRDefault="00E53207" w:rsidP="00F46ECB">
      <w:pPr>
        <w:widowControl w:val="0"/>
        <w:ind w:firstLine="709"/>
        <w:jc w:val="center"/>
        <w:outlineLvl w:val="0"/>
        <w:rPr>
          <w:rFonts w:eastAsia="Arial Unicode MS"/>
          <w:b/>
          <w:sz w:val="28"/>
          <w:szCs w:val="28"/>
          <w:u w:color="000000"/>
        </w:rPr>
      </w:pPr>
    </w:p>
    <w:p w:rsidR="00E53207" w:rsidRPr="006615E4" w:rsidRDefault="00E53207" w:rsidP="00F46ECB">
      <w:pPr>
        <w:widowControl w:val="0"/>
        <w:ind w:firstLine="709"/>
        <w:jc w:val="both"/>
        <w:outlineLvl w:val="0"/>
        <w:rPr>
          <w:rFonts w:eastAsia="Arial Unicode MS"/>
          <w:sz w:val="28"/>
          <w:szCs w:val="28"/>
          <w:u w:color="000000"/>
        </w:rPr>
      </w:pPr>
      <w:r w:rsidRPr="006615E4">
        <w:rPr>
          <w:rFonts w:eastAsia="Arial Unicode MS"/>
          <w:sz w:val="28"/>
          <w:szCs w:val="28"/>
          <w:u w:color="000000"/>
        </w:rPr>
        <w:t>7.1. Стороны договорились принимать все меры к разрешению разногласий между ними путем переговоров.</w:t>
      </w:r>
    </w:p>
    <w:p w:rsidR="00E53207" w:rsidRPr="006615E4" w:rsidRDefault="00E53207" w:rsidP="00F46ECB">
      <w:pPr>
        <w:tabs>
          <w:tab w:val="left" w:pos="284"/>
          <w:tab w:val="center" w:pos="1440"/>
        </w:tabs>
        <w:ind w:firstLine="709"/>
        <w:jc w:val="both"/>
        <w:outlineLvl w:val="0"/>
        <w:rPr>
          <w:rFonts w:eastAsia="Arial Unicode MS"/>
          <w:sz w:val="28"/>
          <w:szCs w:val="28"/>
          <w:u w:color="000000"/>
        </w:rPr>
      </w:pPr>
      <w:r w:rsidRPr="006615E4">
        <w:rPr>
          <w:rFonts w:eastAsia="Arial Unicode MS"/>
          <w:sz w:val="28"/>
          <w:szCs w:val="28"/>
          <w:u w:color="000000"/>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53207" w:rsidRPr="006615E4" w:rsidRDefault="00476899" w:rsidP="00F46ECB">
      <w:pPr>
        <w:tabs>
          <w:tab w:val="left" w:pos="284"/>
          <w:tab w:val="center" w:pos="567"/>
        </w:tabs>
        <w:ind w:firstLine="709"/>
        <w:jc w:val="both"/>
        <w:outlineLvl w:val="0"/>
        <w:rPr>
          <w:rFonts w:eastAsia="Arial Unicode MS"/>
          <w:sz w:val="28"/>
          <w:szCs w:val="28"/>
          <w:u w:color="000000"/>
        </w:rPr>
      </w:pPr>
      <w:r>
        <w:rPr>
          <w:rFonts w:eastAsia="Arial Unicode MS"/>
          <w:sz w:val="28"/>
          <w:szCs w:val="28"/>
          <w:u w:color="000000"/>
        </w:rPr>
        <w:t xml:space="preserve">7.3. </w:t>
      </w:r>
      <w:r w:rsidR="00E53207" w:rsidRPr="006615E4">
        <w:rPr>
          <w:rFonts w:eastAsia="Arial Unicode MS"/>
          <w:sz w:val="28"/>
          <w:szCs w:val="28"/>
          <w:u w:color="000000"/>
        </w:rPr>
        <w:t>В случаях, не предусмотренных настоящим Договором, применяются нормы действующего законодательства.</w:t>
      </w:r>
    </w:p>
    <w:p w:rsidR="00E53207" w:rsidRDefault="00E53207" w:rsidP="00F46ECB">
      <w:pPr>
        <w:widowControl w:val="0"/>
        <w:tabs>
          <w:tab w:val="left" w:pos="284"/>
        </w:tabs>
        <w:ind w:firstLine="709"/>
        <w:jc w:val="both"/>
        <w:outlineLvl w:val="0"/>
        <w:rPr>
          <w:rFonts w:eastAsia="Arial Unicode MS"/>
          <w:sz w:val="28"/>
          <w:szCs w:val="28"/>
          <w:u w:color="000000"/>
        </w:rPr>
      </w:pPr>
    </w:p>
    <w:p w:rsidR="00E53207" w:rsidRDefault="00E53207" w:rsidP="00F46ECB">
      <w:pPr>
        <w:widowControl w:val="0"/>
        <w:ind w:firstLine="709"/>
        <w:jc w:val="center"/>
        <w:outlineLvl w:val="0"/>
        <w:rPr>
          <w:rFonts w:eastAsia="Arial Unicode MS"/>
          <w:sz w:val="28"/>
          <w:szCs w:val="28"/>
          <w:u w:color="000000"/>
        </w:rPr>
      </w:pPr>
      <w:r w:rsidRPr="00AA7C0A">
        <w:rPr>
          <w:rFonts w:eastAsia="Arial Unicode MS"/>
          <w:sz w:val="28"/>
          <w:szCs w:val="28"/>
          <w:u w:color="000000"/>
        </w:rPr>
        <w:t>8. Форс-мажорные обстоятельства</w:t>
      </w:r>
    </w:p>
    <w:p w:rsidR="00BE75DE" w:rsidRPr="00AA7C0A" w:rsidRDefault="00BE75DE" w:rsidP="00F46ECB">
      <w:pPr>
        <w:widowControl w:val="0"/>
        <w:ind w:firstLine="709"/>
        <w:jc w:val="center"/>
        <w:outlineLvl w:val="0"/>
        <w:rPr>
          <w:rFonts w:eastAsia="Arial Unicode MS"/>
          <w:sz w:val="28"/>
          <w:szCs w:val="28"/>
          <w:u w:color="000000"/>
        </w:rPr>
      </w:pPr>
    </w:p>
    <w:p w:rsidR="00E53207" w:rsidRDefault="00E53207" w:rsidP="00F46ECB">
      <w:pPr>
        <w:widowControl w:val="0"/>
        <w:ind w:firstLine="709"/>
        <w:jc w:val="both"/>
        <w:outlineLvl w:val="0"/>
        <w:rPr>
          <w:rFonts w:eastAsia="Arial Unicode MS"/>
          <w:sz w:val="28"/>
          <w:szCs w:val="28"/>
          <w:u w:color="000000"/>
        </w:rPr>
      </w:pPr>
      <w:r w:rsidRPr="006615E4">
        <w:rPr>
          <w:rFonts w:eastAsia="Arial Unicode MS"/>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r>
        <w:rPr>
          <w:rFonts w:eastAsia="Arial Unicode MS"/>
          <w:sz w:val="28"/>
          <w:szCs w:val="28"/>
          <w:u w:color="000000"/>
        </w:rPr>
        <w:t>.</w:t>
      </w:r>
    </w:p>
    <w:p w:rsidR="00E53207" w:rsidRPr="006615E4" w:rsidRDefault="00E53207" w:rsidP="00F46ECB">
      <w:pPr>
        <w:widowControl w:val="0"/>
        <w:ind w:firstLine="709"/>
        <w:jc w:val="both"/>
        <w:outlineLvl w:val="0"/>
        <w:rPr>
          <w:rFonts w:eastAsia="Arial Unicode MS"/>
          <w:sz w:val="28"/>
          <w:szCs w:val="28"/>
          <w:u w:color="000000"/>
        </w:rPr>
      </w:pPr>
      <w:r w:rsidRPr="006615E4">
        <w:rPr>
          <w:rFonts w:eastAsia="Arial Unicode MS"/>
          <w:sz w:val="28"/>
          <w:szCs w:val="28"/>
          <w:u w:color="000000"/>
        </w:rPr>
        <w:t>8.</w:t>
      </w:r>
      <w:r>
        <w:rPr>
          <w:rFonts w:eastAsia="Arial Unicode MS"/>
          <w:sz w:val="28"/>
          <w:szCs w:val="28"/>
          <w:u w:color="000000"/>
        </w:rPr>
        <w:t>2</w:t>
      </w:r>
      <w:r w:rsidRPr="006615E4">
        <w:rPr>
          <w:rFonts w:eastAsia="Arial Unicode MS"/>
          <w:sz w:val="28"/>
          <w:szCs w:val="28"/>
          <w:u w:color="000000"/>
        </w:rPr>
        <w:t>.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53207" w:rsidRPr="006615E4" w:rsidRDefault="00E53207" w:rsidP="00F46ECB">
      <w:pPr>
        <w:widowControl w:val="0"/>
        <w:ind w:firstLine="709"/>
        <w:jc w:val="both"/>
        <w:outlineLvl w:val="0"/>
        <w:rPr>
          <w:rFonts w:eastAsia="Arial Unicode MS"/>
          <w:sz w:val="28"/>
          <w:szCs w:val="28"/>
          <w:u w:color="000000"/>
        </w:rPr>
      </w:pPr>
      <w:r w:rsidRPr="006615E4">
        <w:rPr>
          <w:rFonts w:eastAsia="Arial Unicode MS"/>
          <w:sz w:val="28"/>
          <w:szCs w:val="28"/>
          <w:u w:color="000000"/>
        </w:rPr>
        <w:t>8.</w:t>
      </w:r>
      <w:r>
        <w:rPr>
          <w:rFonts w:eastAsia="Arial Unicode MS"/>
          <w:sz w:val="28"/>
          <w:szCs w:val="28"/>
          <w:u w:color="000000"/>
        </w:rPr>
        <w:t>3.</w:t>
      </w:r>
      <w:r w:rsidRPr="006615E4">
        <w:rPr>
          <w:rFonts w:eastAsia="Arial Unicode MS"/>
          <w:sz w:val="28"/>
          <w:szCs w:val="28"/>
          <w:u w:color="000000"/>
        </w:rPr>
        <w:t xml:space="preserve">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F46ECB" w:rsidRDefault="00E53207" w:rsidP="00FC14DA">
      <w:pPr>
        <w:widowControl w:val="0"/>
        <w:ind w:firstLine="709"/>
        <w:jc w:val="both"/>
        <w:outlineLvl w:val="0"/>
        <w:rPr>
          <w:rFonts w:eastAsia="Arial Unicode MS"/>
          <w:sz w:val="28"/>
          <w:szCs w:val="28"/>
          <w:u w:color="000000"/>
        </w:rPr>
      </w:pPr>
      <w:r w:rsidRPr="006615E4">
        <w:rPr>
          <w:rFonts w:eastAsia="Arial Unicode MS"/>
          <w:sz w:val="28"/>
          <w:szCs w:val="28"/>
          <w:u w:color="000000"/>
        </w:rPr>
        <w:t>8.</w:t>
      </w:r>
      <w:r>
        <w:rPr>
          <w:rFonts w:eastAsia="Arial Unicode MS"/>
          <w:sz w:val="28"/>
          <w:szCs w:val="28"/>
          <w:u w:color="000000"/>
        </w:rPr>
        <w:t>4</w:t>
      </w:r>
      <w:r w:rsidRPr="006615E4">
        <w:rPr>
          <w:rFonts w:eastAsia="Arial Unicode MS"/>
          <w:sz w:val="28"/>
          <w:szCs w:val="28"/>
          <w:u w:color="000000"/>
        </w:rPr>
        <w:t>.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A44E4" w:rsidRPr="006615E4" w:rsidRDefault="00AA44E4" w:rsidP="00FC14DA">
      <w:pPr>
        <w:widowControl w:val="0"/>
        <w:ind w:firstLine="709"/>
        <w:jc w:val="both"/>
        <w:outlineLvl w:val="0"/>
        <w:rPr>
          <w:rFonts w:eastAsia="Arial Unicode MS"/>
          <w:sz w:val="28"/>
          <w:szCs w:val="28"/>
          <w:u w:color="000000"/>
        </w:rPr>
      </w:pPr>
    </w:p>
    <w:p w:rsidR="00E53207" w:rsidRPr="00AA7C0A" w:rsidRDefault="00E53207" w:rsidP="00146BBD">
      <w:pPr>
        <w:tabs>
          <w:tab w:val="center" w:pos="1440"/>
        </w:tabs>
        <w:ind w:firstLine="709"/>
        <w:jc w:val="center"/>
        <w:outlineLvl w:val="0"/>
        <w:rPr>
          <w:rFonts w:eastAsia="Arial Unicode MS"/>
          <w:sz w:val="28"/>
          <w:szCs w:val="28"/>
          <w:u w:color="000000"/>
        </w:rPr>
      </w:pPr>
      <w:r w:rsidRPr="00AA7C0A">
        <w:rPr>
          <w:rFonts w:eastAsia="Arial Unicode MS"/>
          <w:sz w:val="28"/>
          <w:szCs w:val="28"/>
          <w:u w:color="000000"/>
        </w:rPr>
        <w:t>9. Прочие условия</w:t>
      </w:r>
    </w:p>
    <w:p w:rsidR="00BE75DE" w:rsidRDefault="00BE75DE" w:rsidP="00BE75DE">
      <w:pPr>
        <w:tabs>
          <w:tab w:val="left" w:pos="284"/>
          <w:tab w:val="left" w:pos="851"/>
          <w:tab w:val="center" w:pos="1440"/>
        </w:tabs>
        <w:jc w:val="both"/>
        <w:outlineLvl w:val="0"/>
        <w:rPr>
          <w:rFonts w:eastAsia="Arial Unicode MS"/>
          <w:b/>
          <w:sz w:val="28"/>
          <w:szCs w:val="28"/>
          <w:u w:color="000000"/>
        </w:rPr>
      </w:pPr>
    </w:p>
    <w:p w:rsidR="00E53207" w:rsidRPr="006615E4" w:rsidRDefault="00476899" w:rsidP="00277DA3">
      <w:pPr>
        <w:tabs>
          <w:tab w:val="left" w:pos="284"/>
          <w:tab w:val="left" w:pos="851"/>
          <w:tab w:val="center" w:pos="1440"/>
        </w:tabs>
        <w:ind w:firstLine="709"/>
        <w:jc w:val="both"/>
        <w:outlineLvl w:val="0"/>
        <w:rPr>
          <w:rFonts w:eastAsia="Arial Unicode MS"/>
          <w:sz w:val="28"/>
          <w:szCs w:val="28"/>
          <w:u w:color="000000"/>
        </w:rPr>
      </w:pPr>
      <w:r>
        <w:rPr>
          <w:rFonts w:eastAsia="Arial Unicode MS"/>
          <w:sz w:val="28"/>
          <w:szCs w:val="28"/>
          <w:u w:color="000000"/>
        </w:rPr>
        <w:t xml:space="preserve">9.1. </w:t>
      </w:r>
      <w:r w:rsidR="00E53207" w:rsidRPr="006615E4">
        <w:rPr>
          <w:rFonts w:eastAsia="Arial Unicode MS"/>
          <w:sz w:val="28"/>
          <w:szCs w:val="28"/>
          <w:u w:color="000000"/>
        </w:rPr>
        <w:t xml:space="preserve">Заключение договора на установку и эксплуатацию рекламной конструкции осуществляется в соответствии с нормами </w:t>
      </w:r>
      <w:r w:rsidR="00C93192">
        <w:rPr>
          <w:sz w:val="28"/>
        </w:rPr>
        <w:t xml:space="preserve">Федерального закона </w:t>
      </w:r>
      <w:r w:rsidR="007243DA">
        <w:rPr>
          <w:sz w:val="28"/>
        </w:rPr>
        <w:t xml:space="preserve">    </w:t>
      </w:r>
      <w:r w:rsidR="00F46ECB">
        <w:rPr>
          <w:sz w:val="28"/>
        </w:rPr>
        <w:t xml:space="preserve"> </w:t>
      </w:r>
      <w:r w:rsidR="00C93192">
        <w:rPr>
          <w:sz w:val="28"/>
        </w:rPr>
        <w:t>от 13.03.2006</w:t>
      </w:r>
      <w:r w:rsidR="00BE75DE">
        <w:rPr>
          <w:sz w:val="28"/>
        </w:rPr>
        <w:t xml:space="preserve"> </w:t>
      </w:r>
      <w:r w:rsidR="00C93192">
        <w:rPr>
          <w:sz w:val="28"/>
        </w:rPr>
        <w:t xml:space="preserve"> № 38-ФЗ «О рекламе»</w:t>
      </w:r>
      <w:r w:rsidR="00E53207" w:rsidRPr="006615E4">
        <w:rPr>
          <w:rFonts w:eastAsia="Arial Unicode MS"/>
          <w:sz w:val="28"/>
          <w:szCs w:val="28"/>
          <w:u w:color="000000"/>
        </w:rPr>
        <w:t xml:space="preserve"> и гражданского законодательства. </w:t>
      </w:r>
    </w:p>
    <w:p w:rsidR="00E53207" w:rsidRPr="006615E4" w:rsidRDefault="00476899" w:rsidP="00F46ECB">
      <w:pPr>
        <w:tabs>
          <w:tab w:val="left" w:pos="284"/>
          <w:tab w:val="left" w:pos="993"/>
          <w:tab w:val="center" w:pos="1440"/>
        </w:tabs>
        <w:ind w:firstLine="709"/>
        <w:jc w:val="both"/>
        <w:outlineLvl w:val="0"/>
        <w:rPr>
          <w:rFonts w:eastAsia="Arial Unicode MS"/>
          <w:sz w:val="28"/>
          <w:szCs w:val="28"/>
          <w:u w:color="000000"/>
        </w:rPr>
      </w:pPr>
      <w:r>
        <w:rPr>
          <w:rFonts w:eastAsia="Arial Unicode MS"/>
          <w:sz w:val="28"/>
          <w:szCs w:val="28"/>
          <w:u w:color="000000"/>
        </w:rPr>
        <w:t>9.2.</w:t>
      </w:r>
      <w:r w:rsidR="00D04735">
        <w:rPr>
          <w:rFonts w:eastAsia="Arial Unicode MS"/>
          <w:sz w:val="28"/>
          <w:szCs w:val="28"/>
          <w:u w:color="000000"/>
        </w:rPr>
        <w:t xml:space="preserve"> </w:t>
      </w:r>
      <w:r w:rsidR="00E53207" w:rsidRPr="006615E4">
        <w:rPr>
          <w:rFonts w:eastAsia="Arial Unicode MS"/>
          <w:sz w:val="28"/>
          <w:szCs w:val="28"/>
          <w:u w:color="000000"/>
        </w:rPr>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53207" w:rsidRPr="006615E4" w:rsidRDefault="00476899" w:rsidP="00F46ECB">
      <w:pPr>
        <w:tabs>
          <w:tab w:val="left" w:pos="284"/>
          <w:tab w:val="left" w:pos="993"/>
          <w:tab w:val="center" w:pos="1440"/>
        </w:tabs>
        <w:ind w:firstLine="709"/>
        <w:jc w:val="both"/>
        <w:outlineLvl w:val="0"/>
        <w:rPr>
          <w:rFonts w:eastAsia="Arial Unicode MS"/>
          <w:sz w:val="28"/>
          <w:szCs w:val="28"/>
          <w:u w:color="000000"/>
        </w:rPr>
      </w:pPr>
      <w:r>
        <w:rPr>
          <w:rFonts w:eastAsia="Arial Unicode MS"/>
          <w:sz w:val="28"/>
          <w:szCs w:val="28"/>
          <w:u w:color="000000"/>
        </w:rPr>
        <w:t>9.3.</w:t>
      </w:r>
      <w:r w:rsidR="00D04735">
        <w:rPr>
          <w:rFonts w:eastAsia="Arial Unicode MS"/>
          <w:sz w:val="28"/>
          <w:szCs w:val="28"/>
          <w:u w:color="000000"/>
        </w:rPr>
        <w:t xml:space="preserve"> </w:t>
      </w:r>
      <w:r w:rsidR="00E53207" w:rsidRPr="006615E4">
        <w:rPr>
          <w:rFonts w:eastAsia="Arial Unicode MS"/>
          <w:sz w:val="28"/>
          <w:szCs w:val="28"/>
          <w:u w:color="000000"/>
        </w:rPr>
        <w:t>Настоящий договор составлен в двух экземплярах, имеющих равную юридическую силу, по одному экземпляру для каждой стороны.</w:t>
      </w:r>
    </w:p>
    <w:p w:rsidR="00AA7C0A" w:rsidRPr="006615E4" w:rsidRDefault="00AA7C0A" w:rsidP="00F46ECB">
      <w:pPr>
        <w:tabs>
          <w:tab w:val="center" w:pos="1440"/>
        </w:tabs>
        <w:ind w:firstLine="709"/>
        <w:outlineLvl w:val="0"/>
        <w:rPr>
          <w:rFonts w:eastAsia="Arial Unicode MS"/>
          <w:sz w:val="28"/>
          <w:szCs w:val="28"/>
          <w:u w:color="000000"/>
        </w:rPr>
      </w:pPr>
    </w:p>
    <w:p w:rsidR="00E53207" w:rsidRPr="006F6F2A" w:rsidRDefault="00E53207" w:rsidP="00F46ECB">
      <w:pPr>
        <w:widowControl w:val="0"/>
        <w:ind w:firstLine="709"/>
        <w:jc w:val="center"/>
        <w:outlineLvl w:val="0"/>
        <w:rPr>
          <w:rFonts w:eastAsia="Arial Unicode MS"/>
          <w:sz w:val="28"/>
          <w:szCs w:val="28"/>
          <w:u w:color="000000"/>
        </w:rPr>
      </w:pPr>
      <w:r w:rsidRPr="006F6F2A">
        <w:rPr>
          <w:rFonts w:eastAsia="Arial Unicode MS"/>
          <w:sz w:val="28"/>
          <w:szCs w:val="28"/>
          <w:u w:color="000000"/>
        </w:rPr>
        <w:t>10. Адреса и банковские реквизиты сторон</w:t>
      </w:r>
    </w:p>
    <w:p w:rsidR="00E53207" w:rsidRPr="006615E4" w:rsidRDefault="00E53207" w:rsidP="00E53207">
      <w:pPr>
        <w:widowControl w:val="0"/>
        <w:ind w:firstLine="360"/>
        <w:jc w:val="center"/>
        <w:outlineLvl w:val="0"/>
        <w:rPr>
          <w:rFonts w:eastAsia="Arial Unicode MS"/>
          <w:b/>
          <w:sz w:val="28"/>
          <w:szCs w:val="28"/>
          <w:u w:color="000000"/>
        </w:rPr>
      </w:pPr>
    </w:p>
    <w:p w:rsidR="00E53207" w:rsidRPr="006F6F2A" w:rsidRDefault="00E53207" w:rsidP="00146BBD">
      <w:pPr>
        <w:keepNext/>
        <w:tabs>
          <w:tab w:val="left" w:pos="360"/>
          <w:tab w:val="left" w:pos="540"/>
          <w:tab w:val="left" w:pos="5940"/>
        </w:tabs>
        <w:jc w:val="both"/>
        <w:outlineLvl w:val="2"/>
        <w:rPr>
          <w:rFonts w:eastAsia="Arial Unicode MS"/>
          <w:sz w:val="28"/>
          <w:szCs w:val="28"/>
          <w:u w:color="000000"/>
        </w:rPr>
      </w:pPr>
      <w:r w:rsidRPr="006F6F2A">
        <w:rPr>
          <w:rFonts w:eastAsia="Arial Unicode MS"/>
          <w:sz w:val="28"/>
          <w:szCs w:val="28"/>
          <w:u w:color="000000"/>
        </w:rPr>
        <w:t xml:space="preserve">            </w:t>
      </w:r>
      <w:r w:rsidR="006F6F2A">
        <w:rPr>
          <w:rFonts w:eastAsia="Arial Unicode MS"/>
          <w:sz w:val="28"/>
          <w:szCs w:val="28"/>
          <w:u w:color="000000"/>
        </w:rPr>
        <w:t xml:space="preserve"> </w:t>
      </w:r>
      <w:r w:rsidRPr="006F6F2A">
        <w:rPr>
          <w:rFonts w:eastAsia="Arial Unicode MS"/>
          <w:sz w:val="28"/>
          <w:szCs w:val="28"/>
          <w:u w:color="000000"/>
        </w:rPr>
        <w:t xml:space="preserve">«Администрация»:                           </w:t>
      </w:r>
      <w:r w:rsidR="006F6F2A">
        <w:rPr>
          <w:rFonts w:eastAsia="Arial Unicode MS"/>
          <w:sz w:val="28"/>
          <w:szCs w:val="28"/>
          <w:u w:color="000000"/>
        </w:rPr>
        <w:t xml:space="preserve">     </w:t>
      </w:r>
      <w:r w:rsidR="00FE7FDE">
        <w:rPr>
          <w:rFonts w:eastAsia="Arial Unicode MS"/>
          <w:sz w:val="28"/>
          <w:szCs w:val="28"/>
          <w:u w:color="000000"/>
        </w:rPr>
        <w:t xml:space="preserve"> </w:t>
      </w:r>
      <w:r w:rsidR="006F6F2A">
        <w:rPr>
          <w:rFonts w:eastAsia="Arial Unicode MS"/>
          <w:sz w:val="28"/>
          <w:szCs w:val="28"/>
          <w:u w:color="000000"/>
        </w:rPr>
        <w:t xml:space="preserve"> </w:t>
      </w:r>
      <w:r w:rsidRPr="006F6F2A">
        <w:rPr>
          <w:rFonts w:eastAsia="Arial Unicode MS"/>
          <w:sz w:val="28"/>
          <w:szCs w:val="28"/>
          <w:u w:color="000000"/>
        </w:rPr>
        <w:t>«Рекламораспространитель»:</w:t>
      </w:r>
    </w:p>
    <w:p w:rsidR="00E53207" w:rsidRPr="006615E4" w:rsidRDefault="00E53207" w:rsidP="00E53207">
      <w:pPr>
        <w:outlineLvl w:val="0"/>
        <w:rPr>
          <w:rFonts w:eastAsia="Arial Unicode MS"/>
          <w:b/>
          <w:sz w:val="28"/>
          <w:szCs w:val="28"/>
          <w:u w:color="000000"/>
        </w:rPr>
      </w:pPr>
    </w:p>
    <w:tbl>
      <w:tblPr>
        <w:tblW w:w="9508" w:type="dxa"/>
        <w:jc w:val="center"/>
        <w:shd w:val="clear" w:color="auto" w:fill="FFFFFF"/>
        <w:tblLayout w:type="fixed"/>
        <w:tblLook w:val="0000" w:firstRow="0" w:lastRow="0" w:firstColumn="0" w:lastColumn="0" w:noHBand="0" w:noVBand="0"/>
      </w:tblPr>
      <w:tblGrid>
        <w:gridCol w:w="4974"/>
        <w:gridCol w:w="4534"/>
      </w:tblGrid>
      <w:tr w:rsidR="00E53207" w:rsidRPr="006615E4" w:rsidTr="00F46ECB">
        <w:trPr>
          <w:cantSplit/>
          <w:trHeight w:val="485"/>
          <w:jc w:val="center"/>
        </w:trPr>
        <w:tc>
          <w:tcPr>
            <w:tcW w:w="49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Администрация ____</w:t>
            </w:r>
          </w:p>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F46ECB">
        <w:trPr>
          <w:cantSplit/>
          <w:trHeight w:val="233"/>
          <w:jc w:val="center"/>
        </w:trPr>
        <w:tc>
          <w:tcPr>
            <w:tcW w:w="49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Тел</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F46ECB">
        <w:trPr>
          <w:cantSplit/>
          <w:trHeight w:val="232"/>
          <w:jc w:val="center"/>
        </w:trPr>
        <w:tc>
          <w:tcPr>
            <w:tcW w:w="49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F46ECB">
        <w:trPr>
          <w:cantSplit/>
          <w:trHeight w:val="245"/>
          <w:jc w:val="center"/>
        </w:trPr>
        <w:tc>
          <w:tcPr>
            <w:tcW w:w="49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F46ECB">
        <w:trPr>
          <w:cantSplit/>
          <w:trHeight w:val="251"/>
          <w:jc w:val="center"/>
        </w:trPr>
        <w:tc>
          <w:tcPr>
            <w:tcW w:w="49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F46ECB">
        <w:trPr>
          <w:cantSplit/>
          <w:trHeight w:val="243"/>
          <w:jc w:val="center"/>
        </w:trPr>
        <w:tc>
          <w:tcPr>
            <w:tcW w:w="49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F46ECB">
        <w:trPr>
          <w:cantSplit/>
          <w:trHeight w:val="257"/>
          <w:jc w:val="center"/>
        </w:trPr>
        <w:tc>
          <w:tcPr>
            <w:tcW w:w="49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 xml:space="preserve">Р/сч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F46ECB">
        <w:trPr>
          <w:cantSplit/>
          <w:trHeight w:val="250"/>
          <w:jc w:val="center"/>
        </w:trPr>
        <w:tc>
          <w:tcPr>
            <w:tcW w:w="49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outlineLvl w:val="0"/>
              <w:rPr>
                <w:rFonts w:eastAsia="Arial Unicode MS"/>
                <w:b/>
                <w:sz w:val="28"/>
                <w:szCs w:val="28"/>
                <w:u w:color="000000"/>
                <w:lang w:val="en-US"/>
              </w:rPr>
            </w:pPr>
            <w:r w:rsidRPr="006615E4">
              <w:rPr>
                <w:rFonts w:eastAsia="Arial Unicode MS"/>
                <w:sz w:val="28"/>
                <w:szCs w:val="28"/>
                <w:u w:color="000000"/>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F46ECB">
        <w:trPr>
          <w:cantSplit/>
          <w:trHeight w:val="261"/>
          <w:jc w:val="center"/>
        </w:trPr>
        <w:tc>
          <w:tcPr>
            <w:tcW w:w="49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F46ECB">
        <w:trPr>
          <w:cantSplit/>
          <w:trHeight w:val="266"/>
          <w:jc w:val="center"/>
        </w:trPr>
        <w:tc>
          <w:tcPr>
            <w:tcW w:w="49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bl>
    <w:p w:rsidR="00E53207" w:rsidRPr="006615E4" w:rsidRDefault="00E53207" w:rsidP="00E53207">
      <w:pPr>
        <w:outlineLvl w:val="0"/>
        <w:rPr>
          <w:rFonts w:eastAsia="Arial Unicode MS"/>
          <w:b/>
          <w:sz w:val="28"/>
          <w:szCs w:val="28"/>
          <w:u w:color="000000"/>
          <w:lang w:val="en-US"/>
        </w:rPr>
      </w:pPr>
    </w:p>
    <w:p w:rsidR="00E53207" w:rsidRPr="006F6F2A" w:rsidRDefault="00E53207" w:rsidP="00E53207">
      <w:pPr>
        <w:tabs>
          <w:tab w:val="center" w:pos="1440"/>
          <w:tab w:val="left" w:pos="5580"/>
        </w:tabs>
        <w:jc w:val="center"/>
        <w:outlineLvl w:val="0"/>
        <w:rPr>
          <w:rFonts w:eastAsia="Arial Unicode MS"/>
          <w:sz w:val="28"/>
          <w:szCs w:val="28"/>
          <w:u w:color="000000"/>
          <w:lang w:val="en-US"/>
        </w:rPr>
      </w:pPr>
      <w:r w:rsidRPr="006F6F2A">
        <w:rPr>
          <w:rFonts w:eastAsia="Arial Unicode MS"/>
          <w:sz w:val="28"/>
          <w:szCs w:val="28"/>
          <w:u w:color="000000"/>
          <w:lang w:val="en-US"/>
        </w:rPr>
        <w:t>Подписи сторон:</w:t>
      </w:r>
    </w:p>
    <w:p w:rsidR="00E53207" w:rsidRPr="006F6F2A" w:rsidRDefault="00E53207" w:rsidP="00E53207">
      <w:pPr>
        <w:tabs>
          <w:tab w:val="center" w:pos="1440"/>
          <w:tab w:val="left" w:pos="5580"/>
        </w:tabs>
        <w:jc w:val="center"/>
        <w:outlineLvl w:val="0"/>
        <w:rPr>
          <w:rFonts w:eastAsia="Arial Unicode MS"/>
          <w:sz w:val="28"/>
          <w:szCs w:val="28"/>
          <w:u w:color="000000"/>
          <w:lang w:val="en-US"/>
        </w:rPr>
      </w:pPr>
    </w:p>
    <w:p w:rsidR="00E53207" w:rsidRPr="006F6F2A" w:rsidRDefault="006F6F2A" w:rsidP="00F46ECB">
      <w:pPr>
        <w:tabs>
          <w:tab w:val="center" w:pos="1440"/>
          <w:tab w:val="left" w:pos="5580"/>
        </w:tabs>
        <w:outlineLvl w:val="0"/>
        <w:rPr>
          <w:rFonts w:eastAsia="Arial Unicode MS"/>
          <w:sz w:val="28"/>
          <w:szCs w:val="28"/>
          <w:u w:color="000000"/>
          <w:lang w:val="en-US"/>
        </w:rPr>
      </w:pPr>
      <w:r>
        <w:rPr>
          <w:rFonts w:eastAsia="Arial Unicode MS"/>
          <w:sz w:val="28"/>
          <w:szCs w:val="28"/>
          <w:u w:color="000000"/>
        </w:rPr>
        <w:t xml:space="preserve">   </w:t>
      </w:r>
      <w:r w:rsidR="00E53207" w:rsidRPr="006F6F2A">
        <w:rPr>
          <w:rFonts w:eastAsia="Arial Unicode MS"/>
          <w:sz w:val="28"/>
          <w:szCs w:val="28"/>
          <w:u w:color="000000"/>
          <w:lang w:val="en-US"/>
        </w:rPr>
        <w:t xml:space="preserve">«Администрация»:                                    </w:t>
      </w:r>
      <w:r w:rsidR="00AA7C0A" w:rsidRPr="006F6F2A">
        <w:rPr>
          <w:rFonts w:eastAsia="Arial Unicode MS"/>
          <w:sz w:val="28"/>
          <w:szCs w:val="28"/>
          <w:u w:color="000000"/>
        </w:rPr>
        <w:t xml:space="preserve">      </w:t>
      </w:r>
      <w:r>
        <w:rPr>
          <w:rFonts w:eastAsia="Arial Unicode MS"/>
          <w:sz w:val="28"/>
          <w:szCs w:val="28"/>
          <w:u w:color="000000"/>
        </w:rPr>
        <w:t xml:space="preserve">       </w:t>
      </w:r>
      <w:r w:rsidR="00AA7C0A" w:rsidRPr="006F6F2A">
        <w:rPr>
          <w:rFonts w:eastAsia="Arial Unicode MS"/>
          <w:sz w:val="28"/>
          <w:szCs w:val="28"/>
          <w:u w:color="000000"/>
        </w:rPr>
        <w:t xml:space="preserve"> </w:t>
      </w:r>
      <w:r w:rsidR="00E53207" w:rsidRPr="006F6F2A">
        <w:rPr>
          <w:rFonts w:eastAsia="Arial Unicode MS"/>
          <w:sz w:val="28"/>
          <w:szCs w:val="28"/>
          <w:u w:color="000000"/>
          <w:lang w:val="en-US"/>
        </w:rPr>
        <w:t>«Рекламораспространитель»:</w:t>
      </w:r>
    </w:p>
    <w:p w:rsidR="00E53207" w:rsidRPr="006F6F2A" w:rsidRDefault="00E53207" w:rsidP="00F46ECB">
      <w:pPr>
        <w:tabs>
          <w:tab w:val="center" w:pos="1440"/>
          <w:tab w:val="left" w:pos="5580"/>
        </w:tabs>
        <w:outlineLvl w:val="0"/>
        <w:rPr>
          <w:rFonts w:eastAsia="Arial Unicode MS"/>
          <w:sz w:val="28"/>
          <w:szCs w:val="28"/>
          <w:u w:color="000000"/>
          <w:lang w:val="en-US"/>
        </w:rPr>
      </w:pPr>
    </w:p>
    <w:p w:rsidR="00465DD2" w:rsidRDefault="00465DD2" w:rsidP="00F46ECB">
      <w:pPr>
        <w:outlineLvl w:val="0"/>
        <w:rPr>
          <w:rFonts w:eastAsia="Arial Unicode MS"/>
          <w:sz w:val="28"/>
          <w:szCs w:val="28"/>
          <w:u w:color="000000"/>
        </w:rPr>
      </w:pPr>
      <w:r>
        <w:rPr>
          <w:rFonts w:eastAsia="Arial Unicode MS"/>
          <w:sz w:val="28"/>
          <w:szCs w:val="28"/>
          <w:u w:color="000000"/>
          <w:lang w:val="en-US"/>
        </w:rPr>
        <w:t xml:space="preserve">   </w:t>
      </w:r>
      <w:r w:rsidR="00E53207" w:rsidRPr="002A35EC">
        <w:rPr>
          <w:rFonts w:eastAsia="Arial Unicode MS"/>
          <w:sz w:val="28"/>
          <w:szCs w:val="28"/>
          <w:u w:color="000000"/>
        </w:rPr>
        <w:t xml:space="preserve">Должность, подпись                    </w:t>
      </w:r>
      <w:r>
        <w:rPr>
          <w:rFonts w:eastAsia="Arial Unicode MS"/>
          <w:sz w:val="28"/>
          <w:szCs w:val="28"/>
          <w:u w:color="000000"/>
        </w:rPr>
        <w:t xml:space="preserve">                </w:t>
      </w:r>
      <w:r w:rsidR="00AA7C0A">
        <w:rPr>
          <w:rFonts w:eastAsia="Arial Unicode MS"/>
          <w:sz w:val="28"/>
          <w:szCs w:val="28"/>
          <w:u w:color="000000"/>
        </w:rPr>
        <w:t xml:space="preserve">      </w:t>
      </w:r>
      <w:r w:rsidR="006F6F2A">
        <w:rPr>
          <w:rFonts w:eastAsia="Arial Unicode MS"/>
          <w:sz w:val="28"/>
          <w:szCs w:val="28"/>
          <w:u w:color="000000"/>
        </w:rPr>
        <w:t xml:space="preserve">      </w:t>
      </w:r>
      <w:r w:rsidR="00E53207" w:rsidRPr="002A35EC">
        <w:rPr>
          <w:rFonts w:eastAsia="Arial Unicode MS"/>
          <w:sz w:val="28"/>
          <w:szCs w:val="28"/>
          <w:u w:color="000000"/>
        </w:rPr>
        <w:t>Должность, подпись</w:t>
      </w:r>
      <w:r>
        <w:rPr>
          <w:rFonts w:eastAsia="Arial Unicode MS"/>
          <w:sz w:val="28"/>
          <w:szCs w:val="28"/>
          <w:u w:color="000000"/>
        </w:rPr>
        <w:t xml:space="preserve">   </w:t>
      </w:r>
    </w:p>
    <w:p w:rsidR="00465DD2" w:rsidRDefault="00F13AB0" w:rsidP="00F13AB0">
      <w:pPr>
        <w:tabs>
          <w:tab w:val="left" w:pos="6090"/>
        </w:tabs>
        <w:outlineLvl w:val="0"/>
        <w:rPr>
          <w:rFonts w:eastAsia="Arial Unicode MS"/>
          <w:sz w:val="28"/>
          <w:szCs w:val="28"/>
          <w:u w:color="000000"/>
        </w:rPr>
      </w:pPr>
      <w:r>
        <w:rPr>
          <w:rFonts w:eastAsia="Arial Unicode MS"/>
          <w:sz w:val="28"/>
          <w:szCs w:val="28"/>
          <w:u w:color="000000"/>
        </w:rPr>
        <w:t xml:space="preserve">   М.П.                                                                           М.П.</w:t>
      </w:r>
    </w:p>
    <w:p w:rsidR="00A7025E" w:rsidRPr="00A46992" w:rsidRDefault="001E4A33" w:rsidP="00A46992">
      <w:pPr>
        <w:tabs>
          <w:tab w:val="center" w:pos="1440"/>
          <w:tab w:val="left" w:pos="5580"/>
        </w:tabs>
        <w:ind w:right="-2"/>
        <w:jc w:val="center"/>
        <w:outlineLvl w:val="0"/>
        <w:rPr>
          <w:rFonts w:eastAsia="Arial Unicode MS"/>
          <w:sz w:val="28"/>
          <w:szCs w:val="28"/>
          <w:u w:color="000000"/>
        </w:rPr>
      </w:pPr>
      <w:r>
        <w:rPr>
          <w:rFonts w:eastAsia="Arial Unicode MS"/>
          <w:sz w:val="28"/>
          <w:szCs w:val="28"/>
          <w:u w:color="000000"/>
        </w:rPr>
        <w:t xml:space="preserve">                                                  </w:t>
      </w:r>
      <w:r w:rsidR="00AA7C0A">
        <w:rPr>
          <w:rFonts w:eastAsia="Arial Unicode MS"/>
          <w:sz w:val="28"/>
          <w:szCs w:val="28"/>
          <w:u w:color="000000"/>
        </w:rPr>
        <w:t xml:space="preserve">                                                                                  ».   </w:t>
      </w:r>
    </w:p>
    <w:sectPr w:rsidR="00A7025E" w:rsidRPr="00A46992" w:rsidSect="00517D3E">
      <w:pgSz w:w="11906" w:h="16838" w:code="9"/>
      <w:pgMar w:top="1134" w:right="566"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24" w:rsidRDefault="001B0124" w:rsidP="006E11CA">
      <w:r>
        <w:separator/>
      </w:r>
    </w:p>
  </w:endnote>
  <w:endnote w:type="continuationSeparator" w:id="0">
    <w:p w:rsidR="001B0124" w:rsidRDefault="001B0124" w:rsidP="006E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24" w:rsidRDefault="001B0124" w:rsidP="006E11CA">
      <w:r>
        <w:separator/>
      </w:r>
    </w:p>
  </w:footnote>
  <w:footnote w:type="continuationSeparator" w:id="0">
    <w:p w:rsidR="001B0124" w:rsidRDefault="001B0124" w:rsidP="006E1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7B04AE"/>
    <w:multiLevelType w:val="hybridMultilevel"/>
    <w:tmpl w:val="FFC261C2"/>
    <w:lvl w:ilvl="0" w:tplc="55E81EFC">
      <w:start w:val="1"/>
      <w:numFmt w:val="decimal"/>
      <w:suff w:val="space"/>
      <w:lvlText w:val="2.2.%1."/>
      <w:lvlJc w:val="left"/>
      <w:pPr>
        <w:ind w:left="206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BE5E2A"/>
    <w:multiLevelType w:val="multilevel"/>
    <w:tmpl w:val="78EC9230"/>
    <w:lvl w:ilvl="0">
      <w:start w:val="2"/>
      <w:numFmt w:val="decimal"/>
      <w:lvlText w:val="%1."/>
      <w:lvlJc w:val="left"/>
      <w:pPr>
        <w:ind w:left="675" w:hanging="675"/>
      </w:pPr>
      <w:rPr>
        <w:rFonts w:eastAsiaTheme="minorHAnsi" w:hint="default"/>
      </w:rPr>
    </w:lvl>
    <w:lvl w:ilvl="1">
      <w:start w:val="2"/>
      <w:numFmt w:val="decimal"/>
      <w:lvlText w:val="%1.%2."/>
      <w:lvlJc w:val="left"/>
      <w:pPr>
        <w:ind w:left="1074" w:hanging="720"/>
      </w:pPr>
      <w:rPr>
        <w:rFonts w:eastAsiaTheme="minorHAnsi" w:hint="default"/>
      </w:rPr>
    </w:lvl>
    <w:lvl w:ilvl="2">
      <w:start w:val="8"/>
      <w:numFmt w:val="decimal"/>
      <w:lvlText w:val="%1.%2.%3."/>
      <w:lvlJc w:val="left"/>
      <w:pPr>
        <w:ind w:left="1428" w:hanging="720"/>
      </w:pPr>
      <w:rPr>
        <w:rFonts w:eastAsiaTheme="minorHAnsi" w:hint="default"/>
      </w:rPr>
    </w:lvl>
    <w:lvl w:ilvl="3">
      <w:start w:val="1"/>
      <w:numFmt w:val="decimal"/>
      <w:lvlText w:val="%1.%2.%3.%4."/>
      <w:lvlJc w:val="left"/>
      <w:pPr>
        <w:ind w:left="2142" w:hanging="1080"/>
      </w:pPr>
      <w:rPr>
        <w:rFonts w:eastAsiaTheme="minorHAnsi" w:hint="default"/>
      </w:rPr>
    </w:lvl>
    <w:lvl w:ilvl="4">
      <w:start w:val="1"/>
      <w:numFmt w:val="decimal"/>
      <w:lvlText w:val="%1.%2.%3.%4.%5."/>
      <w:lvlJc w:val="left"/>
      <w:pPr>
        <w:ind w:left="2496" w:hanging="1080"/>
      </w:pPr>
      <w:rPr>
        <w:rFonts w:eastAsiaTheme="minorHAnsi" w:hint="default"/>
      </w:rPr>
    </w:lvl>
    <w:lvl w:ilvl="5">
      <w:start w:val="1"/>
      <w:numFmt w:val="decimal"/>
      <w:lvlText w:val="%1.%2.%3.%4.%5.%6."/>
      <w:lvlJc w:val="left"/>
      <w:pPr>
        <w:ind w:left="3210" w:hanging="1440"/>
      </w:pPr>
      <w:rPr>
        <w:rFonts w:eastAsiaTheme="minorHAnsi" w:hint="default"/>
      </w:rPr>
    </w:lvl>
    <w:lvl w:ilvl="6">
      <w:start w:val="1"/>
      <w:numFmt w:val="decimal"/>
      <w:lvlText w:val="%1.%2.%3.%4.%5.%6.%7."/>
      <w:lvlJc w:val="left"/>
      <w:pPr>
        <w:ind w:left="3924" w:hanging="1800"/>
      </w:pPr>
      <w:rPr>
        <w:rFonts w:eastAsiaTheme="minorHAnsi" w:hint="default"/>
      </w:rPr>
    </w:lvl>
    <w:lvl w:ilvl="7">
      <w:start w:val="1"/>
      <w:numFmt w:val="decimal"/>
      <w:lvlText w:val="%1.%2.%3.%4.%5.%6.%7.%8."/>
      <w:lvlJc w:val="left"/>
      <w:pPr>
        <w:ind w:left="4278" w:hanging="1800"/>
      </w:pPr>
      <w:rPr>
        <w:rFonts w:eastAsiaTheme="minorHAnsi" w:hint="default"/>
      </w:rPr>
    </w:lvl>
    <w:lvl w:ilvl="8">
      <w:start w:val="1"/>
      <w:numFmt w:val="decimal"/>
      <w:lvlText w:val="%1.%2.%3.%4.%5.%6.%7.%8.%9."/>
      <w:lvlJc w:val="left"/>
      <w:pPr>
        <w:ind w:left="4992" w:hanging="2160"/>
      </w:pPr>
      <w:rPr>
        <w:rFonts w:eastAsiaTheme="minorHAnsi" w:hint="default"/>
      </w:rPr>
    </w:lvl>
  </w:abstractNum>
  <w:abstractNum w:abstractNumId="4">
    <w:nsid w:val="29705E28"/>
    <w:multiLevelType w:val="multilevel"/>
    <w:tmpl w:val="D16A5C50"/>
    <w:lvl w:ilvl="0">
      <w:start w:val="11"/>
      <w:numFmt w:val="decimal"/>
      <w:lvlText w:val="%1"/>
      <w:lvlJc w:val="left"/>
      <w:pPr>
        <w:ind w:left="525" w:hanging="525"/>
      </w:pPr>
      <w:rPr>
        <w:rFonts w:hint="default"/>
      </w:rPr>
    </w:lvl>
    <w:lvl w:ilvl="1">
      <w:start w:val="1"/>
      <w:numFmt w:val="decimal"/>
      <w:lvlText w:val="%1.%2"/>
      <w:lvlJc w:val="left"/>
      <w:pPr>
        <w:ind w:left="241" w:hanging="52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5">
    <w:nsid w:val="2A634E62"/>
    <w:multiLevelType w:val="hybridMultilevel"/>
    <w:tmpl w:val="4CACEDB8"/>
    <w:lvl w:ilvl="0" w:tplc="AD02954C">
      <w:start w:val="1"/>
      <w:numFmt w:val="decimal"/>
      <w:lvlText w:val="2.2.%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79B6431"/>
    <w:multiLevelType w:val="multilevel"/>
    <w:tmpl w:val="F54E3660"/>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F32265D"/>
    <w:multiLevelType w:val="multilevel"/>
    <w:tmpl w:val="EE3401E0"/>
    <w:lvl w:ilvl="0">
      <w:start w:val="12"/>
      <w:numFmt w:val="decimal"/>
      <w:lvlText w:val="%1"/>
      <w:lvlJc w:val="left"/>
      <w:pPr>
        <w:ind w:left="525" w:hanging="525"/>
      </w:pPr>
      <w:rPr>
        <w:rFonts w:hint="default"/>
      </w:rPr>
    </w:lvl>
    <w:lvl w:ilvl="1">
      <w:start w:val="1"/>
      <w:numFmt w:val="decimal"/>
      <w:lvlText w:val="%1.%2"/>
      <w:lvlJc w:val="left"/>
      <w:pPr>
        <w:ind w:left="1092" w:hanging="525"/>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470D11E9"/>
    <w:multiLevelType w:val="hybridMultilevel"/>
    <w:tmpl w:val="A502E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nsid w:val="59A96F5A"/>
    <w:multiLevelType w:val="hybridMultilevel"/>
    <w:tmpl w:val="923A4FD2"/>
    <w:lvl w:ilvl="0" w:tplc="E3B2E7DC">
      <w:start w:val="1"/>
      <w:numFmt w:val="decimal"/>
      <w:suff w:val="space"/>
      <w:lvlText w:val="3.4.%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302052"/>
    <w:multiLevelType w:val="hybridMultilevel"/>
    <w:tmpl w:val="EE1A243E"/>
    <w:lvl w:ilvl="0" w:tplc="F5FA3B1C">
      <w:start w:val="1"/>
      <w:numFmt w:val="decimal"/>
      <w:suff w:val="space"/>
      <w:lvlText w:val="4.1.%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3236F3"/>
    <w:multiLevelType w:val="hybridMultilevel"/>
    <w:tmpl w:val="2EE6A898"/>
    <w:lvl w:ilvl="0" w:tplc="357EA3EA">
      <w:start w:val="1"/>
      <w:numFmt w:val="decimal"/>
      <w:lvlText w:val="5.2.%1"/>
      <w:lvlJc w:val="left"/>
      <w:pPr>
        <w:ind w:left="2138" w:hanging="360"/>
      </w:pPr>
      <w:rPr>
        <w:rFonts w:hint="default"/>
      </w:rPr>
    </w:lvl>
    <w:lvl w:ilvl="1" w:tplc="15E656FA">
      <w:start w:val="1"/>
      <w:numFmt w:val="decimal"/>
      <w:suff w:val="space"/>
      <w:lvlText w:val="5.2.%2."/>
      <w:lvlJc w:val="left"/>
      <w:pPr>
        <w:ind w:left="50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1"/>
  </w:num>
  <w:num w:numId="6">
    <w:abstractNumId w:val="12"/>
  </w:num>
  <w:num w:numId="7">
    <w:abstractNumId w:val="13"/>
  </w:num>
  <w:num w:numId="8">
    <w:abstractNumId w:val="2"/>
  </w:num>
  <w:num w:numId="9">
    <w:abstractNumId w:val="6"/>
  </w:num>
  <w:num w:numId="10">
    <w:abstractNumId w:val="10"/>
  </w:num>
  <w:num w:numId="11">
    <w:abstractNumId w:val="8"/>
  </w:num>
  <w:num w:numId="12">
    <w:abstractNumId w:val="7"/>
  </w:num>
  <w:num w:numId="13">
    <w:abstractNumId w:val="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00"/>
    <w:rsid w:val="000046B4"/>
    <w:rsid w:val="00006577"/>
    <w:rsid w:val="00015175"/>
    <w:rsid w:val="00015884"/>
    <w:rsid w:val="00024DA7"/>
    <w:rsid w:val="0002717B"/>
    <w:rsid w:val="00031101"/>
    <w:rsid w:val="0003789C"/>
    <w:rsid w:val="00042C87"/>
    <w:rsid w:val="00043DAE"/>
    <w:rsid w:val="000468AF"/>
    <w:rsid w:val="0004719E"/>
    <w:rsid w:val="00047C88"/>
    <w:rsid w:val="00047DDE"/>
    <w:rsid w:val="000549AB"/>
    <w:rsid w:val="00054A2C"/>
    <w:rsid w:val="00063723"/>
    <w:rsid w:val="00081E8C"/>
    <w:rsid w:val="00095DD7"/>
    <w:rsid w:val="00097E2F"/>
    <w:rsid w:val="000A5019"/>
    <w:rsid w:val="000A5158"/>
    <w:rsid w:val="000B2187"/>
    <w:rsid w:val="000B436D"/>
    <w:rsid w:val="000C5409"/>
    <w:rsid w:val="000D13C7"/>
    <w:rsid w:val="000D7192"/>
    <w:rsid w:val="000D7861"/>
    <w:rsid w:val="000E1DB9"/>
    <w:rsid w:val="000F127B"/>
    <w:rsid w:val="000F156D"/>
    <w:rsid w:val="000F1DFC"/>
    <w:rsid w:val="000F2B63"/>
    <w:rsid w:val="000F57A0"/>
    <w:rsid w:val="000F7253"/>
    <w:rsid w:val="00104AE8"/>
    <w:rsid w:val="00111D56"/>
    <w:rsid w:val="00112B49"/>
    <w:rsid w:val="00121265"/>
    <w:rsid w:val="00121F63"/>
    <w:rsid w:val="00132D9B"/>
    <w:rsid w:val="001333A6"/>
    <w:rsid w:val="0013373D"/>
    <w:rsid w:val="00133C67"/>
    <w:rsid w:val="00146BBD"/>
    <w:rsid w:val="00150C80"/>
    <w:rsid w:val="001523D8"/>
    <w:rsid w:val="001538EA"/>
    <w:rsid w:val="001570C4"/>
    <w:rsid w:val="0016010E"/>
    <w:rsid w:val="00161CEC"/>
    <w:rsid w:val="00163A7C"/>
    <w:rsid w:val="00176074"/>
    <w:rsid w:val="00182F63"/>
    <w:rsid w:val="0018353F"/>
    <w:rsid w:val="0019242B"/>
    <w:rsid w:val="001959B0"/>
    <w:rsid w:val="001A2DCB"/>
    <w:rsid w:val="001A37AD"/>
    <w:rsid w:val="001B0124"/>
    <w:rsid w:val="001B0992"/>
    <w:rsid w:val="001B2634"/>
    <w:rsid w:val="001B4B96"/>
    <w:rsid w:val="001B57CB"/>
    <w:rsid w:val="001C3082"/>
    <w:rsid w:val="001C5DF7"/>
    <w:rsid w:val="001D5A33"/>
    <w:rsid w:val="001E045D"/>
    <w:rsid w:val="001E2951"/>
    <w:rsid w:val="001E41A3"/>
    <w:rsid w:val="001E49B7"/>
    <w:rsid w:val="001E4A33"/>
    <w:rsid w:val="001E4CF4"/>
    <w:rsid w:val="001F56DD"/>
    <w:rsid w:val="00204678"/>
    <w:rsid w:val="002054A2"/>
    <w:rsid w:val="00205585"/>
    <w:rsid w:val="00216AAC"/>
    <w:rsid w:val="002176FF"/>
    <w:rsid w:val="00224728"/>
    <w:rsid w:val="00226410"/>
    <w:rsid w:val="00227BB0"/>
    <w:rsid w:val="0023532B"/>
    <w:rsid w:val="00240FD5"/>
    <w:rsid w:val="0024270B"/>
    <w:rsid w:val="002528BB"/>
    <w:rsid w:val="00253EFE"/>
    <w:rsid w:val="0025445F"/>
    <w:rsid w:val="00254FD9"/>
    <w:rsid w:val="00255EEC"/>
    <w:rsid w:val="002570BB"/>
    <w:rsid w:val="0027449C"/>
    <w:rsid w:val="00277DA3"/>
    <w:rsid w:val="00282419"/>
    <w:rsid w:val="002845D4"/>
    <w:rsid w:val="00284D55"/>
    <w:rsid w:val="002A35EC"/>
    <w:rsid w:val="002B0881"/>
    <w:rsid w:val="002E3CB1"/>
    <w:rsid w:val="002E4AB8"/>
    <w:rsid w:val="002E7482"/>
    <w:rsid w:val="003014E2"/>
    <w:rsid w:val="00301A68"/>
    <w:rsid w:val="0030307D"/>
    <w:rsid w:val="003034CD"/>
    <w:rsid w:val="00304C93"/>
    <w:rsid w:val="00307069"/>
    <w:rsid w:val="003110E0"/>
    <w:rsid w:val="00311934"/>
    <w:rsid w:val="00317079"/>
    <w:rsid w:val="00331ECE"/>
    <w:rsid w:val="003342CB"/>
    <w:rsid w:val="00334803"/>
    <w:rsid w:val="0034334F"/>
    <w:rsid w:val="00344779"/>
    <w:rsid w:val="00351660"/>
    <w:rsid w:val="00355665"/>
    <w:rsid w:val="00357025"/>
    <w:rsid w:val="00373604"/>
    <w:rsid w:val="0037645B"/>
    <w:rsid w:val="00383833"/>
    <w:rsid w:val="00385217"/>
    <w:rsid w:val="00391DE5"/>
    <w:rsid w:val="003948E7"/>
    <w:rsid w:val="003B51C6"/>
    <w:rsid w:val="003B6D10"/>
    <w:rsid w:val="003B6E0D"/>
    <w:rsid w:val="003B7076"/>
    <w:rsid w:val="003C036C"/>
    <w:rsid w:val="003D387D"/>
    <w:rsid w:val="003D4124"/>
    <w:rsid w:val="003D791C"/>
    <w:rsid w:val="003D7A0F"/>
    <w:rsid w:val="003E19D3"/>
    <w:rsid w:val="003E4A81"/>
    <w:rsid w:val="003E4E2F"/>
    <w:rsid w:val="003E5B2A"/>
    <w:rsid w:val="003E5DDE"/>
    <w:rsid w:val="003E6CA6"/>
    <w:rsid w:val="003E70F4"/>
    <w:rsid w:val="003F6BD1"/>
    <w:rsid w:val="004011CB"/>
    <w:rsid w:val="00412E3C"/>
    <w:rsid w:val="00421214"/>
    <w:rsid w:val="00422521"/>
    <w:rsid w:val="004229A1"/>
    <w:rsid w:val="004254E3"/>
    <w:rsid w:val="00431713"/>
    <w:rsid w:val="00431E2F"/>
    <w:rsid w:val="00432EE3"/>
    <w:rsid w:val="0043489A"/>
    <w:rsid w:val="00441A71"/>
    <w:rsid w:val="0044390A"/>
    <w:rsid w:val="004451E4"/>
    <w:rsid w:val="004544D6"/>
    <w:rsid w:val="004637D4"/>
    <w:rsid w:val="004650B0"/>
    <w:rsid w:val="00465DD2"/>
    <w:rsid w:val="00467FA4"/>
    <w:rsid w:val="00473E81"/>
    <w:rsid w:val="0047503B"/>
    <w:rsid w:val="00475A2E"/>
    <w:rsid w:val="00475B74"/>
    <w:rsid w:val="0047611D"/>
    <w:rsid w:val="00476899"/>
    <w:rsid w:val="004810C6"/>
    <w:rsid w:val="00482401"/>
    <w:rsid w:val="00486BFE"/>
    <w:rsid w:val="00490D34"/>
    <w:rsid w:val="00493EF3"/>
    <w:rsid w:val="004A5E70"/>
    <w:rsid w:val="004B49F7"/>
    <w:rsid w:val="004B59A1"/>
    <w:rsid w:val="004B6FDF"/>
    <w:rsid w:val="004C0173"/>
    <w:rsid w:val="004C245A"/>
    <w:rsid w:val="004C5C24"/>
    <w:rsid w:val="004C6248"/>
    <w:rsid w:val="004D012B"/>
    <w:rsid w:val="004D1B63"/>
    <w:rsid w:val="004D5F07"/>
    <w:rsid w:val="004F0345"/>
    <w:rsid w:val="004F04B5"/>
    <w:rsid w:val="004F3128"/>
    <w:rsid w:val="004F5E71"/>
    <w:rsid w:val="004F66BB"/>
    <w:rsid w:val="004F776D"/>
    <w:rsid w:val="00500496"/>
    <w:rsid w:val="00502768"/>
    <w:rsid w:val="005040BC"/>
    <w:rsid w:val="005111C9"/>
    <w:rsid w:val="00513F05"/>
    <w:rsid w:val="00517242"/>
    <w:rsid w:val="00517D3E"/>
    <w:rsid w:val="00521772"/>
    <w:rsid w:val="00522021"/>
    <w:rsid w:val="005233C3"/>
    <w:rsid w:val="00531DBF"/>
    <w:rsid w:val="00531E54"/>
    <w:rsid w:val="0053530D"/>
    <w:rsid w:val="00540E55"/>
    <w:rsid w:val="005439A6"/>
    <w:rsid w:val="005520EB"/>
    <w:rsid w:val="00552785"/>
    <w:rsid w:val="00552B2B"/>
    <w:rsid w:val="005535E7"/>
    <w:rsid w:val="00555212"/>
    <w:rsid w:val="005767B0"/>
    <w:rsid w:val="00576E6C"/>
    <w:rsid w:val="00584C68"/>
    <w:rsid w:val="00587632"/>
    <w:rsid w:val="005916A1"/>
    <w:rsid w:val="00594BBD"/>
    <w:rsid w:val="00594F56"/>
    <w:rsid w:val="005A292E"/>
    <w:rsid w:val="005A4C16"/>
    <w:rsid w:val="005A6C27"/>
    <w:rsid w:val="005B247A"/>
    <w:rsid w:val="005B7190"/>
    <w:rsid w:val="005D2A22"/>
    <w:rsid w:val="005E1637"/>
    <w:rsid w:val="005F38A2"/>
    <w:rsid w:val="005F3C9F"/>
    <w:rsid w:val="00602247"/>
    <w:rsid w:val="00603171"/>
    <w:rsid w:val="006058DA"/>
    <w:rsid w:val="00615116"/>
    <w:rsid w:val="0062641E"/>
    <w:rsid w:val="00626D3D"/>
    <w:rsid w:val="006335FC"/>
    <w:rsid w:val="00646E41"/>
    <w:rsid w:val="006619FA"/>
    <w:rsid w:val="006637B5"/>
    <w:rsid w:val="006647BB"/>
    <w:rsid w:val="00683E5A"/>
    <w:rsid w:val="006904A3"/>
    <w:rsid w:val="0069567F"/>
    <w:rsid w:val="0069599D"/>
    <w:rsid w:val="00696D96"/>
    <w:rsid w:val="006A20EE"/>
    <w:rsid w:val="006C22C4"/>
    <w:rsid w:val="006C2D1D"/>
    <w:rsid w:val="006D1220"/>
    <w:rsid w:val="006E07D8"/>
    <w:rsid w:val="006E11CA"/>
    <w:rsid w:val="006E1530"/>
    <w:rsid w:val="006E410A"/>
    <w:rsid w:val="006E652D"/>
    <w:rsid w:val="006E765B"/>
    <w:rsid w:val="006F6F2A"/>
    <w:rsid w:val="00704EFF"/>
    <w:rsid w:val="00707176"/>
    <w:rsid w:val="00710158"/>
    <w:rsid w:val="00721100"/>
    <w:rsid w:val="0072189E"/>
    <w:rsid w:val="00724069"/>
    <w:rsid w:val="007243DA"/>
    <w:rsid w:val="007422AD"/>
    <w:rsid w:val="00745B86"/>
    <w:rsid w:val="00746AED"/>
    <w:rsid w:val="00751C26"/>
    <w:rsid w:val="00765861"/>
    <w:rsid w:val="00766121"/>
    <w:rsid w:val="007718F7"/>
    <w:rsid w:val="007719E1"/>
    <w:rsid w:val="00781F53"/>
    <w:rsid w:val="00782F6D"/>
    <w:rsid w:val="00783606"/>
    <w:rsid w:val="00785EA3"/>
    <w:rsid w:val="007948DB"/>
    <w:rsid w:val="007A1752"/>
    <w:rsid w:val="007B1D24"/>
    <w:rsid w:val="007B2E52"/>
    <w:rsid w:val="007B4DCB"/>
    <w:rsid w:val="007C21D3"/>
    <w:rsid w:val="007C555D"/>
    <w:rsid w:val="007C7A00"/>
    <w:rsid w:val="007D563D"/>
    <w:rsid w:val="007F0E53"/>
    <w:rsid w:val="007F2D3B"/>
    <w:rsid w:val="007F3026"/>
    <w:rsid w:val="007F5A38"/>
    <w:rsid w:val="00800F02"/>
    <w:rsid w:val="0080308D"/>
    <w:rsid w:val="00814578"/>
    <w:rsid w:val="0081753B"/>
    <w:rsid w:val="00820FC5"/>
    <w:rsid w:val="008230B4"/>
    <w:rsid w:val="00842DBB"/>
    <w:rsid w:val="00843B88"/>
    <w:rsid w:val="00846894"/>
    <w:rsid w:val="00851522"/>
    <w:rsid w:val="008741A0"/>
    <w:rsid w:val="00876E9F"/>
    <w:rsid w:val="00882969"/>
    <w:rsid w:val="00885657"/>
    <w:rsid w:val="00886DA0"/>
    <w:rsid w:val="00890493"/>
    <w:rsid w:val="00893C02"/>
    <w:rsid w:val="00894E50"/>
    <w:rsid w:val="008958F5"/>
    <w:rsid w:val="008A255C"/>
    <w:rsid w:val="008A2F8E"/>
    <w:rsid w:val="008A4F60"/>
    <w:rsid w:val="008B468B"/>
    <w:rsid w:val="008B5964"/>
    <w:rsid w:val="008B66B0"/>
    <w:rsid w:val="008C0A16"/>
    <w:rsid w:val="008C22AF"/>
    <w:rsid w:val="008C57DA"/>
    <w:rsid w:val="008C768A"/>
    <w:rsid w:val="008D152C"/>
    <w:rsid w:val="008D210E"/>
    <w:rsid w:val="008E354B"/>
    <w:rsid w:val="008F3A12"/>
    <w:rsid w:val="008F4DED"/>
    <w:rsid w:val="00901074"/>
    <w:rsid w:val="00902B6F"/>
    <w:rsid w:val="00907FB4"/>
    <w:rsid w:val="00913B84"/>
    <w:rsid w:val="0091415E"/>
    <w:rsid w:val="00914DB1"/>
    <w:rsid w:val="00916A39"/>
    <w:rsid w:val="00921E46"/>
    <w:rsid w:val="00922872"/>
    <w:rsid w:val="00923F21"/>
    <w:rsid w:val="00925488"/>
    <w:rsid w:val="00927EB2"/>
    <w:rsid w:val="009343E9"/>
    <w:rsid w:val="00936EB0"/>
    <w:rsid w:val="00941EEA"/>
    <w:rsid w:val="00943A5D"/>
    <w:rsid w:val="00945CFD"/>
    <w:rsid w:val="00950B9B"/>
    <w:rsid w:val="00955354"/>
    <w:rsid w:val="00957298"/>
    <w:rsid w:val="009577B1"/>
    <w:rsid w:val="00963A29"/>
    <w:rsid w:val="00971766"/>
    <w:rsid w:val="00972ADA"/>
    <w:rsid w:val="00990B72"/>
    <w:rsid w:val="009935B5"/>
    <w:rsid w:val="009972CC"/>
    <w:rsid w:val="009A11E2"/>
    <w:rsid w:val="009A778B"/>
    <w:rsid w:val="009B03B5"/>
    <w:rsid w:val="009B4ED6"/>
    <w:rsid w:val="009B71E5"/>
    <w:rsid w:val="009E5447"/>
    <w:rsid w:val="009E63E4"/>
    <w:rsid w:val="009F4BEA"/>
    <w:rsid w:val="009F7D80"/>
    <w:rsid w:val="00A022DB"/>
    <w:rsid w:val="00A07ACD"/>
    <w:rsid w:val="00A1109E"/>
    <w:rsid w:val="00A136C3"/>
    <w:rsid w:val="00A13F24"/>
    <w:rsid w:val="00A15457"/>
    <w:rsid w:val="00A15996"/>
    <w:rsid w:val="00A16440"/>
    <w:rsid w:val="00A1679D"/>
    <w:rsid w:val="00A226C9"/>
    <w:rsid w:val="00A23F3E"/>
    <w:rsid w:val="00A25B52"/>
    <w:rsid w:val="00A27463"/>
    <w:rsid w:val="00A36909"/>
    <w:rsid w:val="00A41AA9"/>
    <w:rsid w:val="00A43F16"/>
    <w:rsid w:val="00A467C6"/>
    <w:rsid w:val="00A46992"/>
    <w:rsid w:val="00A55709"/>
    <w:rsid w:val="00A562A4"/>
    <w:rsid w:val="00A67DC8"/>
    <w:rsid w:val="00A7025E"/>
    <w:rsid w:val="00A73ED8"/>
    <w:rsid w:val="00A74AC5"/>
    <w:rsid w:val="00A80914"/>
    <w:rsid w:val="00A9601D"/>
    <w:rsid w:val="00AA3481"/>
    <w:rsid w:val="00AA44E4"/>
    <w:rsid w:val="00AA7C0A"/>
    <w:rsid w:val="00AB5307"/>
    <w:rsid w:val="00AB661D"/>
    <w:rsid w:val="00AC0068"/>
    <w:rsid w:val="00AC181D"/>
    <w:rsid w:val="00AC49C8"/>
    <w:rsid w:val="00AC7B21"/>
    <w:rsid w:val="00AD5E77"/>
    <w:rsid w:val="00AD7D20"/>
    <w:rsid w:val="00AE338E"/>
    <w:rsid w:val="00AE37C4"/>
    <w:rsid w:val="00AE6C89"/>
    <w:rsid w:val="00AF0DE5"/>
    <w:rsid w:val="00AF4D1A"/>
    <w:rsid w:val="00AF5E5F"/>
    <w:rsid w:val="00B00887"/>
    <w:rsid w:val="00B101AE"/>
    <w:rsid w:val="00B127EE"/>
    <w:rsid w:val="00B14610"/>
    <w:rsid w:val="00B1709D"/>
    <w:rsid w:val="00B20388"/>
    <w:rsid w:val="00B2576E"/>
    <w:rsid w:val="00B30AE4"/>
    <w:rsid w:val="00B316F3"/>
    <w:rsid w:val="00B3444F"/>
    <w:rsid w:val="00B50412"/>
    <w:rsid w:val="00B56BDE"/>
    <w:rsid w:val="00B574D1"/>
    <w:rsid w:val="00B62E08"/>
    <w:rsid w:val="00B644AC"/>
    <w:rsid w:val="00B67B36"/>
    <w:rsid w:val="00B72841"/>
    <w:rsid w:val="00B72F68"/>
    <w:rsid w:val="00B80EF7"/>
    <w:rsid w:val="00B84084"/>
    <w:rsid w:val="00B847F3"/>
    <w:rsid w:val="00B84AB9"/>
    <w:rsid w:val="00B94E9E"/>
    <w:rsid w:val="00B965EA"/>
    <w:rsid w:val="00B968BD"/>
    <w:rsid w:val="00BB67E5"/>
    <w:rsid w:val="00BC0B8A"/>
    <w:rsid w:val="00BD07F8"/>
    <w:rsid w:val="00BE288B"/>
    <w:rsid w:val="00BE75DE"/>
    <w:rsid w:val="00BF5BD8"/>
    <w:rsid w:val="00C0452C"/>
    <w:rsid w:val="00C04A51"/>
    <w:rsid w:val="00C06F80"/>
    <w:rsid w:val="00C10080"/>
    <w:rsid w:val="00C116DE"/>
    <w:rsid w:val="00C21155"/>
    <w:rsid w:val="00C47BC6"/>
    <w:rsid w:val="00C557FE"/>
    <w:rsid w:val="00C66DBF"/>
    <w:rsid w:val="00C71D8B"/>
    <w:rsid w:val="00C72F0F"/>
    <w:rsid w:val="00C7487C"/>
    <w:rsid w:val="00C83A3D"/>
    <w:rsid w:val="00C90A52"/>
    <w:rsid w:val="00C91657"/>
    <w:rsid w:val="00C93192"/>
    <w:rsid w:val="00C97636"/>
    <w:rsid w:val="00C97C1F"/>
    <w:rsid w:val="00CA7E32"/>
    <w:rsid w:val="00CC0ADB"/>
    <w:rsid w:val="00CC4071"/>
    <w:rsid w:val="00CC4932"/>
    <w:rsid w:val="00CC4C36"/>
    <w:rsid w:val="00CD01B2"/>
    <w:rsid w:val="00CD4D6E"/>
    <w:rsid w:val="00CD7083"/>
    <w:rsid w:val="00CE23A5"/>
    <w:rsid w:val="00CE476C"/>
    <w:rsid w:val="00CE4EC2"/>
    <w:rsid w:val="00CE5761"/>
    <w:rsid w:val="00CE7D84"/>
    <w:rsid w:val="00D04735"/>
    <w:rsid w:val="00D059E0"/>
    <w:rsid w:val="00D06B27"/>
    <w:rsid w:val="00D119A5"/>
    <w:rsid w:val="00D1605E"/>
    <w:rsid w:val="00D21047"/>
    <w:rsid w:val="00D24251"/>
    <w:rsid w:val="00D27788"/>
    <w:rsid w:val="00D3151E"/>
    <w:rsid w:val="00D319A4"/>
    <w:rsid w:val="00D41AA9"/>
    <w:rsid w:val="00D4209B"/>
    <w:rsid w:val="00D460BD"/>
    <w:rsid w:val="00D51512"/>
    <w:rsid w:val="00D515F8"/>
    <w:rsid w:val="00D57255"/>
    <w:rsid w:val="00D61493"/>
    <w:rsid w:val="00D6387B"/>
    <w:rsid w:val="00D6531B"/>
    <w:rsid w:val="00D7446B"/>
    <w:rsid w:val="00D74A55"/>
    <w:rsid w:val="00D74B35"/>
    <w:rsid w:val="00D80171"/>
    <w:rsid w:val="00D8117F"/>
    <w:rsid w:val="00D83EF5"/>
    <w:rsid w:val="00D84714"/>
    <w:rsid w:val="00D847DD"/>
    <w:rsid w:val="00D864DF"/>
    <w:rsid w:val="00D96CEF"/>
    <w:rsid w:val="00DA0286"/>
    <w:rsid w:val="00DA7707"/>
    <w:rsid w:val="00DC2653"/>
    <w:rsid w:val="00DC3785"/>
    <w:rsid w:val="00DC4F90"/>
    <w:rsid w:val="00DC7D37"/>
    <w:rsid w:val="00DD2F1C"/>
    <w:rsid w:val="00DD3E36"/>
    <w:rsid w:val="00DE24B5"/>
    <w:rsid w:val="00DE7545"/>
    <w:rsid w:val="00DF4B1A"/>
    <w:rsid w:val="00DF5AF3"/>
    <w:rsid w:val="00E014C8"/>
    <w:rsid w:val="00E036AF"/>
    <w:rsid w:val="00E10ACC"/>
    <w:rsid w:val="00E12DD5"/>
    <w:rsid w:val="00E208BF"/>
    <w:rsid w:val="00E32FBE"/>
    <w:rsid w:val="00E45012"/>
    <w:rsid w:val="00E53207"/>
    <w:rsid w:val="00E55B63"/>
    <w:rsid w:val="00E60538"/>
    <w:rsid w:val="00E63615"/>
    <w:rsid w:val="00E63D8B"/>
    <w:rsid w:val="00E64BE0"/>
    <w:rsid w:val="00E65BA2"/>
    <w:rsid w:val="00E66520"/>
    <w:rsid w:val="00E668AB"/>
    <w:rsid w:val="00E67A6D"/>
    <w:rsid w:val="00E73DC6"/>
    <w:rsid w:val="00E80913"/>
    <w:rsid w:val="00E878D1"/>
    <w:rsid w:val="00E957F7"/>
    <w:rsid w:val="00E97E99"/>
    <w:rsid w:val="00EA2862"/>
    <w:rsid w:val="00EB6E10"/>
    <w:rsid w:val="00EC47ED"/>
    <w:rsid w:val="00EC6748"/>
    <w:rsid w:val="00ED47AD"/>
    <w:rsid w:val="00EE0DA5"/>
    <w:rsid w:val="00EE1CF8"/>
    <w:rsid w:val="00EE2304"/>
    <w:rsid w:val="00EE5AEF"/>
    <w:rsid w:val="00EE6A32"/>
    <w:rsid w:val="00F13AB0"/>
    <w:rsid w:val="00F14A63"/>
    <w:rsid w:val="00F20F35"/>
    <w:rsid w:val="00F23CA9"/>
    <w:rsid w:val="00F248F0"/>
    <w:rsid w:val="00F34968"/>
    <w:rsid w:val="00F404DC"/>
    <w:rsid w:val="00F46ECB"/>
    <w:rsid w:val="00F5160E"/>
    <w:rsid w:val="00F53628"/>
    <w:rsid w:val="00F55C4C"/>
    <w:rsid w:val="00F563D6"/>
    <w:rsid w:val="00F6375E"/>
    <w:rsid w:val="00F648F1"/>
    <w:rsid w:val="00F738DC"/>
    <w:rsid w:val="00F74274"/>
    <w:rsid w:val="00F80B5F"/>
    <w:rsid w:val="00F84313"/>
    <w:rsid w:val="00FA2AD5"/>
    <w:rsid w:val="00FA6795"/>
    <w:rsid w:val="00FC14DA"/>
    <w:rsid w:val="00FC22E9"/>
    <w:rsid w:val="00FC4C48"/>
    <w:rsid w:val="00FC6C84"/>
    <w:rsid w:val="00FC731D"/>
    <w:rsid w:val="00FD2AA4"/>
    <w:rsid w:val="00FD564A"/>
    <w:rsid w:val="00FE310F"/>
    <w:rsid w:val="00FE611F"/>
    <w:rsid w:val="00FE73F4"/>
    <w:rsid w:val="00FE7FDE"/>
    <w:rsid w:val="00FF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64DE420-E771-4ACC-A1FF-299C4539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uiPriority w:val="9"/>
    <w:qFormat/>
    <w:rsid w:val="00890493"/>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tabs>
        <w:tab w:val="num" w:pos="0"/>
      </w:tabs>
      <w:ind w:left="576" w:hanging="576"/>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21">
    <w:name w:val="Основной шрифт абзаца2"/>
  </w:style>
  <w:style w:type="character" w:customStyle="1" w:styleId="11">
    <w:name w:val="Основной шрифт абзаца1"/>
  </w:style>
  <w:style w:type="paragraph" w:customStyle="1" w:styleId="12">
    <w:name w:val="Заголовок1"/>
    <w:basedOn w:val="a"/>
    <w:next w:val="a3"/>
    <w:pPr>
      <w:keepNext/>
      <w:spacing w:before="240" w:after="120"/>
    </w:pPr>
    <w:rPr>
      <w:rFonts w:ascii="Arial" w:eastAsia="Arial Unicode MS" w:hAnsi="Arial" w:cs="Tahoma"/>
      <w:sz w:val="28"/>
      <w:szCs w:val="28"/>
    </w:rPr>
  </w:style>
  <w:style w:type="paragraph" w:styleId="a3">
    <w:name w:val="Body Text"/>
    <w:basedOn w:val="a"/>
    <w:pPr>
      <w:jc w:val="both"/>
    </w:pPr>
    <w:rPr>
      <w:sz w:val="28"/>
    </w:rPr>
  </w:style>
  <w:style w:type="paragraph" w:styleId="a4">
    <w:name w:val="List"/>
    <w:basedOn w:val="a3"/>
    <w:rPr>
      <w:rFonts w:cs="Tahoma"/>
    </w:rPr>
  </w:style>
  <w:style w:type="paragraph" w:customStyle="1" w:styleId="22">
    <w:name w:val="Название2"/>
    <w:basedOn w:val="a"/>
    <w:pPr>
      <w:suppressLineNumbers/>
      <w:spacing w:before="120" w:after="120"/>
    </w:pPr>
    <w:rPr>
      <w:rFonts w:cs="Tahoma"/>
      <w:i/>
      <w:iCs/>
      <w:sz w:val="24"/>
      <w:szCs w:val="24"/>
    </w:rPr>
  </w:style>
  <w:style w:type="paragraph" w:customStyle="1" w:styleId="23">
    <w:name w:val="Указатель2"/>
    <w:basedOn w:val="a"/>
    <w:pPr>
      <w:suppressLineNumbers/>
    </w:pPr>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customStyle="1" w:styleId="a5">
    <w:name w:val="Содержимое таблицы"/>
    <w:basedOn w:val="a"/>
    <w:pPr>
      <w:suppressLineNumbers/>
    </w:pPr>
  </w:style>
  <w:style w:type="paragraph" w:customStyle="1" w:styleId="a6">
    <w:name w:val="Заголовок таблицы"/>
    <w:basedOn w:val="a5"/>
    <w:pPr>
      <w:jc w:val="center"/>
    </w:pPr>
    <w:rPr>
      <w:b/>
      <w:bCs/>
    </w:rPr>
  </w:style>
  <w:style w:type="paragraph" w:styleId="a7">
    <w:name w:val="Balloon Text"/>
    <w:basedOn w:val="a"/>
    <w:link w:val="a8"/>
    <w:uiPriority w:val="99"/>
    <w:semiHidden/>
    <w:unhideWhenUsed/>
    <w:rsid w:val="00432EE3"/>
    <w:rPr>
      <w:rFonts w:ascii="Tahoma" w:hAnsi="Tahoma"/>
      <w:sz w:val="16"/>
      <w:szCs w:val="16"/>
    </w:rPr>
  </w:style>
  <w:style w:type="character" w:customStyle="1" w:styleId="a8">
    <w:name w:val="Текст выноски Знак"/>
    <w:link w:val="a7"/>
    <w:uiPriority w:val="99"/>
    <w:semiHidden/>
    <w:rsid w:val="00432EE3"/>
    <w:rPr>
      <w:rFonts w:ascii="Tahoma" w:hAnsi="Tahoma" w:cs="Tahoma"/>
      <w:sz w:val="16"/>
      <w:szCs w:val="16"/>
      <w:lang w:eastAsia="ar-SA"/>
    </w:rPr>
  </w:style>
  <w:style w:type="paragraph" w:styleId="a9">
    <w:name w:val="header"/>
    <w:basedOn w:val="a"/>
    <w:link w:val="aa"/>
    <w:uiPriority w:val="99"/>
    <w:unhideWhenUsed/>
    <w:rsid w:val="006E11CA"/>
    <w:pPr>
      <w:tabs>
        <w:tab w:val="center" w:pos="4677"/>
        <w:tab w:val="right" w:pos="9355"/>
      </w:tabs>
    </w:pPr>
  </w:style>
  <w:style w:type="character" w:customStyle="1" w:styleId="aa">
    <w:name w:val="Верхний колонтитул Знак"/>
    <w:link w:val="a9"/>
    <w:uiPriority w:val="99"/>
    <w:rsid w:val="006E11CA"/>
    <w:rPr>
      <w:lang w:eastAsia="ar-SA"/>
    </w:rPr>
  </w:style>
  <w:style w:type="paragraph" w:styleId="ab">
    <w:name w:val="footer"/>
    <w:basedOn w:val="a"/>
    <w:link w:val="ac"/>
    <w:uiPriority w:val="99"/>
    <w:unhideWhenUsed/>
    <w:rsid w:val="006E11CA"/>
    <w:pPr>
      <w:tabs>
        <w:tab w:val="center" w:pos="4677"/>
        <w:tab w:val="right" w:pos="9355"/>
      </w:tabs>
    </w:pPr>
  </w:style>
  <w:style w:type="character" w:customStyle="1" w:styleId="ac">
    <w:name w:val="Нижний колонтитул Знак"/>
    <w:link w:val="ab"/>
    <w:uiPriority w:val="99"/>
    <w:rsid w:val="006E11CA"/>
    <w:rPr>
      <w:lang w:eastAsia="ar-SA"/>
    </w:rPr>
  </w:style>
  <w:style w:type="paragraph" w:customStyle="1" w:styleId="s3">
    <w:name w:val="s_3"/>
    <w:basedOn w:val="a"/>
    <w:rsid w:val="006E11CA"/>
    <w:pPr>
      <w:suppressAutoHyphens w:val="0"/>
      <w:spacing w:before="100" w:beforeAutospacing="1" w:after="100" w:afterAutospacing="1"/>
    </w:pPr>
    <w:rPr>
      <w:sz w:val="24"/>
      <w:szCs w:val="24"/>
      <w:lang w:eastAsia="ru-RU"/>
    </w:rPr>
  </w:style>
  <w:style w:type="character" w:customStyle="1" w:styleId="10">
    <w:name w:val="Заголовок 1 Знак"/>
    <w:link w:val="1"/>
    <w:uiPriority w:val="9"/>
    <w:rsid w:val="00890493"/>
    <w:rPr>
      <w:rFonts w:ascii="Cambria" w:eastAsia="Times New Roman" w:hAnsi="Cambria" w:cs="Times New Roman"/>
      <w:b/>
      <w:bCs/>
      <w:kern w:val="32"/>
      <w:sz w:val="32"/>
      <w:szCs w:val="32"/>
      <w:lang w:eastAsia="ar-SA"/>
    </w:rPr>
  </w:style>
  <w:style w:type="character" w:styleId="ad">
    <w:name w:val="Hyperlink"/>
    <w:basedOn w:val="a0"/>
    <w:uiPriority w:val="99"/>
    <w:unhideWhenUsed/>
    <w:rsid w:val="008D152C"/>
    <w:rPr>
      <w:color w:val="0000FF" w:themeColor="hyperlink"/>
      <w:u w:val="single"/>
    </w:rPr>
  </w:style>
  <w:style w:type="paragraph" w:styleId="ae">
    <w:name w:val="List Paragraph"/>
    <w:basedOn w:val="a"/>
    <w:uiPriority w:val="99"/>
    <w:qFormat/>
    <w:rsid w:val="008D152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8D152C"/>
    <w:pPr>
      <w:autoSpaceDE w:val="0"/>
      <w:autoSpaceDN w:val="0"/>
      <w:adjustRightInd w:val="0"/>
    </w:pPr>
    <w:rPr>
      <w:rFonts w:eastAsiaTheme="minorHAnsi"/>
      <w:sz w:val="28"/>
      <w:szCs w:val="28"/>
      <w:lang w:eastAsia="en-US"/>
    </w:rPr>
  </w:style>
  <w:style w:type="character" w:customStyle="1" w:styleId="af">
    <w:name w:val="Основной текст_"/>
    <w:link w:val="7"/>
    <w:locked/>
    <w:rsid w:val="00C71D8B"/>
    <w:rPr>
      <w:sz w:val="21"/>
      <w:szCs w:val="21"/>
      <w:shd w:val="clear" w:color="auto" w:fill="FFFFFF"/>
    </w:rPr>
  </w:style>
  <w:style w:type="paragraph" w:customStyle="1" w:styleId="7">
    <w:name w:val="Основной текст7"/>
    <w:basedOn w:val="a"/>
    <w:link w:val="af"/>
    <w:rsid w:val="00C71D8B"/>
    <w:pPr>
      <w:shd w:val="clear" w:color="auto" w:fill="FFFFFF"/>
      <w:suppressAutoHyphens w:val="0"/>
      <w:spacing w:before="6660" w:line="254" w:lineRule="exact"/>
      <w:jc w:val="center"/>
    </w:pPr>
    <w:rPr>
      <w:sz w:val="21"/>
      <w:szCs w:val="21"/>
      <w:lang w:eastAsia="ru-RU"/>
    </w:rPr>
  </w:style>
  <w:style w:type="table" w:styleId="af0">
    <w:name w:val="Table Grid"/>
    <w:basedOn w:val="a1"/>
    <w:uiPriority w:val="59"/>
    <w:rsid w:val="00E532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304C93"/>
    <w:pPr>
      <w:autoSpaceDE w:val="0"/>
      <w:autoSpaceDN w:val="0"/>
      <w:adjustRightInd w:val="0"/>
    </w:pPr>
    <w:rPr>
      <w:rFonts w:ascii="Tahoma" w:eastAsiaTheme="minorHAnsi" w:hAnsi="Tahoma" w:cs="Tahoma"/>
      <w:sz w:val="26"/>
      <w:szCs w:val="26"/>
      <w:lang w:eastAsia="en-US"/>
    </w:rPr>
  </w:style>
  <w:style w:type="character" w:styleId="af1">
    <w:name w:val="annotation reference"/>
    <w:basedOn w:val="a0"/>
    <w:uiPriority w:val="99"/>
    <w:semiHidden/>
    <w:unhideWhenUsed/>
    <w:rsid w:val="00304C93"/>
    <w:rPr>
      <w:sz w:val="16"/>
      <w:szCs w:val="16"/>
    </w:rPr>
  </w:style>
  <w:style w:type="character" w:customStyle="1" w:styleId="4">
    <w:name w:val="Основной текст + Полужирный4"/>
    <w:rsid w:val="00304C93"/>
    <w:rPr>
      <w:rFonts w:ascii="Times New Roman" w:hAnsi="Times New Roman" w:cs="Times New Roman"/>
      <w:b/>
      <w:bCs/>
      <w:spacing w:val="0"/>
      <w:sz w:val="21"/>
      <w:szCs w:val="21"/>
    </w:rPr>
  </w:style>
  <w:style w:type="character" w:styleId="af2">
    <w:name w:val="Placeholder Text"/>
    <w:basedOn w:val="a0"/>
    <w:uiPriority w:val="99"/>
    <w:semiHidden/>
    <w:rsid w:val="00CC4071"/>
    <w:rPr>
      <w:color w:val="808080"/>
    </w:rPr>
  </w:style>
  <w:style w:type="paragraph" w:styleId="af3">
    <w:name w:val="Body Text Indent"/>
    <w:basedOn w:val="a"/>
    <w:link w:val="af4"/>
    <w:uiPriority w:val="99"/>
    <w:unhideWhenUsed/>
    <w:rsid w:val="00482401"/>
    <w:pPr>
      <w:spacing w:after="120"/>
      <w:ind w:left="283"/>
    </w:pPr>
  </w:style>
  <w:style w:type="character" w:customStyle="1" w:styleId="af4">
    <w:name w:val="Основной текст с отступом Знак"/>
    <w:basedOn w:val="a0"/>
    <w:link w:val="af3"/>
    <w:uiPriority w:val="99"/>
    <w:rsid w:val="00482401"/>
    <w:rPr>
      <w:lang w:eastAsia="ar-SA"/>
    </w:rPr>
  </w:style>
  <w:style w:type="character" w:customStyle="1" w:styleId="20">
    <w:name w:val="Заголовок 2 Знак"/>
    <w:basedOn w:val="a0"/>
    <w:link w:val="2"/>
    <w:rsid w:val="00482401"/>
    <w:rPr>
      <w:sz w:val="28"/>
      <w:lang w:eastAsia="ar-SA"/>
    </w:rPr>
  </w:style>
  <w:style w:type="paragraph" w:customStyle="1" w:styleId="ConsPlusTitle">
    <w:name w:val="ConsPlusTitle"/>
    <w:rsid w:val="00482401"/>
    <w:pPr>
      <w:widowControl w:val="0"/>
      <w:autoSpaceDE w:val="0"/>
      <w:autoSpaceDN w:val="0"/>
    </w:pPr>
    <w:rPr>
      <w:rFonts w:ascii="Calibri" w:hAnsi="Calibri" w:cs="Calibri"/>
      <w:b/>
      <w:sz w:val="22"/>
    </w:rPr>
  </w:style>
  <w:style w:type="paragraph" w:styleId="af5">
    <w:name w:val="annotation text"/>
    <w:basedOn w:val="a"/>
    <w:link w:val="af6"/>
    <w:uiPriority w:val="99"/>
    <w:semiHidden/>
    <w:unhideWhenUsed/>
    <w:rsid w:val="00482401"/>
    <w:pPr>
      <w:suppressAutoHyphens w:val="0"/>
      <w:spacing w:after="200"/>
    </w:pPr>
    <w:rPr>
      <w:rFonts w:asciiTheme="minorHAnsi" w:eastAsiaTheme="minorHAnsi" w:hAnsiTheme="minorHAnsi" w:cstheme="minorBidi"/>
      <w:lang w:eastAsia="en-US"/>
    </w:rPr>
  </w:style>
  <w:style w:type="character" w:customStyle="1" w:styleId="af6">
    <w:name w:val="Текст примечания Знак"/>
    <w:basedOn w:val="a0"/>
    <w:link w:val="af5"/>
    <w:uiPriority w:val="99"/>
    <w:semiHidden/>
    <w:rsid w:val="00482401"/>
    <w:rPr>
      <w:rFonts w:asciiTheme="minorHAnsi" w:eastAsiaTheme="minorHAnsi" w:hAnsiTheme="minorHAnsi" w:cstheme="minorBidi"/>
      <w:lang w:eastAsia="en-US"/>
    </w:rPr>
  </w:style>
  <w:style w:type="character" w:customStyle="1" w:styleId="3">
    <w:name w:val="Основной текст + Полужирный3"/>
    <w:rsid w:val="00482401"/>
    <w:rPr>
      <w:rFonts w:ascii="Times New Roman" w:hAnsi="Times New Roman" w:cs="Times New Roman"/>
      <w:b/>
      <w:bCs/>
      <w:spacing w:val="0"/>
      <w:sz w:val="21"/>
      <w:szCs w:val="21"/>
    </w:rPr>
  </w:style>
  <w:style w:type="paragraph" w:styleId="af7">
    <w:name w:val="annotation subject"/>
    <w:basedOn w:val="af5"/>
    <w:next w:val="af5"/>
    <w:link w:val="af8"/>
    <w:uiPriority w:val="99"/>
    <w:semiHidden/>
    <w:unhideWhenUsed/>
    <w:rsid w:val="00482401"/>
    <w:rPr>
      <w:b/>
      <w:bCs/>
    </w:rPr>
  </w:style>
  <w:style w:type="character" w:customStyle="1" w:styleId="af8">
    <w:name w:val="Тема примечания Знак"/>
    <w:basedOn w:val="af6"/>
    <w:link w:val="af7"/>
    <w:uiPriority w:val="99"/>
    <w:semiHidden/>
    <w:rsid w:val="00482401"/>
    <w:rPr>
      <w:rFonts w:asciiTheme="minorHAnsi" w:eastAsiaTheme="minorHAnsi" w:hAnsiTheme="minorHAnsi" w:cstheme="minorBidi"/>
      <w:b/>
      <w:bCs/>
      <w:lang w:eastAsia="en-US"/>
    </w:rPr>
  </w:style>
  <w:style w:type="paragraph" w:styleId="af9">
    <w:name w:val="Revision"/>
    <w:hidden/>
    <w:uiPriority w:val="99"/>
    <w:semiHidden/>
    <w:rsid w:val="00482401"/>
    <w:rPr>
      <w:rFonts w:asciiTheme="minorHAnsi" w:eastAsiaTheme="minorHAnsi" w:hAnsiTheme="minorHAnsi" w:cstheme="minorBidi"/>
      <w:sz w:val="22"/>
      <w:szCs w:val="22"/>
      <w:lang w:eastAsia="en-US"/>
    </w:rPr>
  </w:style>
  <w:style w:type="paragraph" w:styleId="24">
    <w:name w:val="Body Text Indent 2"/>
    <w:basedOn w:val="a"/>
    <w:link w:val="25"/>
    <w:uiPriority w:val="99"/>
    <w:unhideWhenUsed/>
    <w:rsid w:val="00482401"/>
    <w:pPr>
      <w:widowControl w:val="0"/>
      <w:suppressAutoHyphens w:val="0"/>
      <w:autoSpaceDE w:val="0"/>
      <w:autoSpaceDN w:val="0"/>
      <w:ind w:firstLine="709"/>
      <w:jc w:val="both"/>
    </w:pPr>
    <w:rPr>
      <w:sz w:val="28"/>
      <w:szCs w:val="28"/>
      <w:lang w:eastAsia="ru-RU"/>
    </w:rPr>
  </w:style>
  <w:style w:type="character" w:customStyle="1" w:styleId="25">
    <w:name w:val="Основной текст с отступом 2 Знак"/>
    <w:basedOn w:val="a0"/>
    <w:link w:val="24"/>
    <w:uiPriority w:val="99"/>
    <w:rsid w:val="00482401"/>
    <w:rPr>
      <w:sz w:val="28"/>
      <w:szCs w:val="28"/>
    </w:rPr>
  </w:style>
  <w:style w:type="paragraph" w:styleId="afa">
    <w:name w:val="Normal (Web)"/>
    <w:basedOn w:val="a"/>
    <w:uiPriority w:val="99"/>
    <w:semiHidden/>
    <w:unhideWhenUsed/>
    <w:rsid w:val="00482401"/>
    <w:pPr>
      <w:suppressAutoHyphens w:val="0"/>
      <w:spacing w:before="100" w:beforeAutospacing="1" w:after="119"/>
    </w:pPr>
    <w:rPr>
      <w:sz w:val="24"/>
      <w:szCs w:val="24"/>
      <w:lang w:eastAsia="ru-RU"/>
    </w:rPr>
  </w:style>
  <w:style w:type="paragraph" w:styleId="afb">
    <w:name w:val="No Spacing"/>
    <w:uiPriority w:val="1"/>
    <w:qFormat/>
    <w:rsid w:val="008A2F8E"/>
    <w:pPr>
      <w:suppressAutoHyphens/>
    </w:pPr>
    <w:rPr>
      <w:lang w:eastAsia="ar-SA"/>
    </w:rPr>
  </w:style>
  <w:style w:type="paragraph" w:customStyle="1" w:styleId="Standard">
    <w:name w:val="Standard"/>
    <w:rsid w:val="00941EEA"/>
    <w:pPr>
      <w:suppressAutoHyphens/>
    </w:pPr>
    <w:rPr>
      <w:kern w:val="2"/>
      <w:lang w:eastAsia="ar-SA"/>
    </w:rPr>
  </w:style>
  <w:style w:type="paragraph" w:customStyle="1" w:styleId="consplusnormal0">
    <w:name w:val="consplusnormal"/>
    <w:basedOn w:val="a"/>
    <w:rsid w:val="00941EEA"/>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3553">
      <w:bodyDiv w:val="1"/>
      <w:marLeft w:val="0"/>
      <w:marRight w:val="0"/>
      <w:marTop w:val="0"/>
      <w:marBottom w:val="0"/>
      <w:divBdr>
        <w:top w:val="none" w:sz="0" w:space="0" w:color="auto"/>
        <w:left w:val="none" w:sz="0" w:space="0" w:color="auto"/>
        <w:bottom w:val="none" w:sz="0" w:space="0" w:color="auto"/>
        <w:right w:val="none" w:sz="0" w:space="0" w:color="auto"/>
      </w:divBdr>
    </w:div>
    <w:div w:id="970407801">
      <w:bodyDiv w:val="1"/>
      <w:marLeft w:val="0"/>
      <w:marRight w:val="0"/>
      <w:marTop w:val="0"/>
      <w:marBottom w:val="0"/>
      <w:divBdr>
        <w:top w:val="none" w:sz="0" w:space="0" w:color="auto"/>
        <w:left w:val="none" w:sz="0" w:space="0" w:color="auto"/>
        <w:bottom w:val="none" w:sz="0" w:space="0" w:color="auto"/>
        <w:right w:val="none" w:sz="0" w:space="0" w:color="auto"/>
      </w:divBdr>
    </w:div>
    <w:div w:id="1276673801">
      <w:bodyDiv w:val="1"/>
      <w:marLeft w:val="0"/>
      <w:marRight w:val="0"/>
      <w:marTop w:val="0"/>
      <w:marBottom w:val="0"/>
      <w:divBdr>
        <w:top w:val="none" w:sz="0" w:space="0" w:color="auto"/>
        <w:left w:val="none" w:sz="0" w:space="0" w:color="auto"/>
        <w:bottom w:val="none" w:sz="0" w:space="0" w:color="auto"/>
        <w:right w:val="none" w:sz="0" w:space="0" w:color="auto"/>
      </w:divBdr>
    </w:div>
    <w:div w:id="1728216063">
      <w:bodyDiv w:val="1"/>
      <w:marLeft w:val="0"/>
      <w:marRight w:val="0"/>
      <w:marTop w:val="0"/>
      <w:marBottom w:val="0"/>
      <w:divBdr>
        <w:top w:val="none" w:sz="0" w:space="0" w:color="auto"/>
        <w:left w:val="none" w:sz="0" w:space="0" w:color="auto"/>
        <w:bottom w:val="none" w:sz="0" w:space="0" w:color="auto"/>
        <w:right w:val="none" w:sz="0" w:space="0" w:color="auto"/>
      </w:divBdr>
    </w:div>
    <w:div w:id="19577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2B7C9370D41F1047ABDD76CEAFB00A8BAB51E38DA19F488877614BC0E578A5D5C3896AA15D908791q0Z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5CD3AED37D9C84C4FB55FA4C93239573A414CA31DBEC9AA9AF36EC07Y833O" TargetMode="External"/><Relationship Id="rId5" Type="http://schemas.openxmlformats.org/officeDocument/2006/relationships/webSettings" Target="webSettings.xml"/><Relationship Id="rId10" Type="http://schemas.openxmlformats.org/officeDocument/2006/relationships/hyperlink" Target="consultantplus://offline/ref=825CD3AED37D9C84C4FB55FA4C93239573AB10C13FDCEC9AA9AF36EC07Y833O" TargetMode="External"/><Relationship Id="rId4" Type="http://schemas.openxmlformats.org/officeDocument/2006/relationships/settings" Target="settings.xml"/><Relationship Id="rId9" Type="http://schemas.openxmlformats.org/officeDocument/2006/relationships/hyperlink" Target="consultantplus://offline/ref=122896839FDE95AF60E105CC3BBCA907827767620131B86A967EF81E411F4E369E84252DDD9A752B4D912FD7CDFCA07A0D1C1612EC99F28557t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4483-0A13-4635-A20F-F4B5AF5E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39</Pages>
  <Words>12303</Words>
  <Characters>70129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Серпухова</Company>
  <LinksUpToDate>false</LinksUpToDate>
  <CharactersWithSpaces>82268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Ерохина Марина</dc:creator>
  <cp:lastModifiedBy>Виктория В. Жарикова</cp:lastModifiedBy>
  <cp:revision>246</cp:revision>
  <cp:lastPrinted>2023-11-07T06:36:00Z</cp:lastPrinted>
  <dcterms:created xsi:type="dcterms:W3CDTF">2023-09-18T08:39:00Z</dcterms:created>
  <dcterms:modified xsi:type="dcterms:W3CDTF">2023-12-01T08:49:00Z</dcterms:modified>
</cp:coreProperties>
</file>