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493" w:rsidRDefault="005767B0" w:rsidP="008904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3750" cy="1000760"/>
            <wp:effectExtent l="19050" t="0" r="6350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93" w:rsidRDefault="00890493" w:rsidP="00890493"/>
    <w:p w:rsidR="00890493" w:rsidRDefault="00890493" w:rsidP="00890493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890493" w:rsidRDefault="00890493" w:rsidP="00890493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890493" w:rsidRDefault="00890493" w:rsidP="00890493">
      <w:pPr>
        <w:pBdr>
          <w:bottom w:val="single" w:sz="18" w:space="1" w:color="auto"/>
        </w:pBdr>
      </w:pPr>
    </w:p>
    <w:p w:rsidR="00890493" w:rsidRDefault="00890493" w:rsidP="00890493">
      <w:pPr>
        <w:ind w:firstLine="709"/>
      </w:pPr>
    </w:p>
    <w:p w:rsidR="00890493" w:rsidRPr="00890493" w:rsidRDefault="00890493" w:rsidP="00890493">
      <w:pPr>
        <w:pStyle w:val="1"/>
        <w:jc w:val="center"/>
        <w:rPr>
          <w:rFonts w:ascii="Times New Roman" w:hAnsi="Times New Roman"/>
          <w:sz w:val="40"/>
          <w:szCs w:val="40"/>
        </w:rPr>
      </w:pPr>
      <w:r w:rsidRPr="00890493">
        <w:rPr>
          <w:rFonts w:ascii="Times New Roman" w:hAnsi="Times New Roman"/>
          <w:sz w:val="40"/>
          <w:szCs w:val="40"/>
        </w:rPr>
        <w:t>Р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Е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Ш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Е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Н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И</w:t>
      </w:r>
      <w:r>
        <w:rPr>
          <w:rFonts w:ascii="Times New Roman" w:hAnsi="Times New Roman"/>
          <w:sz w:val="40"/>
          <w:szCs w:val="40"/>
        </w:rPr>
        <w:t xml:space="preserve"> </w:t>
      </w:r>
      <w:r w:rsidRPr="00890493">
        <w:rPr>
          <w:rFonts w:ascii="Times New Roman" w:hAnsi="Times New Roman"/>
          <w:sz w:val="40"/>
          <w:szCs w:val="40"/>
        </w:rPr>
        <w:t>Е</w:t>
      </w:r>
    </w:p>
    <w:p w:rsidR="00890493" w:rsidRPr="00DB5EDD" w:rsidRDefault="00890493" w:rsidP="00890493"/>
    <w:p w:rsidR="00EE1CF8" w:rsidRDefault="00EE1CF8">
      <w:pPr>
        <w:rPr>
          <w:szCs w:val="28"/>
        </w:rPr>
      </w:pPr>
    </w:p>
    <w:p w:rsidR="00EE1CF8" w:rsidRDefault="00EE1CF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C4736">
        <w:rPr>
          <w:sz w:val="28"/>
          <w:szCs w:val="28"/>
        </w:rPr>
        <w:t>629/69</w:t>
      </w:r>
      <w:r w:rsidR="008E354B">
        <w:rPr>
          <w:sz w:val="28"/>
          <w:szCs w:val="28"/>
        </w:rPr>
        <w:t xml:space="preserve"> от</w:t>
      </w:r>
      <w:r w:rsidR="009C4736">
        <w:rPr>
          <w:sz w:val="28"/>
          <w:szCs w:val="28"/>
        </w:rPr>
        <w:t xml:space="preserve"> 30.11.2023</w:t>
      </w:r>
      <w:r w:rsidR="008E354B">
        <w:rPr>
          <w:sz w:val="28"/>
          <w:szCs w:val="28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032"/>
        <w:gridCol w:w="303"/>
      </w:tblGrid>
      <w:tr w:rsidR="00EE1CF8" w:rsidTr="00902B6F">
        <w:tc>
          <w:tcPr>
            <w:tcW w:w="51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E1CF8" w:rsidRDefault="00EE1CF8">
            <w:pPr>
              <w:snapToGrid w:val="0"/>
              <w:jc w:val="both"/>
            </w:pPr>
          </w:p>
        </w:tc>
        <w:tc>
          <w:tcPr>
            <w:tcW w:w="303" w:type="dxa"/>
            <w:shd w:val="clear" w:color="auto" w:fill="auto"/>
          </w:tcPr>
          <w:p w:rsidR="00EE1CF8" w:rsidRDefault="00EE1CF8">
            <w:pPr>
              <w:snapToGrid w:val="0"/>
            </w:pPr>
          </w:p>
        </w:tc>
      </w:tr>
      <w:tr w:rsidR="00EE1CF8" w:rsidTr="00902B6F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EE1CF8" w:rsidRDefault="00EE1CF8">
            <w:pPr>
              <w:pStyle w:val="a5"/>
              <w:snapToGrid w:val="0"/>
            </w:pPr>
          </w:p>
        </w:tc>
        <w:tc>
          <w:tcPr>
            <w:tcW w:w="5335" w:type="dxa"/>
            <w:gridSpan w:val="2"/>
            <w:shd w:val="clear" w:color="auto" w:fill="auto"/>
          </w:tcPr>
          <w:p w:rsidR="006E1530" w:rsidRPr="006E1530" w:rsidRDefault="006F0DCC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02B6F">
              <w:rPr>
                <w:sz w:val="28"/>
              </w:rPr>
              <w:t>О внесении изменений в</w:t>
            </w:r>
            <w:r>
              <w:rPr>
                <w:sz w:val="28"/>
              </w:rPr>
              <w:t xml:space="preserve"> Порядок расчета годового размера платы за установку </w:t>
            </w:r>
            <w:r w:rsidR="00BF6707">
              <w:rPr>
                <w:sz w:val="28"/>
              </w:rPr>
              <w:t xml:space="preserve">         </w:t>
            </w:r>
            <w:r>
              <w:rPr>
                <w:sz w:val="28"/>
              </w:rPr>
              <w:t>и эксплуатацию рекламной конструкции на территории муниципального образования «Город</w:t>
            </w:r>
            <w:r w:rsidR="003C3576">
              <w:rPr>
                <w:sz w:val="28"/>
              </w:rPr>
              <w:t>ской округ</w:t>
            </w:r>
            <w:r>
              <w:rPr>
                <w:sz w:val="28"/>
              </w:rPr>
              <w:t xml:space="preserve"> Серпухов Московской области», утвержденный решением Совета депутатов города</w:t>
            </w:r>
            <w:r w:rsidRPr="00902B6F">
              <w:rPr>
                <w:sz w:val="28"/>
              </w:rPr>
              <w:t xml:space="preserve"> Серпухов</w:t>
            </w:r>
            <w:r>
              <w:rPr>
                <w:sz w:val="28"/>
              </w:rPr>
              <w:t>а</w:t>
            </w:r>
            <w:r w:rsidRPr="00902B6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Московской области </w:t>
            </w:r>
            <w:r w:rsidR="003C3576">
              <w:rPr>
                <w:sz w:val="28"/>
              </w:rPr>
              <w:t xml:space="preserve">                </w:t>
            </w:r>
            <w:r w:rsidRPr="00902B6F">
              <w:rPr>
                <w:sz w:val="28"/>
              </w:rPr>
              <w:t xml:space="preserve">от </w:t>
            </w:r>
            <w:r>
              <w:rPr>
                <w:sz w:val="28"/>
              </w:rPr>
              <w:t>17.09.2014 № 426/46</w:t>
            </w:r>
            <w:r w:rsidR="00BF6707">
              <w:rPr>
                <w:sz w:val="28"/>
              </w:rPr>
              <w:t xml:space="preserve"> (</w:t>
            </w:r>
            <w:r w:rsidR="003C3576">
              <w:rPr>
                <w:sz w:val="28"/>
              </w:rPr>
              <w:t xml:space="preserve">с изменениями     </w:t>
            </w:r>
            <w:r w:rsidR="00761298">
              <w:rPr>
                <w:sz w:val="28"/>
              </w:rPr>
              <w:t xml:space="preserve">от 02.09.2020 № 195/23, </w:t>
            </w:r>
            <w:r w:rsidR="00245314">
              <w:rPr>
                <w:sz w:val="28"/>
              </w:rPr>
              <w:t>от</w:t>
            </w:r>
            <w:r w:rsidR="00245314">
              <w:rPr>
                <w:bCs/>
                <w:sz w:val="28"/>
                <w:szCs w:val="28"/>
              </w:rPr>
              <w:t xml:space="preserve"> 13.07.2022</w:t>
            </w:r>
            <w:r w:rsidR="00761298">
              <w:rPr>
                <w:bCs/>
                <w:sz w:val="28"/>
                <w:szCs w:val="28"/>
              </w:rPr>
              <w:t xml:space="preserve">      № 469/50</w:t>
            </w:r>
            <w:r w:rsidR="00BF6707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  <w:r w:rsidR="00902B6F">
              <w:rPr>
                <w:sz w:val="28"/>
              </w:rPr>
              <w:t xml:space="preserve"> </w:t>
            </w:r>
          </w:p>
          <w:p w:rsidR="00F53628" w:rsidRDefault="00F53628" w:rsidP="006E1530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</w:rPr>
            </w:pPr>
          </w:p>
        </w:tc>
      </w:tr>
    </w:tbl>
    <w:p w:rsidR="00890493" w:rsidRDefault="00EE1CF8" w:rsidP="00890493">
      <w:pPr>
        <w:ind w:firstLine="567"/>
        <w:jc w:val="both"/>
        <w:rPr>
          <w:sz w:val="28"/>
        </w:rPr>
      </w:pPr>
      <w:r>
        <w:rPr>
          <w:sz w:val="28"/>
        </w:rPr>
        <w:t xml:space="preserve">        </w:t>
      </w:r>
    </w:p>
    <w:p w:rsidR="006F0DCC" w:rsidRDefault="006F0DCC" w:rsidP="006F0DCC">
      <w:pPr>
        <w:jc w:val="both"/>
        <w:rPr>
          <w:sz w:val="28"/>
        </w:rPr>
      </w:pPr>
      <w:r>
        <w:rPr>
          <w:sz w:val="28"/>
        </w:rPr>
        <w:t xml:space="preserve">        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26.07.2006 № 135-ФЗ «О защите конкуренции», на основании Устава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EE1CF8" w:rsidRDefault="003D791C" w:rsidP="00890493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EE1CF8" w:rsidRDefault="00EE1CF8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902B6F" w:rsidRDefault="00902B6F">
      <w:pPr>
        <w:jc w:val="center"/>
        <w:rPr>
          <w:b/>
          <w:sz w:val="28"/>
        </w:rPr>
      </w:pPr>
    </w:p>
    <w:p w:rsidR="0013407C" w:rsidRDefault="003E70F4" w:rsidP="0013407C">
      <w:pPr>
        <w:snapToGrid w:val="0"/>
        <w:ind w:firstLine="720"/>
        <w:jc w:val="both"/>
        <w:rPr>
          <w:sz w:val="28"/>
        </w:rPr>
      </w:pPr>
      <w:r>
        <w:rPr>
          <w:sz w:val="28"/>
        </w:rPr>
        <w:t>1</w:t>
      </w:r>
      <w:r w:rsidR="00EE1CF8">
        <w:rPr>
          <w:sz w:val="28"/>
        </w:rPr>
        <w:t xml:space="preserve">. </w:t>
      </w:r>
      <w:r w:rsidR="0013407C">
        <w:rPr>
          <w:sz w:val="28"/>
        </w:rPr>
        <w:t xml:space="preserve">Внести </w:t>
      </w:r>
      <w:r w:rsidR="0013407C" w:rsidRPr="00902B6F">
        <w:rPr>
          <w:sz w:val="28"/>
        </w:rPr>
        <w:t>в</w:t>
      </w:r>
      <w:r w:rsidR="0013407C">
        <w:rPr>
          <w:sz w:val="28"/>
        </w:rPr>
        <w:t xml:space="preserve"> Порядок расчета годового размера платы за установку              и эксплуатацию рекламной конструкции на территории муниципального образования «Город</w:t>
      </w:r>
      <w:r w:rsidR="00820EBF">
        <w:rPr>
          <w:sz w:val="28"/>
        </w:rPr>
        <w:t>ской округ</w:t>
      </w:r>
      <w:r w:rsidR="0013407C">
        <w:rPr>
          <w:sz w:val="28"/>
        </w:rPr>
        <w:t xml:space="preserve"> Серпухов Московской области», утвержденный решением Совета депутатов города</w:t>
      </w:r>
      <w:r w:rsidR="0013407C" w:rsidRPr="00902B6F">
        <w:rPr>
          <w:sz w:val="28"/>
        </w:rPr>
        <w:t xml:space="preserve"> Серпухов</w:t>
      </w:r>
      <w:r w:rsidR="0013407C">
        <w:rPr>
          <w:sz w:val="28"/>
        </w:rPr>
        <w:t>а</w:t>
      </w:r>
      <w:r w:rsidR="0013407C" w:rsidRPr="00902B6F">
        <w:rPr>
          <w:sz w:val="28"/>
        </w:rPr>
        <w:t xml:space="preserve"> </w:t>
      </w:r>
      <w:r w:rsidR="0013407C">
        <w:rPr>
          <w:sz w:val="28"/>
        </w:rPr>
        <w:t xml:space="preserve">Московской области </w:t>
      </w:r>
      <w:r w:rsidR="00820EBF">
        <w:rPr>
          <w:sz w:val="28"/>
        </w:rPr>
        <w:t xml:space="preserve">                  </w:t>
      </w:r>
      <w:r w:rsidR="0013407C" w:rsidRPr="00902B6F">
        <w:rPr>
          <w:sz w:val="28"/>
        </w:rPr>
        <w:t xml:space="preserve">от </w:t>
      </w:r>
      <w:r w:rsidR="0013407C">
        <w:rPr>
          <w:sz w:val="28"/>
        </w:rPr>
        <w:t>17.09.2014</w:t>
      </w:r>
      <w:r w:rsidR="00820EBF">
        <w:rPr>
          <w:sz w:val="28"/>
        </w:rPr>
        <w:t xml:space="preserve"> </w:t>
      </w:r>
      <w:r w:rsidR="0013407C">
        <w:rPr>
          <w:sz w:val="28"/>
        </w:rPr>
        <w:t>№ 426/46 (</w:t>
      </w:r>
      <w:r w:rsidR="00245314">
        <w:rPr>
          <w:sz w:val="28"/>
        </w:rPr>
        <w:t xml:space="preserve">с изменениями </w:t>
      </w:r>
      <w:r w:rsidR="00761298" w:rsidRPr="00761298">
        <w:rPr>
          <w:bCs/>
          <w:sz w:val="28"/>
          <w:szCs w:val="28"/>
        </w:rPr>
        <w:t>от 02.09.2020 № 195/23, от 13.07.2022 № 469/50)</w:t>
      </w:r>
      <w:r w:rsidR="0013407C" w:rsidRPr="007805D8">
        <w:rPr>
          <w:sz w:val="28"/>
        </w:rPr>
        <w:t>, следующие изменения:</w:t>
      </w:r>
    </w:p>
    <w:p w:rsidR="00245314" w:rsidRDefault="00906BF9" w:rsidP="0024531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1.1. </w:t>
      </w:r>
      <w:r w:rsidR="00A45A56">
        <w:rPr>
          <w:sz w:val="28"/>
          <w:szCs w:val="28"/>
        </w:rPr>
        <w:t>Пункт 2.3 раздела 2 «Порядок исчисления годовой платы» изложить в следующей редакции:</w:t>
      </w:r>
    </w:p>
    <w:p w:rsidR="00A45A56" w:rsidRPr="000B0179" w:rsidRDefault="00A45A56" w:rsidP="00A45A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0B0179">
        <w:rPr>
          <w:rFonts w:ascii="Times New Roman" w:hAnsi="Times New Roman" w:cs="Times New Roman"/>
          <w:sz w:val="28"/>
          <w:szCs w:val="28"/>
        </w:rPr>
        <w:t xml:space="preserve">2.3. За размещение социальной рекламы (информация, направленная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0179">
        <w:rPr>
          <w:rFonts w:ascii="Times New Roman" w:hAnsi="Times New Roman" w:cs="Times New Roman"/>
          <w:sz w:val="28"/>
          <w:szCs w:val="28"/>
        </w:rPr>
        <w:t>на достижение благотворительных и и</w:t>
      </w:r>
      <w:r>
        <w:rPr>
          <w:rFonts w:ascii="Times New Roman" w:hAnsi="Times New Roman" w:cs="Times New Roman"/>
          <w:sz w:val="28"/>
          <w:szCs w:val="28"/>
        </w:rPr>
        <w:t xml:space="preserve">ных общественно полезных целей, </w:t>
      </w:r>
      <w:r w:rsidR="00633A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0179">
        <w:rPr>
          <w:rFonts w:ascii="Times New Roman" w:hAnsi="Times New Roman" w:cs="Times New Roman"/>
          <w:sz w:val="28"/>
          <w:szCs w:val="28"/>
        </w:rPr>
        <w:t>а также обеспечение интересов государства, населе</w:t>
      </w:r>
      <w:r>
        <w:rPr>
          <w:rFonts w:ascii="Times New Roman" w:hAnsi="Times New Roman" w:cs="Times New Roman"/>
          <w:sz w:val="28"/>
          <w:szCs w:val="28"/>
        </w:rPr>
        <w:t xml:space="preserve">ния и местного самоуправления), </w:t>
      </w:r>
      <w:r w:rsidRPr="000B0179">
        <w:rPr>
          <w:rFonts w:ascii="Times New Roman" w:hAnsi="Times New Roman" w:cs="Times New Roman"/>
          <w:sz w:val="28"/>
          <w:szCs w:val="28"/>
        </w:rPr>
        <w:t xml:space="preserve">а также за размещение на рекламной конструкции праздничного оформления и рекламы, представляющей особую общественную значимость для Московской области и/или </w:t>
      </w:r>
      <w:r>
        <w:rPr>
          <w:rFonts w:ascii="Times New Roman" w:hAnsi="Times New Roman" w:cs="Times New Roman"/>
          <w:sz w:val="28"/>
          <w:szCs w:val="28"/>
        </w:rPr>
        <w:t>городского округа Серпухов</w:t>
      </w:r>
      <w:r w:rsidRPr="000B0179">
        <w:rPr>
          <w:rFonts w:ascii="Times New Roman" w:hAnsi="Times New Roman" w:cs="Times New Roman"/>
          <w:sz w:val="28"/>
          <w:szCs w:val="28"/>
        </w:rPr>
        <w:t>, плата за право установки и экс</w:t>
      </w:r>
      <w:r>
        <w:rPr>
          <w:rFonts w:ascii="Times New Roman" w:hAnsi="Times New Roman" w:cs="Times New Roman"/>
          <w:sz w:val="28"/>
          <w:szCs w:val="28"/>
        </w:rPr>
        <w:t xml:space="preserve">плуатации рекламной конструкции </w:t>
      </w:r>
      <w:r w:rsidRPr="000B0179">
        <w:rPr>
          <w:rFonts w:ascii="Times New Roman" w:hAnsi="Times New Roman" w:cs="Times New Roman"/>
          <w:sz w:val="28"/>
          <w:szCs w:val="28"/>
        </w:rPr>
        <w:t>не взимается. При расчете размера платы за право установки и эксплуатации рекламной конструкции срок размещения социальной рекламы исключается из оплачиваемого периода. В случае размещения вышеуказанной информации в оплаченный период последний продлевается на срок ее размещения.</w:t>
      </w:r>
    </w:p>
    <w:p w:rsidR="00A45A56" w:rsidRPr="000B0179" w:rsidRDefault="00A45A56" w:rsidP="00A45A56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179">
        <w:rPr>
          <w:rFonts w:ascii="Times New Roman" w:hAnsi="Times New Roman" w:cs="Times New Roman"/>
          <w:sz w:val="28"/>
          <w:szCs w:val="28"/>
        </w:rPr>
        <w:t>Для расчета суммы, на которую умень</w:t>
      </w:r>
      <w:r>
        <w:rPr>
          <w:rFonts w:ascii="Times New Roman" w:hAnsi="Times New Roman" w:cs="Times New Roman"/>
          <w:sz w:val="28"/>
          <w:szCs w:val="28"/>
        </w:rPr>
        <w:t xml:space="preserve">шается плата за право установки  </w:t>
      </w:r>
      <w:r w:rsidRPr="000B0179">
        <w:rPr>
          <w:rFonts w:ascii="Times New Roman" w:hAnsi="Times New Roman" w:cs="Times New Roman"/>
          <w:sz w:val="28"/>
          <w:szCs w:val="28"/>
        </w:rPr>
        <w:t>и эксплуатации рекламной конструкции, используется следующая формула:</w:t>
      </w:r>
    </w:p>
    <w:p w:rsidR="00A45A56" w:rsidRPr="000B0179" w:rsidRDefault="00A45A56" w:rsidP="00A45A5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45A56" w:rsidRDefault="00A45A56" w:rsidP="00A45A56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Всоц = П / 365 / С</w:t>
      </w:r>
      <w:r w:rsidR="00633A19" w:rsidRPr="00633A19">
        <w:rPr>
          <w:color w:val="000000"/>
          <w:sz w:val="28"/>
          <w:szCs w:val="28"/>
        </w:rPr>
        <w:t xml:space="preserve"> </w:t>
      </w:r>
      <w:r w:rsidR="00633A19">
        <w:rPr>
          <w:color w:val="000000"/>
          <w:sz w:val="28"/>
          <w:szCs w:val="28"/>
        </w:rPr>
        <w:t>x Д</w:t>
      </w:r>
      <w:r>
        <w:rPr>
          <w:color w:val="000000"/>
          <w:sz w:val="28"/>
          <w:szCs w:val="28"/>
        </w:rPr>
        <w:t>, где:</w:t>
      </w:r>
    </w:p>
    <w:p w:rsidR="00A45A56" w:rsidRDefault="00A45A56" w:rsidP="00A45A56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45A56" w:rsidRDefault="00A45A56" w:rsidP="00A45A56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 – годовой размер платы, рублей;</w:t>
      </w:r>
    </w:p>
    <w:p w:rsidR="00633A19" w:rsidRDefault="00A45A56" w:rsidP="00A45A56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Всоц – сумма, исключаемая из платы за установку и эксплуатацию рекламной конструкции, рублей;</w:t>
      </w:r>
      <w:r w:rsidR="00633A19" w:rsidRPr="00633A19">
        <w:rPr>
          <w:color w:val="000000"/>
          <w:sz w:val="28"/>
          <w:szCs w:val="28"/>
        </w:rPr>
        <w:t xml:space="preserve"> </w:t>
      </w:r>
    </w:p>
    <w:p w:rsidR="00A45A56" w:rsidRDefault="00633A19" w:rsidP="00A45A56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73D1B">
        <w:rPr>
          <w:color w:val="000000"/>
          <w:sz w:val="28"/>
          <w:szCs w:val="28"/>
        </w:rPr>
        <w:t>С – количест</w:t>
      </w:r>
      <w:r w:rsidR="00CC370A">
        <w:rPr>
          <w:color w:val="000000"/>
          <w:sz w:val="28"/>
          <w:szCs w:val="28"/>
        </w:rPr>
        <w:t>во сторон рекламной конструкции</w:t>
      </w:r>
      <w:r>
        <w:rPr>
          <w:color w:val="000000"/>
          <w:sz w:val="28"/>
          <w:szCs w:val="28"/>
        </w:rPr>
        <w:t>;</w:t>
      </w:r>
    </w:p>
    <w:p w:rsidR="00A45A56" w:rsidRDefault="00A45A56" w:rsidP="00A45A56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 – количество дней в году, когда рекламная конструкция использовалась для размещения праздничного оформления, социальной рекламы и рекламы, представляющей особую общественную значимость для Московской области</w:t>
      </w:r>
      <w:r w:rsidR="00761298">
        <w:rPr>
          <w:color w:val="000000"/>
          <w:sz w:val="28"/>
          <w:szCs w:val="28"/>
        </w:rPr>
        <w:t xml:space="preserve"> и/или городского округа Серпухов</w:t>
      </w:r>
      <w:r w:rsidR="00633A19">
        <w:rPr>
          <w:color w:val="000000"/>
          <w:sz w:val="28"/>
          <w:szCs w:val="28"/>
        </w:rPr>
        <w:t>.</w:t>
      </w:r>
      <w:r w:rsidR="00CC370A">
        <w:rPr>
          <w:color w:val="000000"/>
          <w:sz w:val="28"/>
          <w:szCs w:val="28"/>
        </w:rPr>
        <w:t>».</w:t>
      </w:r>
    </w:p>
    <w:p w:rsidR="00530CC0" w:rsidRPr="001E4CF4" w:rsidRDefault="00530CC0" w:rsidP="00530CC0">
      <w:pPr>
        <w:snapToGrid w:val="0"/>
        <w:ind w:firstLine="720"/>
        <w:jc w:val="both"/>
        <w:rPr>
          <w:sz w:val="28"/>
        </w:rPr>
      </w:pPr>
      <w:r>
        <w:rPr>
          <w:sz w:val="28"/>
        </w:rPr>
        <w:t>2. Направить настоящее решение Главе городского округа Серпухов       С.Н.</w:t>
      </w:r>
      <w:r w:rsidRPr="0013407C">
        <w:rPr>
          <w:color w:val="FFFFFF" w:themeColor="background1"/>
          <w:sz w:val="28"/>
        </w:rPr>
        <w:t>_</w:t>
      </w:r>
      <w:r>
        <w:rPr>
          <w:sz w:val="28"/>
        </w:rPr>
        <w:t>Никитенко для подписания и официального опубликования (обнародования).</w:t>
      </w:r>
    </w:p>
    <w:p w:rsidR="00530CC0" w:rsidRDefault="00530CC0" w:rsidP="00530CC0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Pr="001E4CF4">
        <w:rPr>
          <w:sz w:val="28"/>
        </w:rPr>
        <w:t>.</w:t>
      </w:r>
      <w:r>
        <w:rPr>
          <w:sz w:val="28"/>
        </w:rPr>
        <w:t xml:space="preserve"> Контроль за выполнением настоящего</w:t>
      </w:r>
      <w:r w:rsidR="00984DFF">
        <w:rPr>
          <w:sz w:val="28"/>
        </w:rPr>
        <w:t xml:space="preserve"> решения возложить</w:t>
      </w:r>
      <w:r>
        <w:rPr>
          <w:sz w:val="28"/>
        </w:rPr>
        <w:t xml:space="preserve"> </w:t>
      </w:r>
      <w:r w:rsidRPr="001E4CF4">
        <w:rPr>
          <w:sz w:val="28"/>
        </w:rPr>
        <w:t xml:space="preserve">на комиссию по </w:t>
      </w:r>
      <w:r>
        <w:rPr>
          <w:sz w:val="28"/>
        </w:rPr>
        <w:t>перспективному развитию, экономике, научно-промышленной политике, строительству, предпринимательству и муниципальной собственности (</w:t>
      </w:r>
      <w:r w:rsidR="00761298">
        <w:rPr>
          <w:sz w:val="28"/>
        </w:rPr>
        <w:t xml:space="preserve">Н.В. </w:t>
      </w:r>
      <w:r w:rsidR="003C3576">
        <w:rPr>
          <w:sz w:val="28"/>
        </w:rPr>
        <w:t>Ерёмина</w:t>
      </w:r>
      <w:r>
        <w:rPr>
          <w:sz w:val="28"/>
        </w:rPr>
        <w:t xml:space="preserve">). </w:t>
      </w:r>
    </w:p>
    <w:p w:rsidR="00EE1CF8" w:rsidRPr="003C3576" w:rsidRDefault="00EE1CF8">
      <w:pPr>
        <w:rPr>
          <w:sz w:val="28"/>
          <w:szCs w:val="28"/>
        </w:rPr>
      </w:pPr>
    </w:p>
    <w:p w:rsidR="001E4CF4" w:rsidRPr="003C3576" w:rsidRDefault="001E4CF4">
      <w:pPr>
        <w:rPr>
          <w:sz w:val="28"/>
          <w:szCs w:val="28"/>
        </w:rPr>
      </w:pPr>
    </w:p>
    <w:p w:rsidR="001E4CF4" w:rsidRPr="003C3576" w:rsidRDefault="001E4CF4">
      <w:pPr>
        <w:rPr>
          <w:sz w:val="28"/>
          <w:szCs w:val="28"/>
        </w:rPr>
      </w:pPr>
    </w:p>
    <w:p w:rsidR="00EE1CF8" w:rsidRDefault="00EE1CF8" w:rsidP="00A07093">
      <w:pPr>
        <w:pStyle w:val="2"/>
      </w:pPr>
      <w:r>
        <w:t xml:space="preserve">Председатель Совета депутатов                                                   </w:t>
      </w:r>
      <w:r w:rsidR="006E1530">
        <w:t xml:space="preserve"> </w:t>
      </w:r>
      <w:r>
        <w:t xml:space="preserve">  </w:t>
      </w:r>
      <w:r w:rsidR="005111C9">
        <w:t xml:space="preserve">   </w:t>
      </w:r>
      <w:r>
        <w:t xml:space="preserve">  </w:t>
      </w:r>
      <w:r w:rsidR="006E1530">
        <w:t>И.Н. Ермаков</w:t>
      </w:r>
    </w:p>
    <w:p w:rsidR="006E1530" w:rsidRPr="003C3576" w:rsidRDefault="006E1530" w:rsidP="00746AED">
      <w:pPr>
        <w:rPr>
          <w:sz w:val="28"/>
          <w:szCs w:val="28"/>
        </w:rPr>
      </w:pPr>
    </w:p>
    <w:p w:rsidR="00B20388" w:rsidRPr="003C3576" w:rsidRDefault="00B20388" w:rsidP="00746AED">
      <w:pPr>
        <w:rPr>
          <w:sz w:val="28"/>
          <w:szCs w:val="28"/>
        </w:rPr>
      </w:pPr>
    </w:p>
    <w:p w:rsidR="00EE1CF8" w:rsidRDefault="00EE1CF8">
      <w:pPr>
        <w:pStyle w:val="2"/>
      </w:pPr>
      <w:r>
        <w:t>Глава город</w:t>
      </w:r>
      <w:r w:rsidR="00746AED">
        <w:t xml:space="preserve">ского округа </w:t>
      </w:r>
      <w:r>
        <w:t xml:space="preserve">                                                                </w:t>
      </w:r>
      <w:r w:rsidR="00B20388">
        <w:t xml:space="preserve">  </w:t>
      </w:r>
      <w:r w:rsidR="00A15996">
        <w:t xml:space="preserve"> </w:t>
      </w:r>
      <w:r w:rsidR="0013407C">
        <w:t>С.Н. Никитенко</w:t>
      </w:r>
    </w:p>
    <w:p w:rsidR="009343E9" w:rsidRDefault="009343E9">
      <w:pPr>
        <w:jc w:val="both"/>
        <w:rPr>
          <w:sz w:val="28"/>
          <w:szCs w:val="28"/>
        </w:rPr>
      </w:pPr>
    </w:p>
    <w:p w:rsidR="00EE1CF8" w:rsidRDefault="00B20388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4E27F6" w:rsidRDefault="009C4736" w:rsidP="009C4736">
      <w:pPr>
        <w:jc w:val="both"/>
        <w:rPr>
          <w:sz w:val="27"/>
          <w:szCs w:val="27"/>
        </w:rPr>
      </w:pPr>
      <w:r>
        <w:rPr>
          <w:sz w:val="28"/>
          <w:szCs w:val="28"/>
        </w:rPr>
        <w:t>30.11.2023</w:t>
      </w:r>
      <w:bookmarkStart w:id="0" w:name="_GoBack"/>
      <w:bookmarkEnd w:id="0"/>
    </w:p>
    <w:sectPr w:rsidR="004E27F6" w:rsidSect="00F16A3F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ED" w:rsidRDefault="00272AED" w:rsidP="006E11CA">
      <w:r>
        <w:separator/>
      </w:r>
    </w:p>
  </w:endnote>
  <w:endnote w:type="continuationSeparator" w:id="0">
    <w:p w:rsidR="00272AED" w:rsidRDefault="00272AED" w:rsidP="006E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ED" w:rsidRDefault="00272AED" w:rsidP="006E11CA">
      <w:r>
        <w:separator/>
      </w:r>
    </w:p>
  </w:footnote>
  <w:footnote w:type="continuationSeparator" w:id="0">
    <w:p w:rsidR="00272AED" w:rsidRDefault="00272AED" w:rsidP="006E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00"/>
    <w:rsid w:val="00015884"/>
    <w:rsid w:val="000205DA"/>
    <w:rsid w:val="00031101"/>
    <w:rsid w:val="00043DAE"/>
    <w:rsid w:val="000468AF"/>
    <w:rsid w:val="000549AB"/>
    <w:rsid w:val="00063723"/>
    <w:rsid w:val="000837F1"/>
    <w:rsid w:val="00095DD7"/>
    <w:rsid w:val="00097E2F"/>
    <w:rsid w:val="000B2187"/>
    <w:rsid w:val="000D13C7"/>
    <w:rsid w:val="000D7192"/>
    <w:rsid w:val="000D7861"/>
    <w:rsid w:val="000E5D20"/>
    <w:rsid w:val="000F7E6B"/>
    <w:rsid w:val="0011140C"/>
    <w:rsid w:val="00115031"/>
    <w:rsid w:val="0012192B"/>
    <w:rsid w:val="0013373D"/>
    <w:rsid w:val="0013407C"/>
    <w:rsid w:val="00150C80"/>
    <w:rsid w:val="001538EA"/>
    <w:rsid w:val="0016010E"/>
    <w:rsid w:val="001621A8"/>
    <w:rsid w:val="00163772"/>
    <w:rsid w:val="0018353F"/>
    <w:rsid w:val="001B2634"/>
    <w:rsid w:val="001B3333"/>
    <w:rsid w:val="001B4B96"/>
    <w:rsid w:val="001B57CB"/>
    <w:rsid w:val="001E2951"/>
    <w:rsid w:val="001E4CF4"/>
    <w:rsid w:val="001F7037"/>
    <w:rsid w:val="002054A2"/>
    <w:rsid w:val="00217E55"/>
    <w:rsid w:val="00245314"/>
    <w:rsid w:val="00272AED"/>
    <w:rsid w:val="0027442A"/>
    <w:rsid w:val="00281ACC"/>
    <w:rsid w:val="002845D4"/>
    <w:rsid w:val="003018B0"/>
    <w:rsid w:val="003034CD"/>
    <w:rsid w:val="00307069"/>
    <w:rsid w:val="0034157E"/>
    <w:rsid w:val="00344779"/>
    <w:rsid w:val="00357025"/>
    <w:rsid w:val="0037268C"/>
    <w:rsid w:val="00373604"/>
    <w:rsid w:val="00391DE5"/>
    <w:rsid w:val="003948E7"/>
    <w:rsid w:val="00396B40"/>
    <w:rsid w:val="003B51C6"/>
    <w:rsid w:val="003C3576"/>
    <w:rsid w:val="003D387D"/>
    <w:rsid w:val="003D791C"/>
    <w:rsid w:val="003E4E2F"/>
    <w:rsid w:val="003E5790"/>
    <w:rsid w:val="003E70F4"/>
    <w:rsid w:val="004011CB"/>
    <w:rsid w:val="00423C38"/>
    <w:rsid w:val="004254E3"/>
    <w:rsid w:val="00431713"/>
    <w:rsid w:val="00432EE3"/>
    <w:rsid w:val="00443048"/>
    <w:rsid w:val="00453AD0"/>
    <w:rsid w:val="004637D4"/>
    <w:rsid w:val="00467FA4"/>
    <w:rsid w:val="0047503B"/>
    <w:rsid w:val="00493EF3"/>
    <w:rsid w:val="004B59A1"/>
    <w:rsid w:val="004C5A76"/>
    <w:rsid w:val="004E27F6"/>
    <w:rsid w:val="004F5E71"/>
    <w:rsid w:val="00502711"/>
    <w:rsid w:val="005111C9"/>
    <w:rsid w:val="00513F05"/>
    <w:rsid w:val="00530CC0"/>
    <w:rsid w:val="00552001"/>
    <w:rsid w:val="00552B2B"/>
    <w:rsid w:val="005535E7"/>
    <w:rsid w:val="005767B0"/>
    <w:rsid w:val="005947FA"/>
    <w:rsid w:val="00594BBD"/>
    <w:rsid w:val="005B7190"/>
    <w:rsid w:val="00602247"/>
    <w:rsid w:val="00633A19"/>
    <w:rsid w:val="006647BB"/>
    <w:rsid w:val="006904A3"/>
    <w:rsid w:val="006A20EE"/>
    <w:rsid w:val="006B482A"/>
    <w:rsid w:val="006C2D1D"/>
    <w:rsid w:val="006D1220"/>
    <w:rsid w:val="006E11CA"/>
    <w:rsid w:val="006E1530"/>
    <w:rsid w:val="006E765B"/>
    <w:rsid w:val="006F0DCC"/>
    <w:rsid w:val="00704EFF"/>
    <w:rsid w:val="00705CB2"/>
    <w:rsid w:val="00721100"/>
    <w:rsid w:val="007422AD"/>
    <w:rsid w:val="00746AED"/>
    <w:rsid w:val="00761298"/>
    <w:rsid w:val="007718F7"/>
    <w:rsid w:val="00781F53"/>
    <w:rsid w:val="00782F6D"/>
    <w:rsid w:val="007948DB"/>
    <w:rsid w:val="007A1752"/>
    <w:rsid w:val="007C1C72"/>
    <w:rsid w:val="007C7A00"/>
    <w:rsid w:val="007F0E53"/>
    <w:rsid w:val="007F2D3B"/>
    <w:rsid w:val="0080308D"/>
    <w:rsid w:val="00820EBF"/>
    <w:rsid w:val="00843B88"/>
    <w:rsid w:val="00847D3D"/>
    <w:rsid w:val="00851522"/>
    <w:rsid w:val="0087707D"/>
    <w:rsid w:val="00885657"/>
    <w:rsid w:val="00885F4C"/>
    <w:rsid w:val="00886DA0"/>
    <w:rsid w:val="00890493"/>
    <w:rsid w:val="008C0A16"/>
    <w:rsid w:val="008C768A"/>
    <w:rsid w:val="008E354B"/>
    <w:rsid w:val="008F3A12"/>
    <w:rsid w:val="00902B6F"/>
    <w:rsid w:val="00906BF9"/>
    <w:rsid w:val="0091415E"/>
    <w:rsid w:val="009156D0"/>
    <w:rsid w:val="00923F21"/>
    <w:rsid w:val="009343E9"/>
    <w:rsid w:val="00943331"/>
    <w:rsid w:val="00943A5D"/>
    <w:rsid w:val="00950B9B"/>
    <w:rsid w:val="00957298"/>
    <w:rsid w:val="00971766"/>
    <w:rsid w:val="00984DFF"/>
    <w:rsid w:val="009A0D66"/>
    <w:rsid w:val="009A11E2"/>
    <w:rsid w:val="009C4736"/>
    <w:rsid w:val="009E5447"/>
    <w:rsid w:val="009E63E4"/>
    <w:rsid w:val="009F4639"/>
    <w:rsid w:val="00A010B4"/>
    <w:rsid w:val="00A022DB"/>
    <w:rsid w:val="00A07093"/>
    <w:rsid w:val="00A15457"/>
    <w:rsid w:val="00A15996"/>
    <w:rsid w:val="00A1679D"/>
    <w:rsid w:val="00A41AA9"/>
    <w:rsid w:val="00A45A56"/>
    <w:rsid w:val="00A562A4"/>
    <w:rsid w:val="00A74AC5"/>
    <w:rsid w:val="00A75227"/>
    <w:rsid w:val="00AA3481"/>
    <w:rsid w:val="00AB6EB8"/>
    <w:rsid w:val="00AC0068"/>
    <w:rsid w:val="00AC7B21"/>
    <w:rsid w:val="00AD7D20"/>
    <w:rsid w:val="00AE24AC"/>
    <w:rsid w:val="00AE338E"/>
    <w:rsid w:val="00AE6C89"/>
    <w:rsid w:val="00AF5E5F"/>
    <w:rsid w:val="00B00887"/>
    <w:rsid w:val="00B10287"/>
    <w:rsid w:val="00B127EE"/>
    <w:rsid w:val="00B14610"/>
    <w:rsid w:val="00B20388"/>
    <w:rsid w:val="00B3444F"/>
    <w:rsid w:val="00B56BDE"/>
    <w:rsid w:val="00B760CC"/>
    <w:rsid w:val="00B84084"/>
    <w:rsid w:val="00B968BD"/>
    <w:rsid w:val="00BB67E5"/>
    <w:rsid w:val="00BC54D6"/>
    <w:rsid w:val="00BE288B"/>
    <w:rsid w:val="00BF6707"/>
    <w:rsid w:val="00C4624C"/>
    <w:rsid w:val="00C631E3"/>
    <w:rsid w:val="00C81B56"/>
    <w:rsid w:val="00C83A3D"/>
    <w:rsid w:val="00C91657"/>
    <w:rsid w:val="00C9569C"/>
    <w:rsid w:val="00CB2A23"/>
    <w:rsid w:val="00CC0ADB"/>
    <w:rsid w:val="00CC370A"/>
    <w:rsid w:val="00CF166D"/>
    <w:rsid w:val="00D119A5"/>
    <w:rsid w:val="00D1605E"/>
    <w:rsid w:val="00D21047"/>
    <w:rsid w:val="00D3151E"/>
    <w:rsid w:val="00D515F8"/>
    <w:rsid w:val="00D57255"/>
    <w:rsid w:val="00D61493"/>
    <w:rsid w:val="00D632F3"/>
    <w:rsid w:val="00D67085"/>
    <w:rsid w:val="00D80171"/>
    <w:rsid w:val="00D83EF5"/>
    <w:rsid w:val="00D97611"/>
    <w:rsid w:val="00DC2653"/>
    <w:rsid w:val="00DE2FD5"/>
    <w:rsid w:val="00E26DFC"/>
    <w:rsid w:val="00E45012"/>
    <w:rsid w:val="00E51FD6"/>
    <w:rsid w:val="00E63615"/>
    <w:rsid w:val="00E668AB"/>
    <w:rsid w:val="00EB6E10"/>
    <w:rsid w:val="00EC47ED"/>
    <w:rsid w:val="00EE1CF8"/>
    <w:rsid w:val="00EF29DE"/>
    <w:rsid w:val="00F16A3F"/>
    <w:rsid w:val="00F22ECE"/>
    <w:rsid w:val="00F23CA9"/>
    <w:rsid w:val="00F53628"/>
    <w:rsid w:val="00F563D6"/>
    <w:rsid w:val="00F738DC"/>
    <w:rsid w:val="00FA5CAD"/>
    <w:rsid w:val="00FC22E9"/>
    <w:rsid w:val="00FC6C84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253D1E-CBE0-473B-B14D-EE40D362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1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904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2711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2711"/>
  </w:style>
  <w:style w:type="character" w:customStyle="1" w:styleId="WW-Absatz-Standardschriftart">
    <w:name w:val="WW-Absatz-Standardschriftart"/>
    <w:rsid w:val="00502711"/>
  </w:style>
  <w:style w:type="character" w:customStyle="1" w:styleId="WW-Absatz-Standardschriftart1">
    <w:name w:val="WW-Absatz-Standardschriftart1"/>
    <w:rsid w:val="00502711"/>
  </w:style>
  <w:style w:type="character" w:customStyle="1" w:styleId="WW-Absatz-Standardschriftart11">
    <w:name w:val="WW-Absatz-Standardschriftart11"/>
    <w:rsid w:val="00502711"/>
  </w:style>
  <w:style w:type="character" w:customStyle="1" w:styleId="WW-Absatz-Standardschriftart111">
    <w:name w:val="WW-Absatz-Standardschriftart111"/>
    <w:rsid w:val="00502711"/>
  </w:style>
  <w:style w:type="character" w:customStyle="1" w:styleId="WW-Absatz-Standardschriftart1111">
    <w:name w:val="WW-Absatz-Standardschriftart1111"/>
    <w:rsid w:val="00502711"/>
  </w:style>
  <w:style w:type="character" w:customStyle="1" w:styleId="WW-Absatz-Standardschriftart11111">
    <w:name w:val="WW-Absatz-Standardschriftart11111"/>
    <w:rsid w:val="00502711"/>
  </w:style>
  <w:style w:type="character" w:customStyle="1" w:styleId="WW-Absatz-Standardschriftart111111">
    <w:name w:val="WW-Absatz-Standardschriftart111111"/>
    <w:rsid w:val="00502711"/>
  </w:style>
  <w:style w:type="character" w:customStyle="1" w:styleId="WW-Absatz-Standardschriftart1111111">
    <w:name w:val="WW-Absatz-Standardschriftart1111111"/>
    <w:rsid w:val="00502711"/>
  </w:style>
  <w:style w:type="character" w:customStyle="1" w:styleId="WW-Absatz-Standardschriftart11111111">
    <w:name w:val="WW-Absatz-Standardschriftart11111111"/>
    <w:rsid w:val="00502711"/>
  </w:style>
  <w:style w:type="character" w:customStyle="1" w:styleId="WW-Absatz-Standardschriftart111111111">
    <w:name w:val="WW-Absatz-Standardschriftart111111111"/>
    <w:rsid w:val="00502711"/>
  </w:style>
  <w:style w:type="character" w:customStyle="1" w:styleId="WW-Absatz-Standardschriftart1111111111">
    <w:name w:val="WW-Absatz-Standardschriftart1111111111"/>
    <w:rsid w:val="00502711"/>
  </w:style>
  <w:style w:type="character" w:customStyle="1" w:styleId="WW-Absatz-Standardschriftart11111111111">
    <w:name w:val="WW-Absatz-Standardschriftart11111111111"/>
    <w:rsid w:val="00502711"/>
  </w:style>
  <w:style w:type="character" w:customStyle="1" w:styleId="20">
    <w:name w:val="Основной шрифт абзаца2"/>
    <w:rsid w:val="00502711"/>
  </w:style>
  <w:style w:type="character" w:customStyle="1" w:styleId="11">
    <w:name w:val="Основной шрифт абзаца1"/>
    <w:rsid w:val="00502711"/>
  </w:style>
  <w:style w:type="paragraph" w:customStyle="1" w:styleId="12">
    <w:name w:val="Заголовок1"/>
    <w:basedOn w:val="a"/>
    <w:next w:val="a3"/>
    <w:rsid w:val="0050271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502711"/>
    <w:pPr>
      <w:jc w:val="both"/>
    </w:pPr>
    <w:rPr>
      <w:sz w:val="28"/>
    </w:rPr>
  </w:style>
  <w:style w:type="paragraph" w:styleId="a4">
    <w:name w:val="List"/>
    <w:basedOn w:val="a3"/>
    <w:rsid w:val="00502711"/>
    <w:rPr>
      <w:rFonts w:cs="Tahoma"/>
    </w:rPr>
  </w:style>
  <w:style w:type="paragraph" w:customStyle="1" w:styleId="21">
    <w:name w:val="Название2"/>
    <w:basedOn w:val="a"/>
    <w:rsid w:val="005027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502711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027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02711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502711"/>
    <w:pPr>
      <w:suppressLineNumbers/>
    </w:pPr>
  </w:style>
  <w:style w:type="paragraph" w:customStyle="1" w:styleId="a6">
    <w:name w:val="Заголовок таблицы"/>
    <w:basedOn w:val="a5"/>
    <w:rsid w:val="00502711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2E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2EE3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E11CA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6E1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E11CA"/>
    <w:rPr>
      <w:lang w:eastAsia="ar-SA"/>
    </w:rPr>
  </w:style>
  <w:style w:type="paragraph" w:customStyle="1" w:styleId="s3">
    <w:name w:val="s_3"/>
    <w:basedOn w:val="a"/>
    <w:rsid w:val="006E11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8904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andard">
    <w:name w:val="Standard"/>
    <w:rsid w:val="004E27F6"/>
    <w:pPr>
      <w:suppressAutoHyphens/>
    </w:pPr>
    <w:rPr>
      <w:kern w:val="2"/>
      <w:lang w:eastAsia="ar-SA"/>
    </w:rPr>
  </w:style>
  <w:style w:type="paragraph" w:styleId="ad">
    <w:name w:val="List Paragraph"/>
    <w:basedOn w:val="a"/>
    <w:uiPriority w:val="34"/>
    <w:qFormat/>
    <w:rsid w:val="00245314"/>
    <w:pPr>
      <w:ind w:left="720"/>
      <w:contextualSpacing/>
    </w:pPr>
  </w:style>
  <w:style w:type="paragraph" w:customStyle="1" w:styleId="consplusnormal">
    <w:name w:val="consplusnormal"/>
    <w:basedOn w:val="a"/>
    <w:rsid w:val="00281AC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rsid w:val="00A45A5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3660-D336-42AC-9ABC-F8730AD9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Марина</dc:creator>
  <cp:lastModifiedBy>Виктория В. Жарикова</cp:lastModifiedBy>
  <cp:revision>18</cp:revision>
  <cp:lastPrinted>2023-11-16T11:13:00Z</cp:lastPrinted>
  <dcterms:created xsi:type="dcterms:W3CDTF">2023-08-25T12:37:00Z</dcterms:created>
  <dcterms:modified xsi:type="dcterms:W3CDTF">2023-12-01T08:51:00Z</dcterms:modified>
</cp:coreProperties>
</file>