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94B" w:rsidRPr="00863109" w:rsidRDefault="0060794B" w:rsidP="0060794B">
      <w:pPr>
        <w:jc w:val="center"/>
        <w:rPr>
          <w:rFonts w:ascii="Arial" w:hAnsi="Arial" w:cs="Arial"/>
        </w:rPr>
      </w:pPr>
      <w:r w:rsidRPr="00863109">
        <w:rPr>
          <w:rFonts w:ascii="Arial" w:hAnsi="Arial" w:cs="Arial"/>
          <w:noProof/>
          <w:szCs w:val="20"/>
        </w:rPr>
        <w:drawing>
          <wp:inline distT="0" distB="0" distL="0" distR="0" wp14:anchorId="1C87FFC3" wp14:editId="286BA8A5">
            <wp:extent cx="790575" cy="1000125"/>
            <wp:effectExtent l="0" t="0" r="9525" b="9525"/>
            <wp:docPr id="2" name="Рисунок 2" descr="Описание: герр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р 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00125"/>
                    </a:xfrm>
                    <a:prstGeom prst="rect">
                      <a:avLst/>
                    </a:prstGeom>
                    <a:noFill/>
                    <a:ln>
                      <a:noFill/>
                    </a:ln>
                  </pic:spPr>
                </pic:pic>
              </a:graphicData>
            </a:graphic>
          </wp:inline>
        </w:drawing>
      </w:r>
    </w:p>
    <w:p w:rsidR="0060794B" w:rsidRPr="00863109" w:rsidRDefault="0060794B" w:rsidP="0060794B">
      <w:pPr>
        <w:rPr>
          <w:rFonts w:ascii="Arial" w:hAnsi="Arial" w:cs="Arial"/>
        </w:rPr>
      </w:pPr>
    </w:p>
    <w:p w:rsidR="0060794B" w:rsidRPr="00863109" w:rsidRDefault="0060794B" w:rsidP="0060794B">
      <w:pPr>
        <w:jc w:val="center"/>
        <w:rPr>
          <w:rFonts w:ascii="Arial" w:hAnsi="Arial" w:cs="Arial"/>
          <w:b/>
          <w:sz w:val="36"/>
          <w:szCs w:val="36"/>
        </w:rPr>
      </w:pPr>
      <w:r w:rsidRPr="00863109">
        <w:rPr>
          <w:rFonts w:ascii="Arial" w:hAnsi="Arial" w:cs="Arial"/>
          <w:b/>
          <w:sz w:val="36"/>
          <w:szCs w:val="36"/>
        </w:rPr>
        <w:t xml:space="preserve">Совет депутатов Городского округа Серпухов </w:t>
      </w:r>
    </w:p>
    <w:p w:rsidR="0060794B" w:rsidRPr="00863109" w:rsidRDefault="0060794B" w:rsidP="0060794B">
      <w:pPr>
        <w:jc w:val="center"/>
        <w:rPr>
          <w:rFonts w:ascii="Arial" w:hAnsi="Arial" w:cs="Arial"/>
          <w:b/>
          <w:sz w:val="36"/>
          <w:szCs w:val="36"/>
        </w:rPr>
      </w:pPr>
      <w:r w:rsidRPr="00863109">
        <w:rPr>
          <w:rFonts w:ascii="Arial" w:hAnsi="Arial" w:cs="Arial"/>
          <w:b/>
          <w:sz w:val="36"/>
          <w:szCs w:val="36"/>
        </w:rPr>
        <w:t>Московской области</w:t>
      </w:r>
    </w:p>
    <w:p w:rsidR="0060794B" w:rsidRPr="00863109" w:rsidRDefault="0060794B" w:rsidP="0060794B">
      <w:pPr>
        <w:rPr>
          <w:rFonts w:ascii="Arial" w:hAnsi="Arial" w:cs="Arial"/>
        </w:rPr>
      </w:pPr>
      <w:r w:rsidRPr="00863109">
        <w:rPr>
          <w:rFonts w:ascii="Arial" w:hAnsi="Arial" w:cs="Arial"/>
          <w:b/>
        </w:rPr>
        <w:t>___________________________________________________________________</w:t>
      </w:r>
    </w:p>
    <w:p w:rsidR="0060794B" w:rsidRPr="00863109" w:rsidRDefault="0060794B" w:rsidP="0060794B">
      <w:pPr>
        <w:jc w:val="center"/>
        <w:rPr>
          <w:rFonts w:ascii="Arial" w:hAnsi="Arial" w:cs="Arial"/>
          <w:b/>
        </w:rPr>
      </w:pPr>
    </w:p>
    <w:p w:rsidR="0060794B" w:rsidRPr="00863109" w:rsidRDefault="0060794B" w:rsidP="0060794B">
      <w:pPr>
        <w:jc w:val="center"/>
        <w:rPr>
          <w:rFonts w:ascii="Arial" w:hAnsi="Arial" w:cs="Arial"/>
          <w:b/>
          <w:sz w:val="40"/>
          <w:szCs w:val="40"/>
        </w:rPr>
      </w:pPr>
      <w:r w:rsidRPr="00863109">
        <w:rPr>
          <w:rFonts w:ascii="Arial" w:hAnsi="Arial" w:cs="Arial"/>
          <w:b/>
          <w:sz w:val="40"/>
          <w:szCs w:val="40"/>
        </w:rPr>
        <w:t>РЕШЕНИЕ</w:t>
      </w:r>
    </w:p>
    <w:tbl>
      <w:tblPr>
        <w:tblpPr w:leftFromText="180" w:rightFromText="180" w:vertAnchor="text" w:tblpY="1"/>
        <w:tblOverlap w:val="never"/>
        <w:tblW w:w="0" w:type="auto"/>
        <w:tblLook w:val="0000" w:firstRow="0" w:lastRow="0" w:firstColumn="0" w:lastColumn="0" w:noHBand="0" w:noVBand="0"/>
      </w:tblPr>
      <w:tblGrid>
        <w:gridCol w:w="4473"/>
      </w:tblGrid>
      <w:tr w:rsidR="0060794B" w:rsidRPr="00863109" w:rsidTr="005D41D6">
        <w:trPr>
          <w:cantSplit/>
          <w:trHeight w:val="456"/>
        </w:trPr>
        <w:tc>
          <w:tcPr>
            <w:tcW w:w="4473" w:type="dxa"/>
            <w:tcBorders>
              <w:bottom w:val="single" w:sz="4" w:space="0" w:color="auto"/>
            </w:tcBorders>
          </w:tcPr>
          <w:p w:rsidR="0060794B" w:rsidRPr="00863109" w:rsidRDefault="0060794B" w:rsidP="005D41D6">
            <w:pPr>
              <w:autoSpaceDE w:val="0"/>
              <w:autoSpaceDN w:val="0"/>
              <w:adjustRightInd w:val="0"/>
              <w:rPr>
                <w:rFonts w:ascii="Arial" w:hAnsi="Arial" w:cs="Arial"/>
                <w:bCs/>
              </w:rPr>
            </w:pPr>
          </w:p>
          <w:p w:rsidR="0060794B" w:rsidRPr="00863109" w:rsidRDefault="0060794B" w:rsidP="005D41D6">
            <w:pPr>
              <w:autoSpaceDE w:val="0"/>
              <w:autoSpaceDN w:val="0"/>
              <w:adjustRightInd w:val="0"/>
              <w:rPr>
                <w:rFonts w:ascii="Arial" w:hAnsi="Arial" w:cs="Arial"/>
                <w:bCs/>
              </w:rPr>
            </w:pPr>
          </w:p>
          <w:p w:rsidR="0060794B" w:rsidRPr="00863109" w:rsidRDefault="0060794B" w:rsidP="000060C2">
            <w:pPr>
              <w:autoSpaceDE w:val="0"/>
              <w:autoSpaceDN w:val="0"/>
              <w:adjustRightInd w:val="0"/>
              <w:rPr>
                <w:rFonts w:ascii="Arial" w:hAnsi="Arial" w:cs="Arial"/>
              </w:rPr>
            </w:pPr>
            <w:proofErr w:type="gramStart"/>
            <w:r w:rsidRPr="00863109">
              <w:rPr>
                <w:rFonts w:ascii="Arial" w:hAnsi="Arial" w:cs="Arial"/>
                <w:bCs/>
              </w:rPr>
              <w:t xml:space="preserve">№  </w:t>
            </w:r>
            <w:r w:rsidR="000060C2">
              <w:rPr>
                <w:rFonts w:ascii="Arial" w:hAnsi="Arial" w:cs="Arial"/>
                <w:bCs/>
              </w:rPr>
              <w:t>47</w:t>
            </w:r>
            <w:proofErr w:type="gramEnd"/>
            <w:r w:rsidR="000060C2">
              <w:rPr>
                <w:rFonts w:ascii="Arial" w:hAnsi="Arial" w:cs="Arial"/>
                <w:bCs/>
              </w:rPr>
              <w:t>/506</w:t>
            </w:r>
            <w:r w:rsidRPr="00863109">
              <w:rPr>
                <w:rFonts w:ascii="Arial" w:hAnsi="Arial" w:cs="Arial"/>
                <w:bCs/>
              </w:rPr>
              <w:t xml:space="preserve">  от </w:t>
            </w:r>
            <w:r w:rsidR="000060C2">
              <w:rPr>
                <w:rFonts w:ascii="Arial" w:hAnsi="Arial" w:cs="Arial"/>
                <w:bCs/>
              </w:rPr>
              <w:t>19.05.2026</w:t>
            </w:r>
          </w:p>
        </w:tc>
      </w:tr>
      <w:tr w:rsidR="0060794B" w:rsidRPr="00863109" w:rsidTr="005D41D6">
        <w:trPr>
          <w:cantSplit/>
          <w:trHeight w:val="1456"/>
        </w:trPr>
        <w:tc>
          <w:tcPr>
            <w:tcW w:w="4473" w:type="dxa"/>
            <w:tcBorders>
              <w:top w:val="single" w:sz="4" w:space="0" w:color="auto"/>
            </w:tcBorders>
          </w:tcPr>
          <w:p w:rsidR="0060794B" w:rsidRPr="00863109" w:rsidRDefault="0060794B" w:rsidP="005D41D6">
            <w:pPr>
              <w:autoSpaceDE w:val="0"/>
              <w:autoSpaceDN w:val="0"/>
              <w:adjustRightInd w:val="0"/>
              <w:ind w:right="34"/>
              <w:rPr>
                <w:rFonts w:ascii="Arial" w:hAnsi="Arial" w:cs="Arial"/>
              </w:rPr>
            </w:pPr>
          </w:p>
          <w:p w:rsidR="0060794B" w:rsidRPr="00863109" w:rsidRDefault="0060794B" w:rsidP="005D41D6">
            <w:pPr>
              <w:autoSpaceDE w:val="0"/>
              <w:autoSpaceDN w:val="0"/>
              <w:adjustRightInd w:val="0"/>
              <w:jc w:val="both"/>
              <w:rPr>
                <w:rFonts w:ascii="Arial" w:hAnsi="Arial" w:cs="Arial"/>
                <w:bCs/>
              </w:rPr>
            </w:pPr>
            <w:r w:rsidRPr="00863109">
              <w:rPr>
                <w:rFonts w:ascii="Arial" w:hAnsi="Arial" w:cs="Arial"/>
              </w:rPr>
              <w:t>Об утверждении Положения</w:t>
            </w:r>
            <w:r w:rsidR="005D41D6" w:rsidRPr="00863109">
              <w:rPr>
                <w:rFonts w:ascii="Arial" w:hAnsi="Arial" w:cs="Arial"/>
              </w:rPr>
              <w:t xml:space="preserve"> </w:t>
            </w:r>
            <w:r w:rsidR="005D41D6" w:rsidRPr="00863109">
              <w:rPr>
                <w:rFonts w:ascii="Arial" w:hAnsi="Arial" w:cs="Arial"/>
              </w:rPr>
              <w:br/>
              <w:t xml:space="preserve">о </w:t>
            </w:r>
            <w:r w:rsidRPr="00863109">
              <w:rPr>
                <w:rFonts w:ascii="Arial" w:hAnsi="Arial" w:cs="Arial"/>
              </w:rPr>
              <w:t>муниципальном земельном контроле</w:t>
            </w:r>
            <w:r w:rsidR="005D41D6" w:rsidRPr="00863109">
              <w:rPr>
                <w:rFonts w:ascii="Arial" w:hAnsi="Arial" w:cs="Arial"/>
              </w:rPr>
              <w:t xml:space="preserve"> </w:t>
            </w:r>
            <w:r w:rsidRPr="00863109">
              <w:rPr>
                <w:rFonts w:ascii="Arial" w:hAnsi="Arial" w:cs="Arial"/>
              </w:rPr>
              <w:t>на территории Городского округа Серпухов Московской области</w:t>
            </w:r>
          </w:p>
        </w:tc>
      </w:tr>
    </w:tbl>
    <w:p w:rsidR="005D41D6" w:rsidRPr="00863109" w:rsidRDefault="005D41D6" w:rsidP="0060794B">
      <w:pPr>
        <w:shd w:val="clear" w:color="auto" w:fill="FFFFFF"/>
        <w:ind w:left="57" w:firstLine="709"/>
        <w:jc w:val="both"/>
        <w:textAlignment w:val="baseline"/>
        <w:rPr>
          <w:rFonts w:ascii="Arial" w:hAnsi="Arial" w:cs="Arial"/>
          <w:spacing w:val="2"/>
        </w:rPr>
      </w:pPr>
    </w:p>
    <w:p w:rsidR="005D41D6" w:rsidRPr="00863109" w:rsidRDefault="005D41D6" w:rsidP="005D41D6">
      <w:pPr>
        <w:rPr>
          <w:rFonts w:ascii="Arial" w:hAnsi="Arial" w:cs="Arial"/>
        </w:rPr>
      </w:pPr>
    </w:p>
    <w:p w:rsidR="005D41D6" w:rsidRPr="00863109" w:rsidRDefault="005D41D6" w:rsidP="005D41D6">
      <w:pPr>
        <w:rPr>
          <w:rFonts w:ascii="Arial" w:hAnsi="Arial" w:cs="Arial"/>
        </w:rPr>
      </w:pPr>
    </w:p>
    <w:p w:rsidR="005D41D6" w:rsidRPr="00863109" w:rsidRDefault="005D41D6" w:rsidP="005D41D6">
      <w:pPr>
        <w:rPr>
          <w:rFonts w:ascii="Arial" w:hAnsi="Arial" w:cs="Arial"/>
        </w:rPr>
      </w:pPr>
    </w:p>
    <w:p w:rsidR="005D41D6" w:rsidRPr="00863109" w:rsidRDefault="005D41D6" w:rsidP="005D41D6">
      <w:pPr>
        <w:rPr>
          <w:rFonts w:ascii="Arial" w:hAnsi="Arial" w:cs="Arial"/>
        </w:rPr>
      </w:pPr>
    </w:p>
    <w:p w:rsidR="005D41D6" w:rsidRPr="00863109" w:rsidRDefault="005D41D6" w:rsidP="005D41D6">
      <w:pPr>
        <w:rPr>
          <w:rFonts w:ascii="Arial" w:hAnsi="Arial" w:cs="Arial"/>
        </w:rPr>
      </w:pPr>
    </w:p>
    <w:p w:rsidR="005D41D6" w:rsidRPr="00863109" w:rsidRDefault="005D41D6" w:rsidP="005D41D6">
      <w:pPr>
        <w:rPr>
          <w:rFonts w:ascii="Arial" w:hAnsi="Arial" w:cs="Arial"/>
        </w:rPr>
      </w:pPr>
    </w:p>
    <w:p w:rsidR="005D41D6" w:rsidRPr="00863109" w:rsidRDefault="005D41D6" w:rsidP="005D41D6">
      <w:pPr>
        <w:rPr>
          <w:rFonts w:ascii="Arial" w:hAnsi="Arial" w:cs="Arial"/>
        </w:rPr>
      </w:pPr>
    </w:p>
    <w:p w:rsidR="005D41D6" w:rsidRPr="00863109" w:rsidRDefault="005D41D6" w:rsidP="0060794B">
      <w:pPr>
        <w:shd w:val="clear" w:color="auto" w:fill="FFFFFF"/>
        <w:ind w:left="57" w:firstLine="709"/>
        <w:jc w:val="both"/>
        <w:textAlignment w:val="baseline"/>
        <w:rPr>
          <w:rFonts w:ascii="Arial" w:hAnsi="Arial" w:cs="Arial"/>
          <w:spacing w:val="2"/>
        </w:rPr>
      </w:pPr>
    </w:p>
    <w:p w:rsidR="005D41D6" w:rsidRPr="00863109" w:rsidRDefault="005D41D6" w:rsidP="0060794B">
      <w:pPr>
        <w:shd w:val="clear" w:color="auto" w:fill="FFFFFF"/>
        <w:ind w:left="57" w:firstLine="709"/>
        <w:jc w:val="both"/>
        <w:textAlignment w:val="baseline"/>
        <w:rPr>
          <w:rFonts w:ascii="Arial" w:hAnsi="Arial" w:cs="Arial"/>
          <w:spacing w:val="2"/>
        </w:rPr>
      </w:pPr>
    </w:p>
    <w:p w:rsidR="0060794B" w:rsidRPr="00863109" w:rsidRDefault="0060794B" w:rsidP="0060794B">
      <w:pPr>
        <w:shd w:val="clear" w:color="auto" w:fill="FFFFFF"/>
        <w:ind w:left="57" w:firstLine="709"/>
        <w:jc w:val="both"/>
        <w:textAlignment w:val="baseline"/>
        <w:rPr>
          <w:rFonts w:ascii="Arial" w:hAnsi="Arial" w:cs="Arial"/>
          <w:spacing w:val="2"/>
        </w:rPr>
      </w:pPr>
      <w:r w:rsidRPr="00863109">
        <w:rPr>
          <w:rFonts w:ascii="Arial" w:hAnsi="Arial" w:cs="Arial"/>
          <w:spacing w:val="2"/>
        </w:rPr>
        <w:t xml:space="preserve">В соответствии со статьей 72 Земельного кодекса Российской </w:t>
      </w:r>
      <w:r w:rsidR="005D41D6" w:rsidRPr="00863109">
        <w:rPr>
          <w:rFonts w:ascii="Arial" w:hAnsi="Arial" w:cs="Arial"/>
          <w:spacing w:val="2"/>
        </w:rPr>
        <w:t>Федерации, Федеральными</w:t>
      </w:r>
      <w:r w:rsidRPr="00863109">
        <w:rPr>
          <w:rFonts w:ascii="Arial" w:hAnsi="Arial" w:cs="Arial"/>
          <w:spacing w:val="2"/>
        </w:rPr>
        <w:t xml:space="preserve"> законами</w:t>
      </w:r>
      <w:r w:rsidR="00AF6E04" w:rsidRPr="00863109">
        <w:rPr>
          <w:rFonts w:ascii="Arial" w:hAnsi="Arial" w:cs="Arial"/>
        </w:rPr>
        <w:t xml:space="preserve"> </w:t>
      </w:r>
      <w:r w:rsidR="00AF6E04" w:rsidRPr="00863109">
        <w:rPr>
          <w:rFonts w:ascii="Arial" w:hAnsi="Arial" w:cs="Arial"/>
          <w:spacing w:val="2"/>
        </w:rPr>
        <w:t>от 06.10.2003 № 131-ФЗ «Об общих принципах организации местного самоуправления в Российской Федерации»,</w:t>
      </w:r>
      <w:r w:rsidRPr="00863109">
        <w:rPr>
          <w:rFonts w:ascii="Arial" w:hAnsi="Arial" w:cs="Arial"/>
          <w:spacing w:val="2"/>
        </w:rPr>
        <w:t xml:space="preserve"> </w:t>
      </w:r>
      <w:r w:rsidR="005D41D6" w:rsidRPr="00863109">
        <w:rPr>
          <w:rFonts w:ascii="Arial" w:hAnsi="Arial" w:cs="Arial"/>
          <w:spacing w:val="2"/>
        </w:rPr>
        <w:t xml:space="preserve">от 20.03.2025 № 33-ФЗ </w:t>
      </w:r>
      <w:r w:rsidR="00863109" w:rsidRPr="00863109">
        <w:rPr>
          <w:rFonts w:ascii="Arial" w:hAnsi="Arial" w:cs="Arial"/>
          <w:spacing w:val="2"/>
        </w:rPr>
        <w:br/>
      </w:r>
      <w:r w:rsidR="00AF6E04" w:rsidRPr="00863109">
        <w:rPr>
          <w:rFonts w:ascii="Arial" w:hAnsi="Arial" w:cs="Arial"/>
          <w:spacing w:val="2"/>
        </w:rPr>
        <w:t>«</w:t>
      </w:r>
      <w:r w:rsidR="005D41D6" w:rsidRPr="00863109">
        <w:rPr>
          <w:rFonts w:ascii="Arial" w:hAnsi="Arial" w:cs="Arial"/>
          <w:spacing w:val="2"/>
        </w:rPr>
        <w:t xml:space="preserve">Об общих принципах организации местного самоуправления в </w:t>
      </w:r>
      <w:r w:rsidR="00AF6E04" w:rsidRPr="00863109">
        <w:rPr>
          <w:rFonts w:ascii="Arial" w:hAnsi="Arial" w:cs="Arial"/>
          <w:spacing w:val="2"/>
        </w:rPr>
        <w:t>единой системе публичной власти»</w:t>
      </w:r>
      <w:r w:rsidRPr="00863109">
        <w:rPr>
          <w:rFonts w:ascii="Arial" w:hAnsi="Arial" w:cs="Arial"/>
          <w:spacing w:val="2"/>
        </w:rPr>
        <w:t>, от 31.07.2020 №</w:t>
      </w:r>
      <w:r w:rsidR="00AF6E04" w:rsidRPr="00863109">
        <w:rPr>
          <w:rFonts w:ascii="Arial" w:hAnsi="Arial" w:cs="Arial"/>
          <w:spacing w:val="2"/>
        </w:rPr>
        <w:t xml:space="preserve"> 248-ФЗ «</w:t>
      </w:r>
      <w:r w:rsidRPr="00863109">
        <w:rPr>
          <w:rFonts w:ascii="Arial" w:hAnsi="Arial" w:cs="Arial"/>
          <w:spacing w:val="2"/>
        </w:rPr>
        <w:t>О государственном контроле (надзоре) и муниципальном контроле в Российской Федерации</w:t>
      </w:r>
      <w:r w:rsidR="00AF6E04" w:rsidRPr="00863109">
        <w:rPr>
          <w:rFonts w:ascii="Arial" w:hAnsi="Arial" w:cs="Arial"/>
          <w:spacing w:val="2"/>
        </w:rPr>
        <w:t>»</w:t>
      </w:r>
      <w:r w:rsidRPr="00863109">
        <w:rPr>
          <w:rFonts w:ascii="Arial" w:hAnsi="Arial" w:cs="Arial"/>
          <w:spacing w:val="2"/>
        </w:rPr>
        <w:t xml:space="preserve">, </w:t>
      </w:r>
      <w:r w:rsidR="005D41D6" w:rsidRPr="00863109">
        <w:rPr>
          <w:rFonts w:ascii="Arial" w:hAnsi="Arial" w:cs="Arial"/>
        </w:rPr>
        <w:t xml:space="preserve">Уставом муниципального образования «Городской округ Серпухов Московской области», </w:t>
      </w:r>
      <w:r w:rsidRPr="00863109">
        <w:rPr>
          <w:rFonts w:ascii="Arial" w:hAnsi="Arial" w:cs="Arial"/>
          <w:spacing w:val="2"/>
        </w:rPr>
        <w:t>Совет депутатов Городского округа Серпухов Московской области</w:t>
      </w:r>
    </w:p>
    <w:p w:rsidR="0060794B" w:rsidRPr="00863109" w:rsidRDefault="0060794B" w:rsidP="0060794B">
      <w:pPr>
        <w:spacing w:line="240" w:lineRule="atLeast"/>
        <w:ind w:firstLine="708"/>
        <w:jc w:val="both"/>
        <w:rPr>
          <w:rFonts w:ascii="Arial" w:hAnsi="Arial" w:cs="Arial"/>
          <w:b/>
        </w:rPr>
      </w:pPr>
    </w:p>
    <w:p w:rsidR="0060794B" w:rsidRPr="00863109" w:rsidRDefault="0060794B" w:rsidP="0060794B">
      <w:pPr>
        <w:spacing w:line="240" w:lineRule="atLeast"/>
        <w:ind w:firstLine="708"/>
        <w:jc w:val="center"/>
        <w:rPr>
          <w:rFonts w:ascii="Arial" w:hAnsi="Arial" w:cs="Arial"/>
          <w:b/>
        </w:rPr>
      </w:pPr>
      <w:r w:rsidRPr="00863109">
        <w:rPr>
          <w:rFonts w:ascii="Arial" w:hAnsi="Arial" w:cs="Arial"/>
          <w:b/>
        </w:rPr>
        <w:t>р е ш и л:</w:t>
      </w:r>
    </w:p>
    <w:p w:rsidR="0060794B" w:rsidRPr="00863109" w:rsidRDefault="0060794B" w:rsidP="0060794B">
      <w:pPr>
        <w:rPr>
          <w:rFonts w:ascii="Arial" w:hAnsi="Arial" w:cs="Arial"/>
        </w:rPr>
      </w:pPr>
    </w:p>
    <w:p w:rsidR="0060794B" w:rsidRPr="00863109" w:rsidRDefault="0060794B" w:rsidP="00AF6E04">
      <w:pPr>
        <w:pStyle w:val="a9"/>
        <w:numPr>
          <w:ilvl w:val="0"/>
          <w:numId w:val="13"/>
        </w:numPr>
        <w:ind w:left="426" w:hanging="426"/>
        <w:jc w:val="both"/>
        <w:rPr>
          <w:rFonts w:ascii="Arial" w:hAnsi="Arial" w:cs="Arial"/>
        </w:rPr>
      </w:pPr>
      <w:r w:rsidRPr="00863109">
        <w:rPr>
          <w:rFonts w:ascii="Arial" w:hAnsi="Arial" w:cs="Arial"/>
        </w:rPr>
        <w:t>Утвердить Положение о муниципальном з</w:t>
      </w:r>
      <w:r w:rsidR="00AF6E04" w:rsidRPr="00863109">
        <w:rPr>
          <w:rFonts w:ascii="Arial" w:hAnsi="Arial" w:cs="Arial"/>
        </w:rPr>
        <w:t xml:space="preserve">емельном контроле на территории </w:t>
      </w:r>
      <w:r w:rsidRPr="00863109">
        <w:rPr>
          <w:rFonts w:ascii="Arial" w:hAnsi="Arial" w:cs="Arial"/>
        </w:rPr>
        <w:t>Городского округа Серпухов Московской области (прилагается).</w:t>
      </w:r>
    </w:p>
    <w:p w:rsidR="0060794B" w:rsidRPr="00863109" w:rsidRDefault="0060794B" w:rsidP="00AF6E04">
      <w:pPr>
        <w:pStyle w:val="a9"/>
        <w:numPr>
          <w:ilvl w:val="0"/>
          <w:numId w:val="13"/>
        </w:numPr>
        <w:autoSpaceDE w:val="0"/>
        <w:autoSpaceDN w:val="0"/>
        <w:adjustRightInd w:val="0"/>
        <w:ind w:left="426" w:hanging="426"/>
        <w:jc w:val="both"/>
        <w:rPr>
          <w:rFonts w:ascii="Arial" w:hAnsi="Arial" w:cs="Arial"/>
        </w:rPr>
      </w:pPr>
      <w:r w:rsidRPr="00863109">
        <w:rPr>
          <w:rFonts w:ascii="Arial" w:eastAsiaTheme="minorHAnsi" w:hAnsi="Arial" w:cs="Arial"/>
          <w:lang w:eastAsia="en-US"/>
        </w:rPr>
        <w:t xml:space="preserve">Признать утратившим силу </w:t>
      </w:r>
      <w:r w:rsidRPr="00863109">
        <w:rPr>
          <w:rFonts w:ascii="Arial" w:hAnsi="Arial" w:cs="Arial"/>
        </w:rPr>
        <w:t xml:space="preserve">решение Совета депутатов Городского округа Серпухов </w:t>
      </w:r>
      <w:r w:rsidRPr="00863109">
        <w:rPr>
          <w:rFonts w:ascii="Arial" w:hAnsi="Arial" w:cs="Arial"/>
          <w:spacing w:val="-10"/>
        </w:rPr>
        <w:t>Московской области</w:t>
      </w:r>
      <w:r w:rsidR="00AF6E04" w:rsidRPr="00863109">
        <w:rPr>
          <w:rFonts w:ascii="Arial" w:hAnsi="Arial" w:cs="Arial"/>
        </w:rPr>
        <w:t xml:space="preserve"> от 29.07.2025</w:t>
      </w:r>
      <w:r w:rsidRPr="00863109">
        <w:rPr>
          <w:rFonts w:ascii="Arial" w:hAnsi="Arial" w:cs="Arial"/>
        </w:rPr>
        <w:t xml:space="preserve"> № 34/364 «Об утверждении Положения </w:t>
      </w:r>
      <w:r w:rsidR="00863109">
        <w:rPr>
          <w:rFonts w:ascii="Arial" w:hAnsi="Arial" w:cs="Arial"/>
        </w:rPr>
        <w:br/>
      </w:r>
      <w:r w:rsidRPr="00863109">
        <w:rPr>
          <w:rFonts w:ascii="Arial" w:hAnsi="Arial" w:cs="Arial"/>
        </w:rPr>
        <w:t>о муниципальном земельном контроле на территории Городского округа Серпухов Московской области»</w:t>
      </w:r>
    </w:p>
    <w:p w:rsidR="0060794B" w:rsidRPr="00863109" w:rsidRDefault="00AF6E04" w:rsidP="00AF6E04">
      <w:pPr>
        <w:pStyle w:val="a9"/>
        <w:numPr>
          <w:ilvl w:val="0"/>
          <w:numId w:val="13"/>
        </w:numPr>
        <w:autoSpaceDE w:val="0"/>
        <w:autoSpaceDN w:val="0"/>
        <w:adjustRightInd w:val="0"/>
        <w:ind w:left="426" w:hanging="426"/>
        <w:jc w:val="both"/>
        <w:rPr>
          <w:rFonts w:ascii="Arial" w:eastAsiaTheme="minorHAnsi" w:hAnsi="Arial" w:cs="Arial"/>
          <w:lang w:eastAsia="en-US"/>
        </w:rPr>
      </w:pPr>
      <w:r w:rsidRPr="00863109">
        <w:rPr>
          <w:rFonts w:ascii="Arial" w:eastAsiaTheme="minorHAnsi" w:hAnsi="Arial" w:cs="Arial"/>
          <w:lang w:eastAsia="en-US"/>
        </w:rPr>
        <w:t>Направить настоящее решение г</w:t>
      </w:r>
      <w:r w:rsidR="0060794B" w:rsidRPr="00863109">
        <w:rPr>
          <w:rFonts w:ascii="Arial" w:eastAsiaTheme="minorHAnsi" w:hAnsi="Arial" w:cs="Arial"/>
          <w:lang w:eastAsia="en-US"/>
        </w:rPr>
        <w:t xml:space="preserve">лаве Городского округа Серпухов Московской области А.В. </w:t>
      </w:r>
      <w:proofErr w:type="spellStart"/>
      <w:r w:rsidR="0060794B" w:rsidRPr="00863109">
        <w:rPr>
          <w:rFonts w:ascii="Arial" w:eastAsiaTheme="minorHAnsi" w:hAnsi="Arial" w:cs="Arial"/>
          <w:lang w:eastAsia="en-US"/>
        </w:rPr>
        <w:t>Шимко</w:t>
      </w:r>
      <w:proofErr w:type="spellEnd"/>
      <w:r w:rsidR="0060794B" w:rsidRPr="00863109">
        <w:rPr>
          <w:rFonts w:ascii="Arial" w:eastAsiaTheme="minorHAnsi" w:hAnsi="Arial" w:cs="Arial"/>
          <w:lang w:eastAsia="en-US"/>
        </w:rPr>
        <w:t xml:space="preserve"> для подписания и официального опубликования (обнародования).</w:t>
      </w:r>
    </w:p>
    <w:p w:rsidR="0060794B" w:rsidRPr="00863109" w:rsidRDefault="0060794B" w:rsidP="00AF6E04">
      <w:pPr>
        <w:pStyle w:val="a9"/>
        <w:numPr>
          <w:ilvl w:val="0"/>
          <w:numId w:val="13"/>
        </w:numPr>
        <w:autoSpaceDE w:val="0"/>
        <w:autoSpaceDN w:val="0"/>
        <w:adjustRightInd w:val="0"/>
        <w:ind w:left="426" w:hanging="426"/>
        <w:jc w:val="both"/>
        <w:rPr>
          <w:rFonts w:ascii="Arial" w:eastAsiaTheme="minorHAnsi" w:hAnsi="Arial" w:cs="Arial"/>
          <w:lang w:eastAsia="en-US"/>
        </w:rPr>
      </w:pPr>
      <w:r w:rsidRPr="00863109">
        <w:rPr>
          <w:rFonts w:ascii="Arial" w:eastAsiaTheme="minorHAnsi" w:hAnsi="Arial" w:cs="Arial"/>
          <w:lang w:eastAsia="en-US"/>
        </w:rPr>
        <w:t>Контроль за выполнением настоящего решения возложить на комиссию по вопросам перспективного развития, градостроительства, экономики, науки, инвестиционной деятельности и поддержки предпринимательства (</w:t>
      </w:r>
      <w:r w:rsidR="00AF6E04" w:rsidRPr="00863109">
        <w:rPr>
          <w:rFonts w:ascii="Arial" w:hAnsi="Arial" w:cs="Arial"/>
        </w:rPr>
        <w:t>И.Н. Ермаков</w:t>
      </w:r>
      <w:r w:rsidRPr="00863109">
        <w:rPr>
          <w:rFonts w:ascii="Arial" w:eastAsiaTheme="minorHAnsi" w:hAnsi="Arial" w:cs="Arial"/>
          <w:lang w:eastAsia="en-US"/>
        </w:rPr>
        <w:t>)</w:t>
      </w:r>
    </w:p>
    <w:p w:rsidR="0060794B" w:rsidRPr="00863109" w:rsidRDefault="0060794B" w:rsidP="0060794B">
      <w:pPr>
        <w:rPr>
          <w:rFonts w:ascii="Arial" w:hAnsi="Arial" w:cs="Arial"/>
        </w:rPr>
      </w:pPr>
    </w:p>
    <w:p w:rsidR="0060794B" w:rsidRPr="00863109" w:rsidRDefault="0060794B" w:rsidP="0060794B">
      <w:pPr>
        <w:rPr>
          <w:rFonts w:ascii="Arial" w:hAnsi="Arial" w:cs="Arial"/>
        </w:rPr>
      </w:pPr>
    </w:p>
    <w:p w:rsidR="0060794B" w:rsidRPr="00863109" w:rsidRDefault="0060794B" w:rsidP="0060794B">
      <w:pPr>
        <w:rPr>
          <w:rFonts w:ascii="Arial" w:hAnsi="Arial" w:cs="Arial"/>
        </w:rPr>
      </w:pPr>
      <w:r w:rsidRPr="00863109">
        <w:rPr>
          <w:rFonts w:ascii="Arial" w:hAnsi="Arial" w:cs="Arial"/>
        </w:rPr>
        <w:t>Председатель Совета депутатов</w:t>
      </w:r>
    </w:p>
    <w:p w:rsidR="0060794B" w:rsidRPr="00863109" w:rsidRDefault="0060794B" w:rsidP="0060794B">
      <w:pPr>
        <w:tabs>
          <w:tab w:val="left" w:pos="5245"/>
          <w:tab w:val="left" w:pos="5387"/>
        </w:tabs>
        <w:rPr>
          <w:rFonts w:ascii="Arial" w:hAnsi="Arial" w:cs="Arial"/>
        </w:rPr>
      </w:pPr>
      <w:r w:rsidRPr="00863109">
        <w:rPr>
          <w:rFonts w:ascii="Arial" w:hAnsi="Arial" w:cs="Arial"/>
        </w:rPr>
        <w:t>Городского округа Серпухов</w:t>
      </w:r>
      <w:r w:rsidRPr="00863109">
        <w:rPr>
          <w:rFonts w:ascii="Arial" w:hAnsi="Arial" w:cs="Arial"/>
        </w:rPr>
        <w:tab/>
      </w:r>
      <w:r w:rsidRPr="00863109">
        <w:rPr>
          <w:rFonts w:ascii="Arial" w:hAnsi="Arial" w:cs="Arial"/>
        </w:rPr>
        <w:tab/>
      </w:r>
      <w:r w:rsidRPr="00863109">
        <w:rPr>
          <w:rFonts w:ascii="Arial" w:hAnsi="Arial" w:cs="Arial"/>
        </w:rPr>
        <w:tab/>
      </w:r>
      <w:r w:rsidRPr="00863109">
        <w:rPr>
          <w:rFonts w:ascii="Arial" w:hAnsi="Arial" w:cs="Arial"/>
        </w:rPr>
        <w:tab/>
        <w:t xml:space="preserve">       </w:t>
      </w:r>
      <w:r w:rsidR="00AF6E04" w:rsidRPr="00863109">
        <w:rPr>
          <w:rFonts w:ascii="Arial" w:hAnsi="Arial" w:cs="Arial"/>
        </w:rPr>
        <w:t xml:space="preserve">    </w:t>
      </w:r>
      <w:r w:rsidRPr="00863109">
        <w:rPr>
          <w:rFonts w:ascii="Arial" w:hAnsi="Arial" w:cs="Arial"/>
        </w:rPr>
        <w:t xml:space="preserve">                    М.А. Шульга</w:t>
      </w:r>
    </w:p>
    <w:p w:rsidR="0060794B" w:rsidRPr="00863109" w:rsidRDefault="0060794B" w:rsidP="0060794B">
      <w:pPr>
        <w:rPr>
          <w:rFonts w:ascii="Arial" w:hAnsi="Arial" w:cs="Arial"/>
        </w:rPr>
      </w:pPr>
    </w:p>
    <w:p w:rsidR="0060794B" w:rsidRPr="00863109" w:rsidRDefault="0060794B" w:rsidP="0060794B">
      <w:pPr>
        <w:rPr>
          <w:rFonts w:ascii="Arial" w:hAnsi="Arial" w:cs="Arial"/>
        </w:rPr>
      </w:pPr>
      <w:r w:rsidRPr="00863109">
        <w:rPr>
          <w:rFonts w:ascii="Arial" w:hAnsi="Arial" w:cs="Arial"/>
        </w:rPr>
        <w:t xml:space="preserve">Глава Городского округа Серпухов    </w:t>
      </w:r>
      <w:r w:rsidRPr="00863109">
        <w:rPr>
          <w:rFonts w:ascii="Arial" w:hAnsi="Arial" w:cs="Arial"/>
        </w:rPr>
        <w:tab/>
      </w:r>
      <w:r w:rsidRPr="00863109">
        <w:rPr>
          <w:rFonts w:ascii="Arial" w:hAnsi="Arial" w:cs="Arial"/>
        </w:rPr>
        <w:tab/>
      </w:r>
      <w:r w:rsidRPr="00863109">
        <w:rPr>
          <w:rFonts w:ascii="Arial" w:hAnsi="Arial" w:cs="Arial"/>
        </w:rPr>
        <w:tab/>
      </w:r>
      <w:r w:rsidRPr="00863109">
        <w:rPr>
          <w:rFonts w:ascii="Arial" w:hAnsi="Arial" w:cs="Arial"/>
        </w:rPr>
        <w:tab/>
        <w:t xml:space="preserve">                     </w:t>
      </w:r>
      <w:r w:rsidR="00AF6E04" w:rsidRPr="00863109">
        <w:rPr>
          <w:rFonts w:ascii="Arial" w:hAnsi="Arial" w:cs="Arial"/>
        </w:rPr>
        <w:t xml:space="preserve">   </w:t>
      </w:r>
      <w:r w:rsidRPr="00863109">
        <w:rPr>
          <w:rFonts w:ascii="Arial" w:hAnsi="Arial" w:cs="Arial"/>
        </w:rPr>
        <w:t xml:space="preserve">         А.В. </w:t>
      </w:r>
      <w:proofErr w:type="spellStart"/>
      <w:r w:rsidRPr="00863109">
        <w:rPr>
          <w:rFonts w:ascii="Arial" w:hAnsi="Arial" w:cs="Arial"/>
        </w:rPr>
        <w:t>Шимко</w:t>
      </w:r>
      <w:proofErr w:type="spellEnd"/>
    </w:p>
    <w:p w:rsidR="00AF6E04" w:rsidRPr="00863109" w:rsidRDefault="00AF6E04" w:rsidP="0060794B">
      <w:pPr>
        <w:rPr>
          <w:rFonts w:ascii="Arial" w:hAnsi="Arial" w:cs="Arial"/>
        </w:rPr>
      </w:pPr>
    </w:p>
    <w:p w:rsidR="00AF6E04" w:rsidRPr="00863109" w:rsidRDefault="00AF6E04" w:rsidP="0060794B">
      <w:pPr>
        <w:rPr>
          <w:rFonts w:ascii="Arial" w:hAnsi="Arial" w:cs="Arial"/>
        </w:rPr>
      </w:pPr>
    </w:p>
    <w:p w:rsidR="00AF6E04" w:rsidRPr="00863109" w:rsidRDefault="00AF6E04" w:rsidP="00AF6E04">
      <w:pPr>
        <w:rPr>
          <w:rFonts w:ascii="Arial" w:hAnsi="Arial" w:cs="Arial"/>
        </w:rPr>
      </w:pPr>
      <w:r w:rsidRPr="00863109">
        <w:rPr>
          <w:rFonts w:ascii="Arial" w:hAnsi="Arial" w:cs="Arial"/>
        </w:rPr>
        <w:t>Подписано главой Городского округа Серпухов</w:t>
      </w:r>
    </w:p>
    <w:p w:rsidR="008E3C0D" w:rsidRPr="00863109" w:rsidRDefault="000060C2" w:rsidP="00616E8F">
      <w:pPr>
        <w:widowControl w:val="0"/>
        <w:autoSpaceDE w:val="0"/>
        <w:autoSpaceDN w:val="0"/>
        <w:adjustRightInd w:val="0"/>
        <w:ind w:left="6237"/>
        <w:outlineLvl w:val="0"/>
        <w:rPr>
          <w:rFonts w:ascii="Arial" w:eastAsiaTheme="minorEastAsia" w:hAnsi="Arial" w:cs="Arial"/>
        </w:rPr>
      </w:pPr>
      <w:r>
        <w:rPr>
          <w:rFonts w:ascii="Arial" w:hAnsi="Arial" w:cs="Arial"/>
          <w:bCs/>
        </w:rPr>
        <w:t>19.05.2026</w:t>
      </w:r>
      <w:r w:rsidR="00A740FD" w:rsidRPr="00863109">
        <w:rPr>
          <w:rFonts w:ascii="Arial" w:eastAsiaTheme="minorEastAsia" w:hAnsi="Arial" w:cs="Arial"/>
        </w:rPr>
        <w:t>Приложение</w:t>
      </w:r>
    </w:p>
    <w:p w:rsidR="005D4D77" w:rsidRPr="00863109" w:rsidRDefault="00A740FD" w:rsidP="00616E8F">
      <w:pPr>
        <w:widowControl w:val="0"/>
        <w:autoSpaceDE w:val="0"/>
        <w:autoSpaceDN w:val="0"/>
        <w:adjustRightInd w:val="0"/>
        <w:ind w:left="6237"/>
        <w:outlineLvl w:val="0"/>
        <w:rPr>
          <w:rFonts w:ascii="Arial" w:eastAsiaTheme="minorEastAsia" w:hAnsi="Arial" w:cs="Arial"/>
        </w:rPr>
      </w:pPr>
      <w:r w:rsidRPr="00863109">
        <w:rPr>
          <w:rFonts w:ascii="Arial" w:eastAsiaTheme="minorEastAsia" w:hAnsi="Arial" w:cs="Arial"/>
        </w:rPr>
        <w:lastRenderedPageBreak/>
        <w:t>к решению Совета депутатов</w:t>
      </w:r>
      <w:r w:rsidR="008E3C0D" w:rsidRPr="00863109">
        <w:rPr>
          <w:rFonts w:ascii="Arial" w:eastAsiaTheme="minorEastAsia" w:hAnsi="Arial" w:cs="Arial"/>
        </w:rPr>
        <w:t xml:space="preserve"> </w:t>
      </w:r>
      <w:r w:rsidRPr="00863109">
        <w:rPr>
          <w:rFonts w:ascii="Arial" w:eastAsiaTheme="minorEastAsia" w:hAnsi="Arial" w:cs="Arial"/>
        </w:rPr>
        <w:t>Городского округа Серпухов</w:t>
      </w:r>
      <w:r w:rsidR="008E3C0D" w:rsidRPr="00863109">
        <w:rPr>
          <w:rFonts w:ascii="Arial" w:eastAsiaTheme="minorEastAsia" w:hAnsi="Arial" w:cs="Arial"/>
        </w:rPr>
        <w:t xml:space="preserve"> </w:t>
      </w:r>
      <w:r w:rsidRPr="00863109">
        <w:rPr>
          <w:rFonts w:ascii="Arial" w:eastAsiaTheme="minorEastAsia" w:hAnsi="Arial" w:cs="Arial"/>
        </w:rPr>
        <w:t>Московской области</w:t>
      </w:r>
      <w:r w:rsidR="008E3C0D" w:rsidRPr="00863109">
        <w:rPr>
          <w:rFonts w:ascii="Arial" w:eastAsiaTheme="minorEastAsia" w:hAnsi="Arial" w:cs="Arial"/>
        </w:rPr>
        <w:t xml:space="preserve">              </w:t>
      </w:r>
      <w:r w:rsidR="00F77E36" w:rsidRPr="00863109">
        <w:rPr>
          <w:rFonts w:ascii="Arial" w:eastAsiaTheme="minorEastAsia" w:hAnsi="Arial" w:cs="Arial"/>
        </w:rPr>
        <w:t xml:space="preserve">    </w:t>
      </w:r>
      <w:r w:rsidRPr="00863109">
        <w:rPr>
          <w:rFonts w:ascii="Arial" w:eastAsiaTheme="minorEastAsia" w:hAnsi="Arial" w:cs="Arial"/>
        </w:rPr>
        <w:t xml:space="preserve">от </w:t>
      </w:r>
      <w:r w:rsidR="008E3C0D" w:rsidRPr="00863109">
        <w:rPr>
          <w:rFonts w:ascii="Arial" w:eastAsiaTheme="minorEastAsia" w:hAnsi="Arial" w:cs="Arial"/>
        </w:rPr>
        <w:t xml:space="preserve">  </w:t>
      </w:r>
      <w:r w:rsidR="000060C2">
        <w:rPr>
          <w:rFonts w:ascii="Arial" w:hAnsi="Arial" w:cs="Arial"/>
          <w:bCs/>
        </w:rPr>
        <w:t>19.05.2026</w:t>
      </w:r>
      <w:r w:rsidRPr="00863109">
        <w:rPr>
          <w:rFonts w:ascii="Arial" w:eastAsiaTheme="minorEastAsia" w:hAnsi="Arial" w:cs="Arial"/>
        </w:rPr>
        <w:t xml:space="preserve"> № </w:t>
      </w:r>
      <w:r w:rsidR="000060C2">
        <w:rPr>
          <w:rFonts w:ascii="Arial" w:eastAsiaTheme="minorEastAsia" w:hAnsi="Arial" w:cs="Arial"/>
        </w:rPr>
        <w:t>47/506</w:t>
      </w:r>
      <w:bookmarkStart w:id="0" w:name="_GoBack"/>
      <w:bookmarkEnd w:id="0"/>
      <w:r w:rsidRPr="00863109">
        <w:rPr>
          <w:rFonts w:ascii="Arial" w:eastAsiaTheme="minorEastAsia" w:hAnsi="Arial" w:cs="Arial"/>
        </w:rPr>
        <w:t xml:space="preserve">        </w:t>
      </w:r>
    </w:p>
    <w:p w:rsidR="00A740FD" w:rsidRPr="00863109" w:rsidRDefault="00A740FD" w:rsidP="00A740FD">
      <w:pPr>
        <w:widowControl w:val="0"/>
        <w:autoSpaceDE w:val="0"/>
        <w:autoSpaceDN w:val="0"/>
        <w:adjustRightInd w:val="0"/>
        <w:ind w:left="6521"/>
        <w:jc w:val="both"/>
        <w:rPr>
          <w:rFonts w:ascii="Arial" w:hAnsi="Arial" w:cs="Arial"/>
          <w:b/>
        </w:rPr>
      </w:pPr>
    </w:p>
    <w:p w:rsidR="00A740FD" w:rsidRPr="00863109" w:rsidRDefault="00A740FD" w:rsidP="00A740FD">
      <w:pPr>
        <w:autoSpaceDE w:val="0"/>
        <w:autoSpaceDN w:val="0"/>
        <w:adjustRightInd w:val="0"/>
        <w:jc w:val="center"/>
        <w:rPr>
          <w:rFonts w:ascii="Arial" w:eastAsiaTheme="minorHAnsi" w:hAnsi="Arial" w:cs="Arial"/>
          <w:b/>
          <w:bCs/>
          <w:lang w:eastAsia="en-US"/>
        </w:rPr>
      </w:pPr>
      <w:r w:rsidRPr="00863109">
        <w:rPr>
          <w:rFonts w:ascii="Arial" w:eastAsiaTheme="minorHAnsi" w:hAnsi="Arial" w:cs="Arial"/>
          <w:b/>
          <w:bCs/>
          <w:lang w:eastAsia="en-US"/>
        </w:rPr>
        <w:t>ПОЛОЖЕНИЕ</w:t>
      </w:r>
    </w:p>
    <w:p w:rsidR="00A740FD" w:rsidRPr="00863109" w:rsidRDefault="00A740FD" w:rsidP="00A740FD">
      <w:pPr>
        <w:autoSpaceDE w:val="0"/>
        <w:autoSpaceDN w:val="0"/>
        <w:adjustRightInd w:val="0"/>
        <w:jc w:val="center"/>
        <w:rPr>
          <w:rFonts w:ascii="Arial" w:eastAsiaTheme="minorHAnsi" w:hAnsi="Arial" w:cs="Arial"/>
          <w:b/>
          <w:bCs/>
          <w:lang w:eastAsia="en-US"/>
        </w:rPr>
      </w:pPr>
      <w:r w:rsidRPr="00863109">
        <w:rPr>
          <w:rFonts w:ascii="Arial" w:eastAsiaTheme="minorHAnsi" w:hAnsi="Arial" w:cs="Arial"/>
          <w:b/>
          <w:bCs/>
          <w:lang w:eastAsia="en-US"/>
        </w:rPr>
        <w:t>о муниципальном земельном контроле на территории</w:t>
      </w:r>
    </w:p>
    <w:p w:rsidR="00A740FD" w:rsidRPr="00863109" w:rsidRDefault="00A740FD" w:rsidP="00A740FD">
      <w:pPr>
        <w:autoSpaceDE w:val="0"/>
        <w:autoSpaceDN w:val="0"/>
        <w:adjustRightInd w:val="0"/>
        <w:jc w:val="center"/>
        <w:rPr>
          <w:rFonts w:ascii="Arial" w:eastAsiaTheme="minorHAnsi" w:hAnsi="Arial" w:cs="Arial"/>
          <w:b/>
          <w:bCs/>
          <w:lang w:eastAsia="en-US"/>
        </w:rPr>
      </w:pPr>
      <w:r w:rsidRPr="00863109">
        <w:rPr>
          <w:rFonts w:ascii="Arial" w:eastAsiaTheme="minorHAnsi" w:hAnsi="Arial" w:cs="Arial"/>
          <w:b/>
          <w:bCs/>
          <w:lang w:eastAsia="en-US"/>
        </w:rPr>
        <w:t>Городского округа Серпухов Московской области</w:t>
      </w:r>
    </w:p>
    <w:p w:rsidR="005D4D77" w:rsidRPr="00863109" w:rsidRDefault="005D4D77" w:rsidP="00006E38">
      <w:pPr>
        <w:autoSpaceDE w:val="0"/>
        <w:autoSpaceDN w:val="0"/>
        <w:adjustRightInd w:val="0"/>
        <w:jc w:val="center"/>
        <w:rPr>
          <w:rFonts w:ascii="Arial" w:hAnsi="Arial" w:cs="Arial"/>
        </w:rPr>
      </w:pPr>
    </w:p>
    <w:p w:rsidR="00006E38" w:rsidRPr="00863109" w:rsidRDefault="005C629D" w:rsidP="00C43907">
      <w:pPr>
        <w:pStyle w:val="a9"/>
        <w:numPr>
          <w:ilvl w:val="0"/>
          <w:numId w:val="8"/>
        </w:numPr>
        <w:autoSpaceDE w:val="0"/>
        <w:autoSpaceDN w:val="0"/>
        <w:adjustRightInd w:val="0"/>
        <w:ind w:left="0" w:firstLine="0"/>
        <w:jc w:val="center"/>
        <w:rPr>
          <w:rFonts w:ascii="Arial" w:hAnsi="Arial" w:cs="Arial"/>
        </w:rPr>
      </w:pPr>
      <w:r w:rsidRPr="00863109">
        <w:rPr>
          <w:rFonts w:ascii="Arial" w:hAnsi="Arial" w:cs="Arial"/>
        </w:rPr>
        <w:t>Общие положения</w:t>
      </w:r>
    </w:p>
    <w:p w:rsidR="00006E38" w:rsidRPr="00863109" w:rsidRDefault="00006E38" w:rsidP="00006E38">
      <w:pPr>
        <w:pStyle w:val="ConsPlusNormal"/>
        <w:jc w:val="both"/>
        <w:rPr>
          <w:rFonts w:ascii="Arial" w:hAnsi="Arial" w:cs="Arial"/>
        </w:rPr>
      </w:pPr>
    </w:p>
    <w:p w:rsidR="00006E38" w:rsidRPr="00863109" w:rsidRDefault="00006E38" w:rsidP="00006412">
      <w:pPr>
        <w:pStyle w:val="ConsPlusNormal"/>
        <w:ind w:firstLine="539"/>
        <w:jc w:val="both"/>
        <w:rPr>
          <w:rFonts w:ascii="Arial" w:hAnsi="Arial" w:cs="Arial"/>
        </w:rPr>
      </w:pPr>
      <w:r w:rsidRPr="00863109">
        <w:rPr>
          <w:rFonts w:ascii="Arial" w:hAnsi="Arial" w:cs="Arial"/>
        </w:rPr>
        <w:t xml:space="preserve">1.1. Настоящее Положение устанавливает порядок организации </w:t>
      </w:r>
      <w:r w:rsidR="00174A93" w:rsidRPr="00863109">
        <w:rPr>
          <w:rFonts w:ascii="Arial" w:hAnsi="Arial" w:cs="Arial"/>
        </w:rPr>
        <w:br/>
      </w:r>
      <w:r w:rsidRPr="00863109">
        <w:rPr>
          <w:rFonts w:ascii="Arial" w:hAnsi="Arial" w:cs="Arial"/>
        </w:rPr>
        <w:t xml:space="preserve">и осуществления муниципального земельного контроля на </w:t>
      </w:r>
      <w:r w:rsidR="008A41F1" w:rsidRPr="00863109">
        <w:rPr>
          <w:rFonts w:ascii="Arial" w:eastAsiaTheme="minorHAnsi" w:hAnsi="Arial" w:cs="Arial"/>
          <w:lang w:eastAsia="en-US"/>
        </w:rPr>
        <w:t>территории Городского округа Серпухов Московской области (далее - муниципальный земельный контроль).</w:t>
      </w:r>
    </w:p>
    <w:p w:rsidR="00006E38" w:rsidRPr="00863109" w:rsidRDefault="00006E38" w:rsidP="00006412">
      <w:pPr>
        <w:pStyle w:val="ConsPlusNormal"/>
        <w:ind w:firstLine="539"/>
        <w:jc w:val="both"/>
        <w:rPr>
          <w:rFonts w:ascii="Arial" w:hAnsi="Arial" w:cs="Arial"/>
        </w:rPr>
      </w:pPr>
      <w:r w:rsidRPr="00863109">
        <w:rPr>
          <w:rFonts w:ascii="Arial" w:hAnsi="Arial" w:cs="Arial"/>
        </w:rPr>
        <w:t>1.2. Предметом муниципального земельного контроля является соблюдение юридическими лицами, индивидуальными предпринимателями, гра</w:t>
      </w:r>
      <w:r w:rsidR="00F77E36" w:rsidRPr="00863109">
        <w:rPr>
          <w:rFonts w:ascii="Arial" w:hAnsi="Arial" w:cs="Arial"/>
        </w:rPr>
        <w:t>жданами обязательных требований</w:t>
      </w:r>
      <w:r w:rsidR="008E3C0D" w:rsidRPr="00863109">
        <w:rPr>
          <w:rFonts w:ascii="Arial" w:hAnsi="Arial" w:cs="Arial"/>
        </w:rPr>
        <w:t xml:space="preserve"> </w:t>
      </w:r>
      <w:r w:rsidR="00D93358" w:rsidRPr="00863109">
        <w:rPr>
          <w:rFonts w:ascii="Arial" w:hAnsi="Arial" w:cs="Arial"/>
        </w:rPr>
        <w:t xml:space="preserve">к использованию и охране земель </w:t>
      </w:r>
      <w:r w:rsidRPr="00863109">
        <w:rPr>
          <w:rFonts w:ascii="Arial" w:hAnsi="Arial" w:cs="Arial"/>
        </w:rPr>
        <w:t xml:space="preserve">в отношении объектов земельных отношений, за нарушение которых законодательством </w:t>
      </w:r>
      <w:r w:rsidR="00DB79AB" w:rsidRPr="00863109">
        <w:rPr>
          <w:rFonts w:ascii="Arial" w:hAnsi="Arial" w:cs="Arial"/>
        </w:rPr>
        <w:t xml:space="preserve">Российской Федерации </w:t>
      </w:r>
      <w:r w:rsidRPr="00863109">
        <w:rPr>
          <w:rFonts w:ascii="Arial" w:hAnsi="Arial" w:cs="Arial"/>
        </w:rPr>
        <w:t>предусмотрена административная ответственность.</w:t>
      </w:r>
    </w:p>
    <w:p w:rsidR="00006E38" w:rsidRPr="00863109" w:rsidRDefault="00006E38" w:rsidP="00006412">
      <w:pPr>
        <w:pStyle w:val="ConsPlusNormal"/>
        <w:ind w:firstLine="539"/>
        <w:jc w:val="both"/>
        <w:rPr>
          <w:rFonts w:ascii="Arial" w:hAnsi="Arial" w:cs="Arial"/>
        </w:rPr>
      </w:pPr>
      <w:r w:rsidRPr="00863109">
        <w:rPr>
          <w:rFonts w:ascii="Arial" w:hAnsi="Arial" w:cs="Arial"/>
        </w:rPr>
        <w:t>1.3. Целью муниципального земельного контроля является предупреждение, выявление и пресечение нарушений обязательных требований</w:t>
      </w:r>
      <w:r w:rsidR="00220E63" w:rsidRPr="00863109">
        <w:rPr>
          <w:rFonts w:ascii="Arial" w:hAnsi="Arial" w:cs="Arial"/>
        </w:rPr>
        <w:t>.</w:t>
      </w:r>
    </w:p>
    <w:p w:rsidR="00220E63" w:rsidRPr="00863109" w:rsidRDefault="00736E72" w:rsidP="00006412">
      <w:pPr>
        <w:pStyle w:val="ConsPlusNormal"/>
        <w:ind w:firstLine="539"/>
        <w:jc w:val="both"/>
        <w:rPr>
          <w:rFonts w:ascii="Arial" w:hAnsi="Arial" w:cs="Arial"/>
        </w:rPr>
      </w:pPr>
      <w:r w:rsidRPr="00863109">
        <w:rPr>
          <w:rFonts w:ascii="Arial" w:hAnsi="Arial" w:cs="Arial"/>
        </w:rPr>
        <w:t>1.4.</w:t>
      </w:r>
      <w:r w:rsidR="00006E38" w:rsidRPr="00863109">
        <w:rPr>
          <w:rFonts w:ascii="Arial" w:hAnsi="Arial" w:cs="Arial"/>
        </w:rPr>
        <w:t xml:space="preserve"> Объектом муниципального земельного контроля являются</w:t>
      </w:r>
      <w:r w:rsidR="00220E63" w:rsidRPr="00863109">
        <w:rPr>
          <w:rFonts w:ascii="Arial" w:hAnsi="Arial" w:cs="Arial"/>
        </w:rPr>
        <w:t>:</w:t>
      </w:r>
    </w:p>
    <w:p w:rsidR="00220E63" w:rsidRPr="00863109" w:rsidRDefault="00220E63" w:rsidP="00006412">
      <w:pPr>
        <w:ind w:firstLine="539"/>
        <w:jc w:val="both"/>
        <w:rPr>
          <w:rFonts w:ascii="Arial" w:hAnsi="Arial" w:cs="Arial"/>
        </w:rPr>
      </w:pPr>
      <w:r w:rsidRPr="00863109">
        <w:rPr>
          <w:rFonts w:ascii="Arial" w:hAnsi="Arial" w:cs="Arial"/>
        </w:rPr>
        <w:t>-</w:t>
      </w:r>
      <w:r w:rsidR="009D3018" w:rsidRPr="00863109">
        <w:rPr>
          <w:rFonts w:ascii="Arial" w:hAnsi="Arial" w:cs="Arial"/>
        </w:rPr>
        <w:t xml:space="preserve"> </w:t>
      </w:r>
      <w:r w:rsidRPr="00863109">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w:t>
      </w:r>
      <w:r w:rsidR="00C041CF" w:rsidRPr="00863109">
        <w:rPr>
          <w:rFonts w:ascii="Arial" w:hAnsi="Arial" w:cs="Arial"/>
        </w:rPr>
        <w:br/>
      </w:r>
      <w:r w:rsidRPr="00863109">
        <w:rPr>
          <w:rFonts w:ascii="Arial" w:hAnsi="Arial" w:cs="Arial"/>
        </w:rPr>
        <w:t>к гражданам и организациям, осуществляющим деятельность, действия (бездействие)</w:t>
      </w:r>
      <w:r w:rsidR="00017315" w:rsidRPr="00863109">
        <w:rPr>
          <w:rFonts w:ascii="Arial" w:hAnsi="Arial" w:cs="Arial"/>
        </w:rPr>
        <w:t>;</w:t>
      </w:r>
    </w:p>
    <w:p w:rsidR="00220E63" w:rsidRPr="00863109" w:rsidRDefault="00220E63" w:rsidP="00006412">
      <w:pPr>
        <w:ind w:firstLine="539"/>
        <w:jc w:val="both"/>
        <w:rPr>
          <w:rFonts w:ascii="Arial" w:hAnsi="Arial" w:cs="Arial"/>
        </w:rPr>
      </w:pPr>
      <w:r w:rsidRPr="00863109">
        <w:rPr>
          <w:rFonts w:ascii="Arial" w:hAnsi="Arial" w:cs="Arial"/>
        </w:rPr>
        <w:t>- земли, земельные участки и (или) части земельных участков</w:t>
      </w:r>
      <w:r w:rsidR="00AC0F61" w:rsidRPr="00863109">
        <w:rPr>
          <w:rFonts w:ascii="Arial" w:hAnsi="Arial" w:cs="Arial"/>
        </w:rPr>
        <w:t>,</w:t>
      </w:r>
      <w:r w:rsidRPr="00863109">
        <w:rPr>
          <w:rFonts w:ascii="Arial" w:hAnsi="Arial" w:cs="Arial"/>
        </w:rPr>
        <w:t xml:space="preserve"> которыми граждане и организации владеют и (или) пользуются</w:t>
      </w:r>
      <w:r w:rsidR="00AC0F61" w:rsidRPr="00863109">
        <w:rPr>
          <w:rFonts w:ascii="Arial" w:hAnsi="Arial" w:cs="Arial"/>
        </w:rPr>
        <w:t>,</w:t>
      </w:r>
      <w:r w:rsidRPr="00863109">
        <w:rPr>
          <w:rFonts w:ascii="Arial" w:hAnsi="Arial" w:cs="Arial"/>
        </w:rPr>
        <w:t xml:space="preserve"> к которым предъявляются обязательные требования.</w:t>
      </w:r>
    </w:p>
    <w:p w:rsidR="00EE66A9" w:rsidRPr="00863109" w:rsidRDefault="00EE66A9" w:rsidP="00EE66A9">
      <w:pPr>
        <w:ind w:firstLine="539"/>
        <w:jc w:val="both"/>
        <w:rPr>
          <w:rFonts w:ascii="Arial" w:hAnsi="Arial" w:cs="Arial"/>
        </w:rPr>
      </w:pPr>
      <w:r w:rsidRPr="00863109">
        <w:rPr>
          <w:rFonts w:ascii="Arial" w:hAnsi="Arial" w:cs="Arial"/>
        </w:rPr>
        <w:t xml:space="preserve">1.5. В рамках муниципального земельного контроля осуществляется контроль </w:t>
      </w:r>
      <w:r w:rsidR="00F77E36" w:rsidRPr="00863109">
        <w:rPr>
          <w:rFonts w:ascii="Arial" w:hAnsi="Arial" w:cs="Arial"/>
        </w:rPr>
        <w:t xml:space="preserve">         </w:t>
      </w:r>
      <w:r w:rsidRPr="00863109">
        <w:rPr>
          <w:rFonts w:ascii="Arial" w:hAnsi="Arial" w:cs="Arial"/>
        </w:rPr>
        <w:t>за соблюдением:</w:t>
      </w:r>
    </w:p>
    <w:p w:rsidR="00EE66A9" w:rsidRPr="00863109" w:rsidRDefault="00EE66A9" w:rsidP="00EE66A9">
      <w:pPr>
        <w:ind w:firstLine="539"/>
        <w:jc w:val="both"/>
        <w:rPr>
          <w:rFonts w:ascii="Arial" w:hAnsi="Arial" w:cs="Arial"/>
        </w:rPr>
      </w:pPr>
      <w:r w:rsidRPr="00863109">
        <w:rPr>
          <w:rFonts w:ascii="Arial" w:hAnsi="Arial" w:cs="Arial"/>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EE66A9" w:rsidRPr="00863109" w:rsidRDefault="00EE66A9" w:rsidP="00EE66A9">
      <w:pPr>
        <w:ind w:firstLine="539"/>
        <w:jc w:val="both"/>
        <w:rPr>
          <w:rFonts w:ascii="Arial" w:hAnsi="Arial" w:cs="Arial"/>
        </w:rPr>
      </w:pPr>
      <w:r w:rsidRPr="00863109">
        <w:rPr>
          <w:rFonts w:ascii="Arial" w:hAnsi="Arial" w:cs="Arial"/>
        </w:rPr>
        <w:t xml:space="preserve">б) обязательных требований об использовании земельных участков </w:t>
      </w:r>
      <w:r w:rsidR="00174A93" w:rsidRPr="00863109">
        <w:rPr>
          <w:rFonts w:ascii="Arial" w:hAnsi="Arial" w:cs="Arial"/>
        </w:rPr>
        <w:br/>
      </w:r>
      <w:r w:rsidRPr="00863109">
        <w:rPr>
          <w:rFonts w:ascii="Arial" w:hAnsi="Arial" w:cs="Arial"/>
        </w:rPr>
        <w:t>по целевому назначению в соответствии с их принадлежностью к той или иной категории земель и (или) разрешенным использованием;</w:t>
      </w:r>
    </w:p>
    <w:p w:rsidR="00EE66A9" w:rsidRPr="00863109" w:rsidRDefault="00EE66A9" w:rsidP="00EE66A9">
      <w:pPr>
        <w:ind w:firstLine="539"/>
        <w:jc w:val="both"/>
        <w:rPr>
          <w:rFonts w:ascii="Arial" w:hAnsi="Arial" w:cs="Arial"/>
        </w:rPr>
      </w:pPr>
      <w:r w:rsidRPr="00863109">
        <w:rPr>
          <w:rFonts w:ascii="Arial" w:hAnsi="Arial" w:cs="Arial"/>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EE66A9" w:rsidRPr="00863109" w:rsidRDefault="00EE66A9" w:rsidP="00EE66A9">
      <w:pPr>
        <w:ind w:firstLine="539"/>
        <w:jc w:val="both"/>
        <w:rPr>
          <w:rFonts w:ascii="Arial" w:hAnsi="Arial" w:cs="Arial"/>
        </w:rPr>
      </w:pPr>
      <w:r w:rsidRPr="00863109">
        <w:rPr>
          <w:rFonts w:ascii="Arial" w:hAnsi="Arial" w:cs="Arial"/>
        </w:rPr>
        <w:t xml:space="preserve">г) обязательных требований, связанных с обязанностью по приведению земель </w:t>
      </w:r>
      <w:r w:rsidR="00F77E36" w:rsidRPr="00863109">
        <w:rPr>
          <w:rFonts w:ascii="Arial" w:hAnsi="Arial" w:cs="Arial"/>
        </w:rPr>
        <w:t xml:space="preserve">         </w:t>
      </w:r>
      <w:r w:rsidRPr="00863109">
        <w:rPr>
          <w:rFonts w:ascii="Arial" w:hAnsi="Arial" w:cs="Arial"/>
        </w:rPr>
        <w:t>в состояние, пригодное для использования по целевому назначению;</w:t>
      </w:r>
    </w:p>
    <w:p w:rsidR="00EE66A9" w:rsidRPr="00863109" w:rsidRDefault="00EE66A9" w:rsidP="00EE66A9">
      <w:pPr>
        <w:ind w:firstLine="539"/>
        <w:jc w:val="both"/>
        <w:rPr>
          <w:rFonts w:ascii="Arial" w:hAnsi="Arial" w:cs="Arial"/>
        </w:rPr>
      </w:pPr>
      <w:r w:rsidRPr="00863109">
        <w:rPr>
          <w:rFonts w:ascii="Arial" w:hAnsi="Arial" w:cs="Arial"/>
        </w:rPr>
        <w:t xml:space="preserve">д) обязательных требований о запрете самовольного снятия, перемещения </w:t>
      </w:r>
      <w:r w:rsidR="00F77E36" w:rsidRPr="00863109">
        <w:rPr>
          <w:rFonts w:ascii="Arial" w:hAnsi="Arial" w:cs="Arial"/>
        </w:rPr>
        <w:t xml:space="preserve">                </w:t>
      </w:r>
      <w:r w:rsidRPr="00863109">
        <w:rPr>
          <w:rFonts w:ascii="Arial" w:hAnsi="Arial" w:cs="Arial"/>
        </w:rPr>
        <w:t xml:space="preserve">и уничтожения плодородного слоя почвы, порчи земель в результате нарушения правил обращения с пестицидами, </w:t>
      </w:r>
      <w:proofErr w:type="spellStart"/>
      <w:r w:rsidRPr="00863109">
        <w:rPr>
          <w:rFonts w:ascii="Arial" w:hAnsi="Arial" w:cs="Arial"/>
        </w:rPr>
        <w:t>агрохимикатами</w:t>
      </w:r>
      <w:proofErr w:type="spellEnd"/>
      <w:r w:rsidRPr="00863109">
        <w:rPr>
          <w:rFonts w:ascii="Arial" w:hAnsi="Arial" w:cs="Arial"/>
        </w:rPr>
        <w:t xml:space="preserve"> или иными опасными для здоровья людей </w:t>
      </w:r>
      <w:r w:rsidR="00F77E36" w:rsidRPr="00863109">
        <w:rPr>
          <w:rFonts w:ascii="Arial" w:hAnsi="Arial" w:cs="Arial"/>
        </w:rPr>
        <w:t xml:space="preserve">   </w:t>
      </w:r>
      <w:r w:rsidRPr="00863109">
        <w:rPr>
          <w:rFonts w:ascii="Arial" w:hAnsi="Arial" w:cs="Arial"/>
        </w:rPr>
        <w:t>и окружающей среды веществами и отходами производства и потребления;</w:t>
      </w:r>
    </w:p>
    <w:p w:rsidR="00EE66A9" w:rsidRPr="00863109" w:rsidRDefault="00EE66A9" w:rsidP="00EE66A9">
      <w:pPr>
        <w:ind w:firstLine="539"/>
        <w:jc w:val="both"/>
        <w:rPr>
          <w:rFonts w:ascii="Arial" w:hAnsi="Arial" w:cs="Arial"/>
        </w:rPr>
      </w:pPr>
      <w:r w:rsidRPr="00863109">
        <w:rPr>
          <w:rFonts w:ascii="Arial" w:hAnsi="Arial" w:cs="Arial"/>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EE66A9" w:rsidRPr="00863109" w:rsidRDefault="00EE66A9" w:rsidP="00EE66A9">
      <w:pPr>
        <w:ind w:firstLine="539"/>
        <w:jc w:val="both"/>
        <w:rPr>
          <w:rFonts w:ascii="Arial" w:hAnsi="Arial" w:cs="Arial"/>
        </w:rPr>
      </w:pPr>
      <w:r w:rsidRPr="00863109">
        <w:rPr>
          <w:rFonts w:ascii="Arial" w:hAnsi="Arial" w:cs="Arial"/>
        </w:rPr>
        <w:t xml:space="preserve">ж) обязательных требований по использованию земельных участков </w:t>
      </w:r>
      <w:r w:rsidR="00174A93" w:rsidRPr="00863109">
        <w:rPr>
          <w:rFonts w:ascii="Arial" w:hAnsi="Arial" w:cs="Arial"/>
        </w:rPr>
        <w:br/>
      </w:r>
      <w:r w:rsidRPr="00863109">
        <w:rPr>
          <w:rFonts w:ascii="Arial" w:hAnsi="Arial" w:cs="Arial"/>
        </w:rPr>
        <w:t xml:space="preserve">из земель сельскохозяйственного назначения, оборот которых регулируется Федеральным законом </w:t>
      </w:r>
      <w:r w:rsidR="00903C43" w:rsidRPr="00863109">
        <w:rPr>
          <w:rFonts w:ascii="Arial" w:hAnsi="Arial" w:cs="Arial"/>
        </w:rPr>
        <w:t>«</w:t>
      </w:r>
      <w:r w:rsidRPr="00863109">
        <w:rPr>
          <w:rFonts w:ascii="Arial" w:hAnsi="Arial" w:cs="Arial"/>
        </w:rPr>
        <w:t>Об обороте земель сельскохозяйственного назначения</w:t>
      </w:r>
      <w:r w:rsidR="00903C43" w:rsidRPr="00863109">
        <w:rPr>
          <w:rFonts w:ascii="Arial" w:hAnsi="Arial" w:cs="Arial"/>
        </w:rPr>
        <w:t>»</w:t>
      </w:r>
      <w:r w:rsidRPr="00863109">
        <w:rPr>
          <w:rFonts w:ascii="Arial" w:hAnsi="Arial" w:cs="Arial"/>
        </w:rPr>
        <w:t>, для ведения сельскохозяйственного производства или осуществления иной связанной</w:t>
      </w:r>
      <w:r w:rsidR="00C041CF" w:rsidRPr="00863109">
        <w:rPr>
          <w:rFonts w:ascii="Arial" w:hAnsi="Arial" w:cs="Arial"/>
        </w:rPr>
        <w:br/>
      </w:r>
      <w:r w:rsidRPr="00863109">
        <w:rPr>
          <w:rFonts w:ascii="Arial" w:hAnsi="Arial" w:cs="Arial"/>
        </w:rPr>
        <w:t>с сельскохозяйственным производством деятельности;</w:t>
      </w:r>
    </w:p>
    <w:p w:rsidR="00EE66A9" w:rsidRPr="00863109" w:rsidRDefault="00EE66A9" w:rsidP="00EE66A9">
      <w:pPr>
        <w:ind w:firstLine="539"/>
        <w:jc w:val="both"/>
        <w:rPr>
          <w:rFonts w:ascii="Arial" w:hAnsi="Arial" w:cs="Arial"/>
        </w:rPr>
      </w:pPr>
      <w:bookmarkStart w:id="1" w:name="Par48"/>
      <w:bookmarkEnd w:id="1"/>
      <w:r w:rsidRPr="00863109">
        <w:rPr>
          <w:rFonts w:ascii="Arial" w:hAnsi="Arial" w:cs="Arial"/>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w:t>
      </w:r>
      <w:r w:rsidR="00C041CF" w:rsidRPr="00863109">
        <w:rPr>
          <w:rFonts w:ascii="Arial" w:hAnsi="Arial" w:cs="Arial"/>
        </w:rPr>
        <w:br/>
      </w:r>
      <w:r w:rsidRPr="00863109">
        <w:rPr>
          <w:rFonts w:ascii="Arial" w:hAnsi="Arial" w:cs="Arial"/>
        </w:rPr>
        <w:t>в пределах их компетенции;</w:t>
      </w:r>
    </w:p>
    <w:p w:rsidR="00FE726D" w:rsidRPr="00863109" w:rsidRDefault="00FE726D" w:rsidP="00006412">
      <w:pPr>
        <w:pStyle w:val="ConsPlusNormal"/>
        <w:ind w:firstLine="539"/>
        <w:jc w:val="both"/>
        <w:rPr>
          <w:rFonts w:ascii="Arial" w:hAnsi="Arial" w:cs="Arial"/>
        </w:rPr>
      </w:pPr>
      <w:r w:rsidRPr="00863109">
        <w:rPr>
          <w:rFonts w:ascii="Arial" w:hAnsi="Arial" w:cs="Arial"/>
        </w:rPr>
        <w:t>1.</w:t>
      </w:r>
      <w:r w:rsidR="00784DD2" w:rsidRPr="00863109">
        <w:rPr>
          <w:rFonts w:ascii="Arial" w:hAnsi="Arial" w:cs="Arial"/>
        </w:rPr>
        <w:t>6</w:t>
      </w:r>
      <w:r w:rsidRPr="00863109">
        <w:rPr>
          <w:rFonts w:ascii="Arial" w:hAnsi="Arial" w:cs="Arial"/>
        </w:rPr>
        <w:t xml:space="preserve">. Полномочия при осуществлении муниципального земельного контроля осуществляются в отношении </w:t>
      </w:r>
      <w:r w:rsidR="00BB6016" w:rsidRPr="00863109">
        <w:rPr>
          <w:rFonts w:ascii="Arial" w:hAnsi="Arial" w:cs="Arial"/>
        </w:rPr>
        <w:t xml:space="preserve">земельных участков </w:t>
      </w:r>
      <w:r w:rsidRPr="00863109">
        <w:rPr>
          <w:rFonts w:ascii="Arial" w:hAnsi="Arial" w:cs="Arial"/>
        </w:rPr>
        <w:t>всех категорий земель</w:t>
      </w:r>
      <w:r w:rsidR="00AC0F61" w:rsidRPr="00863109">
        <w:rPr>
          <w:rFonts w:ascii="Arial" w:hAnsi="Arial" w:cs="Arial"/>
        </w:rPr>
        <w:t>,</w:t>
      </w:r>
      <w:r w:rsidR="00C041CF" w:rsidRPr="00863109">
        <w:rPr>
          <w:rFonts w:ascii="Arial" w:hAnsi="Arial" w:cs="Arial"/>
        </w:rPr>
        <w:br/>
      </w:r>
      <w:r w:rsidR="00AC0F61" w:rsidRPr="00863109">
        <w:rPr>
          <w:rFonts w:ascii="Arial" w:hAnsi="Arial" w:cs="Arial"/>
        </w:rPr>
        <w:t>за исключением земель лесного фонда</w:t>
      </w:r>
      <w:r w:rsidR="003D2FFB" w:rsidRPr="00863109">
        <w:rPr>
          <w:rFonts w:ascii="Arial" w:hAnsi="Arial" w:cs="Arial"/>
        </w:rPr>
        <w:t>, земель водного фонда</w:t>
      </w:r>
      <w:r w:rsidR="00764A39" w:rsidRPr="00863109">
        <w:rPr>
          <w:rFonts w:ascii="Arial" w:hAnsi="Arial" w:cs="Arial"/>
        </w:rPr>
        <w:t>,</w:t>
      </w:r>
      <w:r w:rsidR="003D2FFB" w:rsidRPr="00863109">
        <w:rPr>
          <w:rFonts w:ascii="Arial" w:hAnsi="Arial" w:cs="Arial"/>
        </w:rPr>
        <w:t xml:space="preserve"> земель запаса</w:t>
      </w:r>
      <w:r w:rsidR="00C041CF" w:rsidRPr="00863109">
        <w:rPr>
          <w:rFonts w:ascii="Arial" w:hAnsi="Arial" w:cs="Arial"/>
        </w:rPr>
        <w:br/>
      </w:r>
      <w:r w:rsidR="00764A39" w:rsidRPr="00863109">
        <w:rPr>
          <w:rFonts w:ascii="Arial" w:hAnsi="Arial" w:cs="Arial"/>
        </w:rPr>
        <w:t>и земельных участков, расположенных на полосах отвода железных дорог</w:t>
      </w:r>
      <w:r w:rsidRPr="00863109">
        <w:rPr>
          <w:rFonts w:ascii="Arial" w:hAnsi="Arial" w:cs="Arial"/>
        </w:rPr>
        <w:t>.</w:t>
      </w:r>
    </w:p>
    <w:p w:rsidR="00006E38" w:rsidRPr="00863109" w:rsidRDefault="00847340" w:rsidP="00006412">
      <w:pPr>
        <w:pStyle w:val="ConsPlusNormal"/>
        <w:ind w:firstLine="539"/>
        <w:jc w:val="both"/>
        <w:rPr>
          <w:rFonts w:ascii="Arial" w:hAnsi="Arial" w:cs="Arial"/>
        </w:rPr>
      </w:pPr>
      <w:r w:rsidRPr="00863109">
        <w:rPr>
          <w:rFonts w:ascii="Arial" w:hAnsi="Arial" w:cs="Arial"/>
        </w:rPr>
        <w:t>1.</w:t>
      </w:r>
      <w:r w:rsidR="00784DD2" w:rsidRPr="00863109">
        <w:rPr>
          <w:rFonts w:ascii="Arial" w:hAnsi="Arial" w:cs="Arial"/>
        </w:rPr>
        <w:t>7</w:t>
      </w:r>
      <w:r w:rsidR="00006E38" w:rsidRPr="00863109">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863109">
        <w:rPr>
          <w:rFonts w:ascii="Arial" w:hAnsi="Arial" w:cs="Arial"/>
        </w:rPr>
        <w:t xml:space="preserve">Земельного </w:t>
      </w:r>
      <w:hyperlink r:id="rId9" w:history="1">
        <w:r w:rsidR="00017315" w:rsidRPr="00863109">
          <w:rPr>
            <w:rFonts w:ascii="Arial" w:hAnsi="Arial" w:cs="Arial"/>
          </w:rPr>
          <w:t>кодекса</w:t>
        </w:r>
      </w:hyperlink>
      <w:r w:rsidR="00017315" w:rsidRPr="00863109">
        <w:rPr>
          <w:rFonts w:ascii="Arial" w:hAnsi="Arial" w:cs="Arial"/>
        </w:rPr>
        <w:t xml:space="preserve"> Российской Федерации, </w:t>
      </w:r>
      <w:r w:rsidR="00006E38" w:rsidRPr="00863109">
        <w:rPr>
          <w:rFonts w:ascii="Arial" w:hAnsi="Arial" w:cs="Arial"/>
        </w:rPr>
        <w:t xml:space="preserve">Федерального </w:t>
      </w:r>
      <w:hyperlink r:id="rId10" w:history="1">
        <w:r w:rsidR="00006E38" w:rsidRPr="00863109">
          <w:rPr>
            <w:rFonts w:ascii="Arial" w:hAnsi="Arial" w:cs="Arial"/>
          </w:rPr>
          <w:t>закона</w:t>
        </w:r>
      </w:hyperlink>
      <w:r w:rsidRPr="00863109">
        <w:rPr>
          <w:rFonts w:ascii="Arial" w:hAnsi="Arial" w:cs="Arial"/>
        </w:rPr>
        <w:t xml:space="preserve"> от 31.07.20</w:t>
      </w:r>
      <w:r w:rsidR="00F77E36" w:rsidRPr="00863109">
        <w:rPr>
          <w:rFonts w:ascii="Arial" w:hAnsi="Arial" w:cs="Arial"/>
        </w:rPr>
        <w:t>20 № 248-ФЗ</w:t>
      </w:r>
      <w:r w:rsidR="008E3C0D" w:rsidRPr="00863109">
        <w:rPr>
          <w:rFonts w:ascii="Arial" w:hAnsi="Arial" w:cs="Arial"/>
        </w:rPr>
        <w:t xml:space="preserve"> </w:t>
      </w:r>
      <w:r w:rsidRPr="00863109">
        <w:rPr>
          <w:rFonts w:ascii="Arial" w:hAnsi="Arial" w:cs="Arial"/>
        </w:rPr>
        <w:t>«О государственном контроле (надзоре</w:t>
      </w:r>
      <w:r w:rsidR="00174A93" w:rsidRPr="00863109">
        <w:rPr>
          <w:rFonts w:ascii="Arial" w:hAnsi="Arial" w:cs="Arial"/>
        </w:rPr>
        <w:t>)</w:t>
      </w:r>
      <w:r w:rsidR="00F77E36" w:rsidRPr="00863109">
        <w:rPr>
          <w:rFonts w:ascii="Arial" w:hAnsi="Arial" w:cs="Arial"/>
        </w:rPr>
        <w:t xml:space="preserve"> и муниципальном контроле</w:t>
      </w:r>
      <w:r w:rsidR="008E3C0D" w:rsidRPr="00863109">
        <w:rPr>
          <w:rFonts w:ascii="Arial" w:hAnsi="Arial" w:cs="Arial"/>
        </w:rPr>
        <w:t xml:space="preserve"> </w:t>
      </w:r>
      <w:r w:rsidRPr="00863109">
        <w:rPr>
          <w:rFonts w:ascii="Arial" w:hAnsi="Arial" w:cs="Arial"/>
        </w:rPr>
        <w:t>в Российской Федерации»</w:t>
      </w:r>
      <w:r w:rsidR="008F4260" w:rsidRPr="00863109">
        <w:rPr>
          <w:rFonts w:ascii="Arial" w:hAnsi="Arial" w:cs="Arial"/>
        </w:rPr>
        <w:t xml:space="preserve"> (далее – Закон № 248-ФЗ)</w:t>
      </w:r>
      <w:r w:rsidR="00006E38" w:rsidRPr="00863109">
        <w:rPr>
          <w:rFonts w:ascii="Arial" w:hAnsi="Arial" w:cs="Arial"/>
        </w:rPr>
        <w:t>, Федерального</w:t>
      </w:r>
      <w:r w:rsidR="00017315" w:rsidRPr="00863109">
        <w:rPr>
          <w:rFonts w:ascii="Arial" w:hAnsi="Arial" w:cs="Arial"/>
        </w:rPr>
        <w:t xml:space="preserve"> </w:t>
      </w:r>
      <w:hyperlink r:id="rId11" w:history="1">
        <w:r w:rsidR="00006E38" w:rsidRPr="00863109">
          <w:rPr>
            <w:rFonts w:ascii="Arial" w:hAnsi="Arial" w:cs="Arial"/>
          </w:rPr>
          <w:t>закона</w:t>
        </w:r>
      </w:hyperlink>
      <w:r w:rsidR="00006E38" w:rsidRPr="00863109">
        <w:rPr>
          <w:rFonts w:ascii="Arial" w:hAnsi="Arial" w:cs="Arial"/>
        </w:rPr>
        <w:t xml:space="preserve"> </w:t>
      </w:r>
      <w:r w:rsidRPr="00863109">
        <w:rPr>
          <w:rFonts w:ascii="Arial" w:hAnsi="Arial" w:cs="Arial"/>
        </w:rPr>
        <w:t>от 06.10.2003 № 131-ФЗ «</w:t>
      </w:r>
      <w:r w:rsidR="00006E38" w:rsidRPr="00863109">
        <w:rPr>
          <w:rFonts w:ascii="Arial" w:hAnsi="Arial" w:cs="Arial"/>
        </w:rPr>
        <w:t>Об общих принципах организации местного самоуправления в Российской Федерации</w:t>
      </w:r>
      <w:r w:rsidRPr="00863109">
        <w:rPr>
          <w:rFonts w:ascii="Arial" w:hAnsi="Arial" w:cs="Arial"/>
        </w:rPr>
        <w:t>»</w:t>
      </w:r>
      <w:r w:rsidR="00006E38" w:rsidRPr="00863109">
        <w:rPr>
          <w:rFonts w:ascii="Arial" w:hAnsi="Arial" w:cs="Arial"/>
        </w:rPr>
        <w:t>.</w:t>
      </w:r>
    </w:p>
    <w:p w:rsidR="00847340" w:rsidRPr="00863109" w:rsidRDefault="00847340" w:rsidP="00006412">
      <w:pPr>
        <w:pStyle w:val="ConsPlusNormal"/>
        <w:ind w:firstLine="539"/>
        <w:jc w:val="both"/>
        <w:rPr>
          <w:rFonts w:ascii="Arial" w:hAnsi="Arial" w:cs="Arial"/>
        </w:rPr>
      </w:pPr>
      <w:r w:rsidRPr="00863109">
        <w:rPr>
          <w:rFonts w:ascii="Arial" w:hAnsi="Arial" w:cs="Arial"/>
        </w:rPr>
        <w:t>1.</w:t>
      </w:r>
      <w:r w:rsidR="00784DD2" w:rsidRPr="00863109">
        <w:rPr>
          <w:rFonts w:ascii="Arial" w:hAnsi="Arial" w:cs="Arial"/>
        </w:rPr>
        <w:t>8</w:t>
      </w:r>
      <w:r w:rsidRPr="00863109">
        <w:rPr>
          <w:rFonts w:ascii="Arial" w:hAnsi="Arial" w:cs="Arial"/>
        </w:rPr>
        <w:t>. Орган муниципального земельного контроля обеспечивает учет объектов контроля</w:t>
      </w:r>
      <w:r w:rsidR="008F4260" w:rsidRPr="00863109">
        <w:rPr>
          <w:rFonts w:ascii="Arial" w:hAnsi="Arial" w:cs="Arial"/>
        </w:rPr>
        <w:t xml:space="preserve"> путем внесени</w:t>
      </w:r>
      <w:r w:rsidR="00F77E36" w:rsidRPr="00863109">
        <w:rPr>
          <w:rFonts w:ascii="Arial" w:hAnsi="Arial" w:cs="Arial"/>
        </w:rPr>
        <w:t>я сведений об объектах контроля</w:t>
      </w:r>
      <w:r w:rsidR="008E3C0D" w:rsidRPr="00863109">
        <w:rPr>
          <w:rFonts w:ascii="Arial" w:hAnsi="Arial" w:cs="Arial"/>
        </w:rPr>
        <w:t xml:space="preserve"> </w:t>
      </w:r>
      <w:r w:rsidR="008F4260" w:rsidRPr="00863109">
        <w:rPr>
          <w:rFonts w:ascii="Arial" w:hAnsi="Arial" w:cs="Arial"/>
        </w:rPr>
        <w:t>в информационные системы упол</w:t>
      </w:r>
      <w:r w:rsidR="00F77E36" w:rsidRPr="00863109">
        <w:rPr>
          <w:rFonts w:ascii="Arial" w:hAnsi="Arial" w:cs="Arial"/>
        </w:rPr>
        <w:t>номоченных органов, создаваемые</w:t>
      </w:r>
      <w:r w:rsidR="008E3C0D" w:rsidRPr="00863109">
        <w:rPr>
          <w:rFonts w:ascii="Arial" w:hAnsi="Arial" w:cs="Arial"/>
        </w:rPr>
        <w:t xml:space="preserve"> </w:t>
      </w:r>
      <w:r w:rsidR="008F4260" w:rsidRPr="00863109">
        <w:rPr>
          <w:rFonts w:ascii="Arial" w:hAnsi="Arial" w:cs="Arial"/>
        </w:rPr>
        <w:t xml:space="preserve">в соответствии с требованиями </w:t>
      </w:r>
      <w:hyperlink r:id="rId12" w:history="1">
        <w:r w:rsidR="008F4260" w:rsidRPr="00863109">
          <w:rPr>
            <w:rFonts w:ascii="Arial" w:hAnsi="Arial" w:cs="Arial"/>
          </w:rPr>
          <w:t>статьи 17</w:t>
        </w:r>
      </w:hyperlink>
      <w:r w:rsidR="008F4260" w:rsidRPr="00863109">
        <w:rPr>
          <w:rFonts w:ascii="Arial" w:hAnsi="Arial" w:cs="Arial"/>
        </w:rPr>
        <w:t xml:space="preserve"> Закона № 248-ФЗ, не позднее 2 дней со дня поступления таких сведений</w:t>
      </w:r>
      <w:r w:rsidRPr="00863109">
        <w:rPr>
          <w:rFonts w:ascii="Arial" w:hAnsi="Arial" w:cs="Arial"/>
        </w:rPr>
        <w:t>.</w:t>
      </w:r>
    </w:p>
    <w:p w:rsidR="00784DD2" w:rsidRPr="00863109" w:rsidRDefault="00847340" w:rsidP="00784DD2">
      <w:pPr>
        <w:ind w:firstLine="539"/>
        <w:jc w:val="both"/>
        <w:rPr>
          <w:rFonts w:ascii="Arial" w:hAnsi="Arial" w:cs="Arial"/>
        </w:rPr>
      </w:pPr>
      <w:r w:rsidRPr="00863109">
        <w:rPr>
          <w:rFonts w:ascii="Arial" w:hAnsi="Arial" w:cs="Arial"/>
        </w:rPr>
        <w:t xml:space="preserve">При сборе, обработке, анализе и учете сведений об объектах контроля для целей их учета орган муниципального </w:t>
      </w:r>
      <w:r w:rsidR="00174A93" w:rsidRPr="00863109">
        <w:rPr>
          <w:rFonts w:ascii="Arial" w:hAnsi="Arial" w:cs="Arial"/>
        </w:rPr>
        <w:t xml:space="preserve">земельного </w:t>
      </w:r>
      <w:r w:rsidRPr="00863109">
        <w:rPr>
          <w:rFonts w:ascii="Arial" w:hAnsi="Arial" w:cs="Arial"/>
        </w:rPr>
        <w:t xml:space="preserve">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w:t>
      </w:r>
      <w:r w:rsidR="00F77E36" w:rsidRPr="00863109">
        <w:rPr>
          <w:rFonts w:ascii="Arial" w:hAnsi="Arial" w:cs="Arial"/>
        </w:rPr>
        <w:t xml:space="preserve">                </w:t>
      </w:r>
      <w:r w:rsidRPr="00863109">
        <w:rPr>
          <w:rFonts w:ascii="Arial" w:hAnsi="Arial" w:cs="Arial"/>
        </w:rPr>
        <w:t>в рамках межведомственного взаимодействия, а также общедоступную информацию.</w:t>
      </w:r>
    </w:p>
    <w:p w:rsidR="00965528" w:rsidRPr="00863109" w:rsidRDefault="00784DD2" w:rsidP="00784DD2">
      <w:pPr>
        <w:ind w:firstLine="539"/>
        <w:jc w:val="both"/>
        <w:rPr>
          <w:rFonts w:ascii="Arial" w:hAnsi="Arial" w:cs="Arial"/>
        </w:rPr>
      </w:pPr>
      <w:r w:rsidRPr="00863109">
        <w:rPr>
          <w:rFonts w:ascii="Arial" w:hAnsi="Arial" w:cs="Arial"/>
        </w:rPr>
        <w:t xml:space="preserve">1.9. </w:t>
      </w:r>
      <w:r w:rsidR="00847340" w:rsidRPr="00863109">
        <w:rPr>
          <w:rFonts w:ascii="Arial" w:hAnsi="Arial" w:cs="Arial"/>
        </w:rPr>
        <w:t xml:space="preserve">Понятия, используемые в настоящем </w:t>
      </w:r>
      <w:r w:rsidR="00EB1896" w:rsidRPr="00863109">
        <w:rPr>
          <w:rFonts w:ascii="Arial" w:hAnsi="Arial" w:cs="Arial"/>
        </w:rPr>
        <w:t>П</w:t>
      </w:r>
      <w:r w:rsidR="00847340" w:rsidRPr="00863109">
        <w:rPr>
          <w:rFonts w:ascii="Arial" w:hAnsi="Arial" w:cs="Arial"/>
        </w:rPr>
        <w:t xml:space="preserve">оложении, применяются </w:t>
      </w:r>
      <w:r w:rsidR="00174A93" w:rsidRPr="00863109">
        <w:rPr>
          <w:rFonts w:ascii="Arial" w:hAnsi="Arial" w:cs="Arial"/>
        </w:rPr>
        <w:br/>
      </w:r>
      <w:r w:rsidR="00847340" w:rsidRPr="00863109">
        <w:rPr>
          <w:rFonts w:ascii="Arial" w:hAnsi="Arial" w:cs="Arial"/>
        </w:rPr>
        <w:t xml:space="preserve">в значениях, определенных </w:t>
      </w:r>
      <w:r w:rsidR="00B001DB" w:rsidRPr="00863109">
        <w:rPr>
          <w:rFonts w:ascii="Arial" w:hAnsi="Arial" w:cs="Arial"/>
        </w:rPr>
        <w:t xml:space="preserve">Законом </w:t>
      </w:r>
      <w:r w:rsidR="00847340" w:rsidRPr="00863109">
        <w:rPr>
          <w:rFonts w:ascii="Arial" w:hAnsi="Arial" w:cs="Arial"/>
        </w:rPr>
        <w:t>№ 248-ФЗ.</w:t>
      </w:r>
    </w:p>
    <w:p w:rsidR="00965528" w:rsidRPr="00863109" w:rsidRDefault="00965528" w:rsidP="00965528">
      <w:pPr>
        <w:pStyle w:val="a9"/>
        <w:ind w:left="1500"/>
        <w:jc w:val="both"/>
        <w:rPr>
          <w:rFonts w:ascii="Arial" w:hAnsi="Arial" w:cs="Arial"/>
        </w:rPr>
      </w:pPr>
    </w:p>
    <w:p w:rsidR="001729C0" w:rsidRPr="00863109" w:rsidRDefault="000257F8" w:rsidP="00965528">
      <w:pPr>
        <w:pStyle w:val="ConsPlusNormal"/>
        <w:numPr>
          <w:ilvl w:val="0"/>
          <w:numId w:val="8"/>
        </w:numPr>
        <w:spacing w:line="240" w:lineRule="exact"/>
        <w:ind w:left="0" w:firstLine="0"/>
        <w:jc w:val="center"/>
        <w:rPr>
          <w:rFonts w:ascii="Arial" w:hAnsi="Arial" w:cs="Arial"/>
        </w:rPr>
      </w:pPr>
      <w:r w:rsidRPr="00863109">
        <w:rPr>
          <w:rFonts w:ascii="Arial" w:hAnsi="Arial" w:cs="Arial"/>
        </w:rPr>
        <w:t xml:space="preserve">Орган, осуществляющий координацию муниципального </w:t>
      </w:r>
    </w:p>
    <w:p w:rsidR="00965528" w:rsidRPr="00863109" w:rsidRDefault="000257F8" w:rsidP="001729C0">
      <w:pPr>
        <w:pStyle w:val="ConsPlusNormal"/>
        <w:spacing w:line="240" w:lineRule="exact"/>
        <w:jc w:val="center"/>
        <w:rPr>
          <w:rFonts w:ascii="Arial" w:hAnsi="Arial" w:cs="Arial"/>
        </w:rPr>
      </w:pPr>
      <w:r w:rsidRPr="00863109">
        <w:rPr>
          <w:rFonts w:ascii="Arial" w:hAnsi="Arial" w:cs="Arial"/>
        </w:rPr>
        <w:t>земельного контроля</w:t>
      </w:r>
    </w:p>
    <w:p w:rsidR="00C43907" w:rsidRPr="00863109" w:rsidRDefault="00C43907" w:rsidP="00C43907">
      <w:pPr>
        <w:pStyle w:val="ConsPlusNormal"/>
        <w:spacing w:line="240" w:lineRule="exact"/>
        <w:jc w:val="center"/>
        <w:rPr>
          <w:rFonts w:ascii="Arial" w:hAnsi="Arial" w:cs="Arial"/>
          <w:b/>
        </w:rPr>
      </w:pPr>
    </w:p>
    <w:p w:rsidR="00965528" w:rsidRPr="00863109" w:rsidRDefault="00965528" w:rsidP="00965528">
      <w:pPr>
        <w:pStyle w:val="ConsPlusNormal"/>
        <w:ind w:firstLine="540"/>
        <w:jc w:val="both"/>
        <w:rPr>
          <w:rFonts w:ascii="Arial" w:hAnsi="Arial" w:cs="Arial"/>
        </w:rPr>
      </w:pPr>
      <w:r w:rsidRPr="00863109">
        <w:rPr>
          <w:rFonts w:ascii="Arial" w:hAnsi="Arial" w:cs="Arial"/>
        </w:rPr>
        <w:t xml:space="preserve">Орган муниципального земельного контроля направляет </w:t>
      </w:r>
      <w:r w:rsidR="00F70E41" w:rsidRPr="00863109">
        <w:rPr>
          <w:rFonts w:ascii="Arial" w:hAnsi="Arial" w:cs="Arial"/>
        </w:rPr>
        <w:t>информацию</w:t>
      </w:r>
      <w:r w:rsidRPr="00863109">
        <w:rPr>
          <w:rFonts w:ascii="Arial" w:hAnsi="Arial" w:cs="Arial"/>
        </w:rPr>
        <w:t xml:space="preserve"> </w:t>
      </w:r>
      <w:r w:rsidR="00174A93" w:rsidRPr="00863109">
        <w:rPr>
          <w:rFonts w:ascii="Arial" w:hAnsi="Arial" w:cs="Arial"/>
        </w:rPr>
        <w:br/>
      </w:r>
      <w:r w:rsidRPr="00863109">
        <w:rPr>
          <w:rFonts w:ascii="Arial" w:hAnsi="Arial" w:cs="Arial"/>
        </w:rPr>
        <w:t>об осуществлении муниципального земельного контроля в Министерство имущественных отношений Московской области.</w:t>
      </w:r>
    </w:p>
    <w:p w:rsidR="00965528" w:rsidRPr="00863109" w:rsidRDefault="00965528" w:rsidP="00965528">
      <w:pPr>
        <w:pStyle w:val="ConsPlusNormal"/>
        <w:ind w:firstLine="540"/>
        <w:jc w:val="both"/>
        <w:rPr>
          <w:rFonts w:ascii="Arial" w:hAnsi="Arial" w:cs="Arial"/>
        </w:rPr>
      </w:pPr>
      <w:r w:rsidRPr="00863109">
        <w:rPr>
          <w:rFonts w:ascii="Arial" w:hAnsi="Arial" w:cs="Arial"/>
        </w:rPr>
        <w:t>Форма</w:t>
      </w:r>
      <w:r w:rsidR="00F70E41" w:rsidRPr="00863109">
        <w:rPr>
          <w:rFonts w:ascii="Arial" w:hAnsi="Arial" w:cs="Arial"/>
        </w:rPr>
        <w:t xml:space="preserve">, порядок и сроки предоставления </w:t>
      </w:r>
      <w:r w:rsidR="006F7B65" w:rsidRPr="00863109">
        <w:rPr>
          <w:rFonts w:ascii="Arial" w:hAnsi="Arial" w:cs="Arial"/>
        </w:rPr>
        <w:t>информации об</w:t>
      </w:r>
      <w:r w:rsidR="00F70E41" w:rsidRPr="00863109">
        <w:rPr>
          <w:rFonts w:ascii="Arial" w:hAnsi="Arial" w:cs="Arial"/>
        </w:rPr>
        <w:t xml:space="preserve"> осуществлении муниципального земельного контроля </w:t>
      </w:r>
      <w:r w:rsidRPr="00863109">
        <w:rPr>
          <w:rFonts w:ascii="Arial" w:hAnsi="Arial" w:cs="Arial"/>
        </w:rPr>
        <w:t>устанавливаются Министерством имущественных отношений Московской области.</w:t>
      </w:r>
    </w:p>
    <w:p w:rsidR="00965528" w:rsidRPr="00863109" w:rsidRDefault="00965528" w:rsidP="00C43907">
      <w:pPr>
        <w:pStyle w:val="ConsPlusNormal"/>
        <w:spacing w:line="240" w:lineRule="exact"/>
        <w:jc w:val="center"/>
        <w:rPr>
          <w:rFonts w:ascii="Arial" w:hAnsi="Arial" w:cs="Arial"/>
          <w:b/>
        </w:rPr>
      </w:pPr>
    </w:p>
    <w:p w:rsidR="00BD5001" w:rsidRPr="00863109" w:rsidRDefault="001729C0" w:rsidP="00BD5001">
      <w:pPr>
        <w:pStyle w:val="ConsPlusNormal"/>
        <w:numPr>
          <w:ilvl w:val="0"/>
          <w:numId w:val="8"/>
        </w:numPr>
        <w:spacing w:line="240" w:lineRule="exact"/>
        <w:ind w:left="0" w:firstLine="0"/>
        <w:jc w:val="center"/>
        <w:rPr>
          <w:rFonts w:ascii="Arial" w:hAnsi="Arial" w:cs="Arial"/>
        </w:rPr>
      </w:pPr>
      <w:r w:rsidRPr="00863109">
        <w:rPr>
          <w:rFonts w:ascii="Arial" w:hAnsi="Arial" w:cs="Arial"/>
        </w:rPr>
        <w:t xml:space="preserve">Контрольный орган, осуществляющий муниципальный земельный </w:t>
      </w:r>
    </w:p>
    <w:p w:rsidR="00006E38" w:rsidRPr="00863109" w:rsidRDefault="001729C0" w:rsidP="00BD5001">
      <w:pPr>
        <w:pStyle w:val="ConsPlusNormal"/>
        <w:spacing w:line="240" w:lineRule="exact"/>
        <w:jc w:val="center"/>
        <w:rPr>
          <w:rFonts w:ascii="Arial" w:hAnsi="Arial" w:cs="Arial"/>
        </w:rPr>
      </w:pPr>
      <w:r w:rsidRPr="00863109">
        <w:rPr>
          <w:rFonts w:ascii="Arial" w:hAnsi="Arial" w:cs="Arial"/>
        </w:rPr>
        <w:t>контроль</w:t>
      </w:r>
    </w:p>
    <w:p w:rsidR="00FE726D" w:rsidRPr="00863109" w:rsidRDefault="00FE726D" w:rsidP="00FE726D">
      <w:pPr>
        <w:pStyle w:val="ConsPlusNormal"/>
        <w:spacing w:line="240" w:lineRule="exact"/>
        <w:jc w:val="center"/>
        <w:rPr>
          <w:rFonts w:ascii="Arial" w:hAnsi="Arial" w:cs="Arial"/>
          <w:b/>
        </w:rPr>
      </w:pPr>
    </w:p>
    <w:p w:rsidR="00984288" w:rsidRPr="00863109" w:rsidRDefault="00965528" w:rsidP="00006412">
      <w:pPr>
        <w:pStyle w:val="ConsPlusNormal"/>
        <w:ind w:firstLine="539"/>
        <w:jc w:val="both"/>
        <w:rPr>
          <w:rFonts w:ascii="Arial" w:hAnsi="Arial" w:cs="Arial"/>
        </w:rPr>
      </w:pPr>
      <w:bookmarkStart w:id="2" w:name="Par56"/>
      <w:bookmarkEnd w:id="2"/>
      <w:r w:rsidRPr="00863109">
        <w:rPr>
          <w:rFonts w:ascii="Arial" w:hAnsi="Arial" w:cs="Arial"/>
        </w:rPr>
        <w:t>3</w:t>
      </w:r>
      <w:r w:rsidR="00FE726D" w:rsidRPr="00863109">
        <w:rPr>
          <w:rFonts w:ascii="Arial" w:hAnsi="Arial" w:cs="Arial"/>
        </w:rPr>
        <w:t xml:space="preserve">.1 </w:t>
      </w:r>
      <w:r w:rsidR="00984288" w:rsidRPr="00863109">
        <w:rPr>
          <w:rFonts w:ascii="Arial" w:hAnsi="Arial" w:cs="Arial"/>
        </w:rPr>
        <w:t>Контрольным органом, уполномоченным на осуществление муниципального</w:t>
      </w:r>
      <w:r w:rsidR="00AF6E04" w:rsidRPr="00863109">
        <w:rPr>
          <w:rFonts w:ascii="Arial" w:hAnsi="Arial" w:cs="Arial"/>
        </w:rPr>
        <w:t xml:space="preserve"> земельного контроля, является а</w:t>
      </w:r>
      <w:r w:rsidR="00984288" w:rsidRPr="00863109">
        <w:rPr>
          <w:rFonts w:ascii="Arial" w:hAnsi="Arial" w:cs="Arial"/>
        </w:rPr>
        <w:t xml:space="preserve">дминистрация </w:t>
      </w:r>
      <w:r w:rsidR="00EE747D" w:rsidRPr="00863109">
        <w:rPr>
          <w:rFonts w:ascii="Arial" w:hAnsi="Arial" w:cs="Arial"/>
        </w:rPr>
        <w:t xml:space="preserve">Городского округа Серпухов Московской области </w:t>
      </w:r>
      <w:r w:rsidR="00984288" w:rsidRPr="00863109">
        <w:rPr>
          <w:rFonts w:ascii="Arial" w:hAnsi="Arial" w:cs="Arial"/>
        </w:rPr>
        <w:t>в лице Управления контрольной деятельностью</w:t>
      </w:r>
      <w:r w:rsidR="00AF6E04" w:rsidRPr="00863109">
        <w:rPr>
          <w:rFonts w:ascii="Arial" w:hAnsi="Arial" w:cs="Arial"/>
        </w:rPr>
        <w:t xml:space="preserve"> а</w:t>
      </w:r>
      <w:r w:rsidR="00984288" w:rsidRPr="00863109">
        <w:rPr>
          <w:rFonts w:ascii="Arial" w:hAnsi="Arial" w:cs="Arial"/>
        </w:rPr>
        <w:t xml:space="preserve">дминистрации </w:t>
      </w:r>
      <w:r w:rsidR="00EE747D" w:rsidRPr="00863109">
        <w:rPr>
          <w:rFonts w:ascii="Arial" w:hAnsi="Arial" w:cs="Arial"/>
        </w:rPr>
        <w:t xml:space="preserve">Городского округа Серпухов Московской области </w:t>
      </w:r>
      <w:r w:rsidR="00984288" w:rsidRPr="00863109">
        <w:rPr>
          <w:rFonts w:ascii="Arial" w:hAnsi="Arial" w:cs="Arial"/>
        </w:rPr>
        <w:t>(далее - орган муниципального земельного контроля)</w:t>
      </w:r>
    </w:p>
    <w:p w:rsidR="001D038D" w:rsidRPr="00863109" w:rsidRDefault="00965528" w:rsidP="00006412">
      <w:pPr>
        <w:pStyle w:val="ConsPlusNormal"/>
        <w:ind w:firstLine="539"/>
        <w:jc w:val="both"/>
        <w:rPr>
          <w:rFonts w:ascii="Arial" w:hAnsi="Arial" w:cs="Arial"/>
        </w:rPr>
      </w:pPr>
      <w:r w:rsidRPr="00863109">
        <w:rPr>
          <w:rFonts w:ascii="Arial" w:hAnsi="Arial" w:cs="Arial"/>
        </w:rPr>
        <w:t>3</w:t>
      </w:r>
      <w:r w:rsidR="001D038D" w:rsidRPr="00863109">
        <w:rPr>
          <w:rFonts w:ascii="Arial" w:hAnsi="Arial" w:cs="Arial"/>
        </w:rPr>
        <w:t xml:space="preserve">.2. </w:t>
      </w:r>
      <w:r w:rsidR="00F27F31" w:rsidRPr="00863109">
        <w:rPr>
          <w:rFonts w:ascii="Arial" w:eastAsiaTheme="minorHAnsi" w:hAnsi="Arial" w:cs="Arial"/>
          <w:lang w:eastAsia="en-US"/>
        </w:rPr>
        <w:t xml:space="preserve">Муниципальный земельный 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 утверждаемый </w:t>
      </w:r>
      <w:r w:rsidR="00C041CF" w:rsidRPr="00863109">
        <w:rPr>
          <w:rFonts w:ascii="Arial" w:eastAsiaTheme="minorHAnsi" w:hAnsi="Arial" w:cs="Arial"/>
          <w:lang w:eastAsia="en-US"/>
        </w:rPr>
        <w:t>р</w:t>
      </w:r>
      <w:r w:rsidR="00244F1C" w:rsidRPr="00863109">
        <w:rPr>
          <w:rFonts w:ascii="Arial" w:eastAsiaTheme="minorHAnsi" w:hAnsi="Arial" w:cs="Arial"/>
          <w:lang w:eastAsia="en-US"/>
        </w:rPr>
        <w:t>аспоряжением</w:t>
      </w:r>
      <w:r w:rsidR="00F27F31" w:rsidRPr="00863109">
        <w:rPr>
          <w:rFonts w:ascii="Arial" w:eastAsiaTheme="minorHAnsi" w:hAnsi="Arial" w:cs="Arial"/>
          <w:lang w:eastAsia="en-US"/>
        </w:rPr>
        <w:t xml:space="preserve"> </w:t>
      </w:r>
      <w:r w:rsidR="00863109" w:rsidRPr="00863109">
        <w:rPr>
          <w:rFonts w:ascii="Arial" w:eastAsiaTheme="minorHAnsi" w:hAnsi="Arial" w:cs="Arial"/>
          <w:lang w:eastAsia="en-US"/>
        </w:rPr>
        <w:t>а</w:t>
      </w:r>
      <w:r w:rsidR="00984288" w:rsidRPr="00863109">
        <w:rPr>
          <w:rFonts w:ascii="Arial" w:eastAsiaTheme="minorHAnsi" w:hAnsi="Arial" w:cs="Arial"/>
          <w:lang w:eastAsia="en-US"/>
        </w:rPr>
        <w:t xml:space="preserve">дминистрации </w:t>
      </w:r>
      <w:r w:rsidR="00F27F31" w:rsidRPr="00863109">
        <w:rPr>
          <w:rFonts w:ascii="Arial" w:eastAsiaTheme="minorHAnsi" w:hAnsi="Arial" w:cs="Arial"/>
          <w:lang w:eastAsia="en-US"/>
        </w:rPr>
        <w:t>Городского округа Серпухов.</w:t>
      </w:r>
    </w:p>
    <w:p w:rsidR="00BD389A" w:rsidRPr="00863109" w:rsidRDefault="00965528" w:rsidP="00BD389A">
      <w:pPr>
        <w:pStyle w:val="ConsPlusNormal"/>
        <w:ind w:firstLine="539"/>
        <w:jc w:val="both"/>
        <w:rPr>
          <w:rFonts w:ascii="Arial" w:hAnsi="Arial" w:cs="Arial"/>
        </w:rPr>
      </w:pPr>
      <w:r w:rsidRPr="00863109">
        <w:rPr>
          <w:rFonts w:ascii="Arial" w:hAnsi="Arial" w:cs="Arial"/>
        </w:rPr>
        <w:t>3</w:t>
      </w:r>
      <w:r w:rsidR="00004C59" w:rsidRPr="00863109">
        <w:rPr>
          <w:rFonts w:ascii="Arial" w:hAnsi="Arial" w:cs="Arial"/>
        </w:rPr>
        <w:t>.3. Должностные лица, уполномоченные на принятие решений о проведении контрольных мероприятий</w:t>
      </w:r>
      <w:r w:rsidR="002064F0" w:rsidRPr="00863109">
        <w:rPr>
          <w:rFonts w:ascii="Arial" w:hAnsi="Arial" w:cs="Arial"/>
        </w:rPr>
        <w:t>,</w:t>
      </w:r>
      <w:r w:rsidR="008E7456" w:rsidRPr="00863109">
        <w:rPr>
          <w:rFonts w:ascii="Arial" w:hAnsi="Arial" w:cs="Arial"/>
        </w:rPr>
        <w:t xml:space="preserve"> устанавливаются </w:t>
      </w:r>
      <w:r w:rsidR="00C82494" w:rsidRPr="00863109">
        <w:rPr>
          <w:rFonts w:ascii="Arial" w:hAnsi="Arial" w:cs="Arial"/>
        </w:rPr>
        <w:t>р</w:t>
      </w:r>
      <w:r w:rsidR="00244F1C" w:rsidRPr="00863109">
        <w:rPr>
          <w:rFonts w:ascii="Arial" w:hAnsi="Arial" w:cs="Arial"/>
        </w:rPr>
        <w:t>аспоряжением</w:t>
      </w:r>
      <w:r w:rsidR="00C82494" w:rsidRPr="00863109">
        <w:rPr>
          <w:rFonts w:ascii="Arial" w:hAnsi="Arial" w:cs="Arial"/>
        </w:rPr>
        <w:t xml:space="preserve"> </w:t>
      </w:r>
      <w:r w:rsidR="00AF6E04" w:rsidRPr="00863109">
        <w:rPr>
          <w:rFonts w:ascii="Arial" w:eastAsiaTheme="minorHAnsi" w:hAnsi="Arial" w:cs="Arial"/>
          <w:lang w:eastAsia="en-US"/>
        </w:rPr>
        <w:t>а</w:t>
      </w:r>
      <w:r w:rsidR="00984288" w:rsidRPr="00863109">
        <w:rPr>
          <w:rFonts w:ascii="Arial" w:eastAsiaTheme="minorHAnsi" w:hAnsi="Arial" w:cs="Arial"/>
          <w:lang w:eastAsia="en-US"/>
        </w:rPr>
        <w:t>дминистрации</w:t>
      </w:r>
      <w:r w:rsidR="00BD389A" w:rsidRPr="00863109">
        <w:rPr>
          <w:rFonts w:ascii="Arial" w:hAnsi="Arial" w:cs="Arial"/>
        </w:rPr>
        <w:t xml:space="preserve"> Городского округа Серпухов.</w:t>
      </w:r>
    </w:p>
    <w:p w:rsidR="00C82494" w:rsidRPr="00863109" w:rsidRDefault="00C82494" w:rsidP="00C82494">
      <w:pPr>
        <w:pStyle w:val="ConsPlusNormal"/>
        <w:ind w:firstLine="539"/>
        <w:jc w:val="both"/>
        <w:rPr>
          <w:rFonts w:ascii="Arial" w:hAnsi="Arial" w:cs="Arial"/>
        </w:rPr>
      </w:pPr>
      <w:r w:rsidRPr="00863109">
        <w:rPr>
          <w:rFonts w:ascii="Arial" w:hAnsi="Arial" w:cs="Arial"/>
        </w:rPr>
        <w:t>3.4.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w:t>
      </w:r>
      <w:r w:rsidR="008C0AB3" w:rsidRPr="00863109">
        <w:rPr>
          <w:rFonts w:ascii="Arial" w:hAnsi="Arial" w:cs="Arial"/>
        </w:rPr>
        <w:t>ьными правовыми актами Г</w:t>
      </w:r>
      <w:r w:rsidRPr="00863109">
        <w:rPr>
          <w:rFonts w:ascii="Arial" w:hAnsi="Arial" w:cs="Arial"/>
        </w:rPr>
        <w:t>ородс</w:t>
      </w:r>
      <w:r w:rsidR="008C0AB3" w:rsidRPr="00863109">
        <w:rPr>
          <w:rFonts w:ascii="Arial" w:hAnsi="Arial" w:cs="Arial"/>
        </w:rPr>
        <w:t>кого</w:t>
      </w:r>
      <w:r w:rsidRPr="00863109">
        <w:rPr>
          <w:rFonts w:ascii="Arial" w:hAnsi="Arial" w:cs="Arial"/>
        </w:rPr>
        <w:t xml:space="preserve"> округ</w:t>
      </w:r>
      <w:r w:rsidR="008C0AB3" w:rsidRPr="00863109">
        <w:rPr>
          <w:rFonts w:ascii="Arial" w:hAnsi="Arial" w:cs="Arial"/>
        </w:rPr>
        <w:t>а Серпухов</w:t>
      </w:r>
      <w:r w:rsidRPr="00863109">
        <w:rPr>
          <w:rFonts w:ascii="Arial" w:hAnsi="Arial" w:cs="Arial"/>
        </w:rPr>
        <w:t xml:space="preserve"> Московской области.</w:t>
      </w:r>
    </w:p>
    <w:p w:rsidR="00004C59" w:rsidRPr="00863109" w:rsidRDefault="00965528" w:rsidP="00006412">
      <w:pPr>
        <w:ind w:firstLine="539"/>
        <w:jc w:val="both"/>
        <w:rPr>
          <w:rFonts w:ascii="Arial" w:hAnsi="Arial" w:cs="Arial"/>
        </w:rPr>
      </w:pPr>
      <w:r w:rsidRPr="00863109">
        <w:rPr>
          <w:rFonts w:ascii="Arial" w:hAnsi="Arial" w:cs="Arial"/>
        </w:rPr>
        <w:t>3</w:t>
      </w:r>
      <w:r w:rsidR="00D24EC6" w:rsidRPr="00863109">
        <w:rPr>
          <w:rFonts w:ascii="Arial" w:hAnsi="Arial" w:cs="Arial"/>
        </w:rPr>
        <w:t xml:space="preserve">.5. </w:t>
      </w:r>
      <w:r w:rsidR="00004C59" w:rsidRPr="00863109">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00D24EC6" w:rsidRPr="00863109">
        <w:rPr>
          <w:rFonts w:ascii="Arial" w:hAnsi="Arial" w:cs="Arial"/>
        </w:rPr>
        <w:t>З</w:t>
      </w:r>
      <w:r w:rsidR="00004C59" w:rsidRPr="00863109">
        <w:rPr>
          <w:rFonts w:ascii="Arial" w:hAnsi="Arial" w:cs="Arial"/>
        </w:rPr>
        <w:t>акон</w:t>
      </w:r>
      <w:r w:rsidR="008F4260" w:rsidRPr="00863109">
        <w:rPr>
          <w:rFonts w:ascii="Arial" w:hAnsi="Arial" w:cs="Arial"/>
        </w:rPr>
        <w:t>а</w:t>
      </w:r>
      <w:r w:rsidR="00004C59" w:rsidRPr="00863109">
        <w:rPr>
          <w:rFonts w:ascii="Arial" w:hAnsi="Arial" w:cs="Arial"/>
        </w:rPr>
        <w:t xml:space="preserve"> </w:t>
      </w:r>
      <w:r w:rsidR="00D24EC6" w:rsidRPr="00863109">
        <w:rPr>
          <w:rFonts w:ascii="Arial" w:hAnsi="Arial" w:cs="Arial"/>
        </w:rPr>
        <w:t>№</w:t>
      </w:r>
      <w:r w:rsidR="008F4260" w:rsidRPr="00863109">
        <w:rPr>
          <w:rFonts w:ascii="Arial" w:hAnsi="Arial" w:cs="Arial"/>
        </w:rPr>
        <w:t xml:space="preserve"> 248-ФЗ</w:t>
      </w:r>
      <w:r w:rsidR="00004C59" w:rsidRPr="00863109">
        <w:rPr>
          <w:rFonts w:ascii="Arial" w:hAnsi="Arial" w:cs="Arial"/>
        </w:rPr>
        <w:t>.</w:t>
      </w:r>
    </w:p>
    <w:p w:rsidR="00E46429" w:rsidRPr="00863109" w:rsidRDefault="00965528" w:rsidP="00006412">
      <w:pPr>
        <w:pStyle w:val="ConsPlusNormal"/>
        <w:ind w:firstLine="539"/>
        <w:jc w:val="both"/>
        <w:rPr>
          <w:rFonts w:ascii="Arial" w:hAnsi="Arial" w:cs="Arial"/>
        </w:rPr>
      </w:pPr>
      <w:r w:rsidRPr="00863109">
        <w:rPr>
          <w:rFonts w:ascii="Arial" w:hAnsi="Arial" w:cs="Arial"/>
        </w:rPr>
        <w:t>3</w:t>
      </w:r>
      <w:r w:rsidR="00E46429" w:rsidRPr="00863109">
        <w:rPr>
          <w:rFonts w:ascii="Arial" w:hAnsi="Arial" w:cs="Arial"/>
        </w:rPr>
        <w:t>.6. Должностные лица, осуществляющие муниципальный земельный контроль, при осуществлении муниципального зе</w:t>
      </w:r>
      <w:r w:rsidR="00C041CF" w:rsidRPr="00863109">
        <w:rPr>
          <w:rFonts w:ascii="Arial" w:hAnsi="Arial" w:cs="Arial"/>
        </w:rPr>
        <w:t>мельного контроля взаимодействую</w:t>
      </w:r>
      <w:r w:rsidR="00E46429" w:rsidRPr="00863109">
        <w:rPr>
          <w:rFonts w:ascii="Arial" w:hAnsi="Arial" w:cs="Arial"/>
        </w:rPr>
        <w:t>т</w:t>
      </w:r>
      <w:r w:rsidR="00C041CF" w:rsidRPr="00863109">
        <w:rPr>
          <w:rFonts w:ascii="Arial" w:hAnsi="Arial" w:cs="Arial"/>
        </w:rPr>
        <w:br/>
      </w:r>
      <w:r w:rsidR="00E46429" w:rsidRPr="00863109">
        <w:rPr>
          <w:rFonts w:ascii="Arial" w:hAnsi="Arial" w:cs="Arial"/>
        </w:rPr>
        <w:t>в установленном порядке с федеральными органами исполнительной власти</w:t>
      </w:r>
      <w:r w:rsidR="00C041CF" w:rsidRPr="00863109">
        <w:rPr>
          <w:rFonts w:ascii="Arial" w:hAnsi="Arial" w:cs="Arial"/>
        </w:rPr>
        <w:br/>
      </w:r>
      <w:r w:rsidR="00E46429" w:rsidRPr="00863109">
        <w:rPr>
          <w:rFonts w:ascii="Arial" w:hAnsi="Arial" w:cs="Arial"/>
        </w:rPr>
        <w:t>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rsidR="00E46429" w:rsidRPr="00863109" w:rsidRDefault="00965528" w:rsidP="00006412">
      <w:pPr>
        <w:pStyle w:val="ConsPlusNormal"/>
        <w:ind w:firstLine="539"/>
        <w:jc w:val="both"/>
        <w:rPr>
          <w:rFonts w:ascii="Arial" w:hAnsi="Arial" w:cs="Arial"/>
        </w:rPr>
      </w:pPr>
      <w:r w:rsidRPr="00863109">
        <w:rPr>
          <w:rFonts w:ascii="Arial" w:hAnsi="Arial" w:cs="Arial"/>
        </w:rPr>
        <w:t>3</w:t>
      </w:r>
      <w:r w:rsidR="003C749E" w:rsidRPr="00863109">
        <w:rPr>
          <w:rFonts w:ascii="Arial" w:hAnsi="Arial" w:cs="Arial"/>
        </w:rPr>
        <w:t>.7.</w:t>
      </w:r>
      <w:r w:rsidR="00E46429" w:rsidRPr="00863109">
        <w:rPr>
          <w:rFonts w:ascii="Arial" w:hAnsi="Arial" w:cs="Arial"/>
        </w:rPr>
        <w:t xml:space="preserve"> Должностные лица, осуществляющие муниципальный земельный контроль, имеют бланки документов с гербом муниципального образования Московской области, служебные удостоверения, формы (образцы) которых устанавливаются соответственно </w:t>
      </w:r>
      <w:r w:rsidR="008C0AB3" w:rsidRPr="00863109">
        <w:rPr>
          <w:rFonts w:ascii="Arial" w:hAnsi="Arial" w:cs="Arial"/>
        </w:rPr>
        <w:t>администрацией Городского округа Серпухов Московской области</w:t>
      </w:r>
      <w:r w:rsidR="00E46429" w:rsidRPr="00863109">
        <w:rPr>
          <w:rFonts w:ascii="Arial" w:hAnsi="Arial" w:cs="Arial"/>
        </w:rPr>
        <w:t>.</w:t>
      </w:r>
    </w:p>
    <w:p w:rsidR="00004C59" w:rsidRPr="00863109" w:rsidRDefault="00004C59" w:rsidP="00004C59">
      <w:pPr>
        <w:ind w:firstLine="540"/>
        <w:jc w:val="both"/>
        <w:rPr>
          <w:rFonts w:ascii="Arial" w:hAnsi="Arial" w:cs="Arial"/>
        </w:rPr>
      </w:pPr>
    </w:p>
    <w:p w:rsidR="00605197" w:rsidRPr="00863109" w:rsidRDefault="00605197" w:rsidP="00B47C57">
      <w:pPr>
        <w:pStyle w:val="a9"/>
        <w:numPr>
          <w:ilvl w:val="0"/>
          <w:numId w:val="8"/>
        </w:numPr>
        <w:spacing w:line="240" w:lineRule="exact"/>
        <w:jc w:val="center"/>
        <w:rPr>
          <w:rFonts w:ascii="Arial" w:hAnsi="Arial" w:cs="Arial"/>
        </w:rPr>
      </w:pPr>
      <w:r w:rsidRPr="00863109">
        <w:rPr>
          <w:rFonts w:ascii="Arial" w:hAnsi="Arial" w:cs="Arial"/>
        </w:rPr>
        <w:t>Управление рисками причинения вреда (ущерба) охраняемым</w:t>
      </w:r>
    </w:p>
    <w:p w:rsidR="00605197" w:rsidRPr="00863109" w:rsidRDefault="00605197" w:rsidP="00B47C57">
      <w:pPr>
        <w:pStyle w:val="a9"/>
        <w:spacing w:line="240" w:lineRule="exact"/>
        <w:ind w:left="644"/>
        <w:jc w:val="center"/>
        <w:rPr>
          <w:rFonts w:ascii="Arial" w:hAnsi="Arial" w:cs="Arial"/>
        </w:rPr>
      </w:pPr>
      <w:r w:rsidRPr="00863109">
        <w:rPr>
          <w:rFonts w:ascii="Arial" w:hAnsi="Arial" w:cs="Arial"/>
        </w:rPr>
        <w:t>законом ценностям при осуществлении муниципального</w:t>
      </w:r>
    </w:p>
    <w:p w:rsidR="00D24EC6" w:rsidRPr="00863109" w:rsidRDefault="00605197" w:rsidP="00B47C57">
      <w:pPr>
        <w:pStyle w:val="a9"/>
        <w:spacing w:line="240" w:lineRule="exact"/>
        <w:ind w:left="644"/>
        <w:jc w:val="center"/>
        <w:rPr>
          <w:rFonts w:ascii="Arial" w:hAnsi="Arial" w:cs="Arial"/>
        </w:rPr>
      </w:pPr>
      <w:r w:rsidRPr="00863109">
        <w:rPr>
          <w:rFonts w:ascii="Arial" w:hAnsi="Arial" w:cs="Arial"/>
        </w:rPr>
        <w:t>земельного контроля</w:t>
      </w:r>
    </w:p>
    <w:p w:rsidR="00BE441E" w:rsidRPr="00863109" w:rsidRDefault="00BE441E" w:rsidP="00BE441E">
      <w:pPr>
        <w:pStyle w:val="a9"/>
        <w:spacing w:line="240" w:lineRule="exact"/>
        <w:ind w:left="714"/>
        <w:rPr>
          <w:rFonts w:ascii="Arial" w:hAnsi="Arial" w:cs="Arial"/>
          <w:b/>
        </w:rPr>
      </w:pPr>
    </w:p>
    <w:p w:rsidR="00006E38" w:rsidRPr="00863109" w:rsidRDefault="00965528" w:rsidP="00006412">
      <w:pPr>
        <w:pStyle w:val="ConsPlusNormal"/>
        <w:ind w:firstLine="539"/>
        <w:jc w:val="both"/>
        <w:rPr>
          <w:rFonts w:ascii="Arial" w:hAnsi="Arial" w:cs="Arial"/>
        </w:rPr>
      </w:pPr>
      <w:r w:rsidRPr="00863109">
        <w:rPr>
          <w:rFonts w:ascii="Arial" w:hAnsi="Arial" w:cs="Arial"/>
        </w:rPr>
        <w:t>4</w:t>
      </w:r>
      <w:r w:rsidR="00D24EC6" w:rsidRPr="00863109">
        <w:rPr>
          <w:rFonts w:ascii="Arial" w:hAnsi="Arial" w:cs="Arial"/>
        </w:rPr>
        <w:t xml:space="preserve">.1. </w:t>
      </w:r>
      <w:r w:rsidR="00006E38" w:rsidRPr="00863109">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rsidR="00D24EC6" w:rsidRPr="00863109" w:rsidRDefault="00965528" w:rsidP="00006412">
      <w:pPr>
        <w:pStyle w:val="ConsPlusNormal"/>
        <w:ind w:firstLine="539"/>
        <w:jc w:val="both"/>
        <w:rPr>
          <w:rFonts w:ascii="Arial" w:hAnsi="Arial" w:cs="Arial"/>
        </w:rPr>
      </w:pPr>
      <w:r w:rsidRPr="00863109">
        <w:rPr>
          <w:rFonts w:ascii="Arial" w:hAnsi="Arial" w:cs="Arial"/>
        </w:rPr>
        <w:t>4</w:t>
      </w:r>
      <w:r w:rsidR="009546C9" w:rsidRPr="00863109">
        <w:rPr>
          <w:rFonts w:ascii="Arial" w:hAnsi="Arial" w:cs="Arial"/>
        </w:rPr>
        <w:t>.2.</w:t>
      </w:r>
      <w:r w:rsidR="00006E38" w:rsidRPr="00863109">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863109">
        <w:rPr>
          <w:rFonts w:ascii="Arial" w:hAnsi="Arial" w:cs="Arial"/>
        </w:rPr>
        <w:t>одной из категорий риска причинения вреда (ущерба):</w:t>
      </w:r>
    </w:p>
    <w:p w:rsidR="006E66DE" w:rsidRPr="00863109" w:rsidRDefault="006E66DE" w:rsidP="00006412">
      <w:pPr>
        <w:pStyle w:val="ConsPlusNormal"/>
        <w:ind w:firstLine="539"/>
        <w:jc w:val="both"/>
        <w:rPr>
          <w:rFonts w:ascii="Arial" w:hAnsi="Arial" w:cs="Arial"/>
        </w:rPr>
      </w:pPr>
      <w:r w:rsidRPr="00863109">
        <w:rPr>
          <w:rFonts w:ascii="Arial" w:hAnsi="Arial" w:cs="Arial"/>
        </w:rPr>
        <w:t>- средний риск;</w:t>
      </w:r>
    </w:p>
    <w:p w:rsidR="006E66DE" w:rsidRPr="00863109" w:rsidRDefault="006E66DE" w:rsidP="00006412">
      <w:pPr>
        <w:pStyle w:val="ConsPlusNormal"/>
        <w:ind w:firstLine="539"/>
        <w:jc w:val="both"/>
        <w:rPr>
          <w:rFonts w:ascii="Arial" w:hAnsi="Arial" w:cs="Arial"/>
        </w:rPr>
      </w:pPr>
      <w:r w:rsidRPr="00863109">
        <w:rPr>
          <w:rFonts w:ascii="Arial" w:hAnsi="Arial" w:cs="Arial"/>
        </w:rPr>
        <w:t>-</w:t>
      </w:r>
      <w:r w:rsidR="00D55143" w:rsidRPr="00863109">
        <w:rPr>
          <w:rFonts w:ascii="Arial" w:hAnsi="Arial" w:cs="Arial"/>
        </w:rPr>
        <w:t xml:space="preserve"> </w:t>
      </w:r>
      <w:r w:rsidRPr="00863109">
        <w:rPr>
          <w:rFonts w:ascii="Arial" w:hAnsi="Arial" w:cs="Arial"/>
        </w:rPr>
        <w:t>умеренный риск;</w:t>
      </w:r>
    </w:p>
    <w:p w:rsidR="006E66DE" w:rsidRPr="00863109" w:rsidRDefault="006E66DE" w:rsidP="00006412">
      <w:pPr>
        <w:pStyle w:val="ConsPlusNormal"/>
        <w:ind w:firstLine="539"/>
        <w:jc w:val="both"/>
        <w:rPr>
          <w:rFonts w:ascii="Arial" w:hAnsi="Arial" w:cs="Arial"/>
        </w:rPr>
      </w:pPr>
      <w:r w:rsidRPr="00863109">
        <w:rPr>
          <w:rFonts w:ascii="Arial" w:hAnsi="Arial" w:cs="Arial"/>
        </w:rPr>
        <w:t>-</w:t>
      </w:r>
      <w:r w:rsidR="00D55143" w:rsidRPr="00863109">
        <w:rPr>
          <w:rFonts w:ascii="Arial" w:hAnsi="Arial" w:cs="Arial"/>
        </w:rPr>
        <w:t xml:space="preserve"> </w:t>
      </w:r>
      <w:r w:rsidRPr="00863109">
        <w:rPr>
          <w:rFonts w:ascii="Arial" w:hAnsi="Arial" w:cs="Arial"/>
        </w:rPr>
        <w:t>низкий риск.</w:t>
      </w:r>
    </w:p>
    <w:p w:rsidR="009546C9" w:rsidRPr="00863109" w:rsidRDefault="00965528" w:rsidP="00006412">
      <w:pPr>
        <w:pStyle w:val="ConsPlusNormal"/>
        <w:ind w:firstLine="539"/>
        <w:jc w:val="both"/>
        <w:rPr>
          <w:rFonts w:ascii="Arial" w:hAnsi="Arial" w:cs="Arial"/>
        </w:rPr>
      </w:pPr>
      <w:bookmarkStart w:id="3" w:name="Par74"/>
      <w:bookmarkStart w:id="4" w:name="Par90"/>
      <w:bookmarkEnd w:id="3"/>
      <w:bookmarkEnd w:id="4"/>
      <w:r w:rsidRPr="00863109">
        <w:rPr>
          <w:rFonts w:ascii="Arial" w:hAnsi="Arial" w:cs="Arial"/>
        </w:rPr>
        <w:t>4</w:t>
      </w:r>
      <w:r w:rsidR="009546C9" w:rsidRPr="00863109">
        <w:rPr>
          <w:rFonts w:ascii="Arial" w:hAnsi="Arial" w:cs="Arial"/>
        </w:rPr>
        <w:t>.3.</w:t>
      </w:r>
      <w:r w:rsidR="00006E38" w:rsidRPr="00863109">
        <w:rPr>
          <w:rFonts w:ascii="Arial" w:hAnsi="Arial" w:cs="Arial"/>
        </w:rPr>
        <w:t xml:space="preserve"> </w:t>
      </w:r>
      <w:r w:rsidR="00D24EC6" w:rsidRPr="00863109">
        <w:rPr>
          <w:rFonts w:ascii="Arial" w:hAnsi="Arial" w:cs="Arial"/>
        </w:rPr>
        <w:t xml:space="preserve">Решение об </w:t>
      </w:r>
      <w:r w:rsidR="000426F5" w:rsidRPr="00863109">
        <w:rPr>
          <w:rFonts w:ascii="Arial" w:hAnsi="Arial" w:cs="Arial"/>
        </w:rPr>
        <w:t xml:space="preserve">отнесении </w:t>
      </w:r>
      <w:r w:rsidR="00006E38" w:rsidRPr="00863109">
        <w:rPr>
          <w:rFonts w:ascii="Arial" w:hAnsi="Arial" w:cs="Arial"/>
        </w:rPr>
        <w:t xml:space="preserve">органами муниципального земельного контроля земельных участков к определенной категории риска и </w:t>
      </w:r>
      <w:r w:rsidR="000426F5" w:rsidRPr="00863109">
        <w:rPr>
          <w:rFonts w:ascii="Arial" w:hAnsi="Arial" w:cs="Arial"/>
        </w:rPr>
        <w:t xml:space="preserve">изменении </w:t>
      </w:r>
      <w:r w:rsidR="00006E38" w:rsidRPr="00863109">
        <w:rPr>
          <w:rFonts w:ascii="Arial" w:hAnsi="Arial" w:cs="Arial"/>
        </w:rPr>
        <w:t xml:space="preserve">присвоенной земельному участку категории риска </w:t>
      </w:r>
      <w:r w:rsidR="00D24EC6" w:rsidRPr="00863109">
        <w:rPr>
          <w:rFonts w:ascii="Arial" w:hAnsi="Arial" w:cs="Arial"/>
        </w:rPr>
        <w:t xml:space="preserve">принимается </w:t>
      </w:r>
      <w:r w:rsidR="009546C9" w:rsidRPr="00863109">
        <w:rPr>
          <w:rFonts w:ascii="Arial" w:hAnsi="Arial" w:cs="Arial"/>
        </w:rPr>
        <w:t>руководителем органа муниципального земельного контроля</w:t>
      </w:r>
      <w:r w:rsidR="00006E38" w:rsidRPr="00863109">
        <w:rPr>
          <w:rFonts w:ascii="Arial" w:hAnsi="Arial" w:cs="Arial"/>
        </w:rPr>
        <w:t xml:space="preserve"> по месту нахождения земельного участка</w:t>
      </w:r>
      <w:r w:rsidR="0090674C" w:rsidRPr="00863109">
        <w:rPr>
          <w:rFonts w:ascii="Arial" w:hAnsi="Arial" w:cs="Arial"/>
        </w:rPr>
        <w:br/>
      </w:r>
      <w:r w:rsidR="00006E38" w:rsidRPr="00863109">
        <w:rPr>
          <w:rFonts w:ascii="Arial" w:hAnsi="Arial" w:cs="Arial"/>
        </w:rPr>
        <w:t>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009546C9" w:rsidRPr="00863109">
        <w:rPr>
          <w:rFonts w:ascii="Arial" w:hAnsi="Arial" w:cs="Arial"/>
        </w:rPr>
        <w:t>.</w:t>
      </w:r>
    </w:p>
    <w:p w:rsidR="006E66DE" w:rsidRPr="00863109" w:rsidRDefault="00965528" w:rsidP="00006412">
      <w:pPr>
        <w:pStyle w:val="ConsPlusNormal"/>
        <w:ind w:firstLine="539"/>
        <w:jc w:val="both"/>
        <w:rPr>
          <w:rFonts w:ascii="Arial" w:hAnsi="Arial" w:cs="Arial"/>
        </w:rPr>
      </w:pPr>
      <w:r w:rsidRPr="00863109">
        <w:rPr>
          <w:rFonts w:ascii="Arial" w:hAnsi="Arial" w:cs="Arial"/>
        </w:rPr>
        <w:t>4</w:t>
      </w:r>
      <w:r w:rsidR="009546C9" w:rsidRPr="00863109">
        <w:rPr>
          <w:rFonts w:ascii="Arial" w:hAnsi="Arial" w:cs="Arial"/>
        </w:rPr>
        <w:t xml:space="preserve">.4. </w:t>
      </w:r>
      <w:r w:rsidR="003C749E" w:rsidRPr="00863109">
        <w:rPr>
          <w:rFonts w:ascii="Arial" w:hAnsi="Arial" w:cs="Arial"/>
        </w:rPr>
        <w:t>В</w:t>
      </w:r>
      <w:r w:rsidR="006E66DE" w:rsidRPr="00863109">
        <w:rPr>
          <w:rFonts w:ascii="Arial" w:hAnsi="Arial" w:cs="Arial"/>
        </w:rPr>
        <w:t xml:space="preserve"> рамках </w:t>
      </w:r>
      <w:r w:rsidR="00B05B8A" w:rsidRPr="00863109">
        <w:rPr>
          <w:rFonts w:ascii="Arial" w:hAnsi="Arial" w:cs="Arial"/>
        </w:rPr>
        <w:t>осуществления</w:t>
      </w:r>
      <w:r w:rsidR="006E66DE" w:rsidRPr="00863109">
        <w:rPr>
          <w:rFonts w:ascii="Arial" w:hAnsi="Arial" w:cs="Arial"/>
        </w:rPr>
        <w:t xml:space="preserve"> муниципального земельного контроля объекты контроля относятся к следующим категориям риска:</w:t>
      </w:r>
    </w:p>
    <w:p w:rsidR="009546C9" w:rsidRPr="00863109" w:rsidRDefault="006E66DE" w:rsidP="00006412">
      <w:pPr>
        <w:pStyle w:val="ConsPlusNormal"/>
        <w:ind w:firstLine="539"/>
        <w:jc w:val="both"/>
        <w:rPr>
          <w:rFonts w:ascii="Arial" w:hAnsi="Arial" w:cs="Arial"/>
        </w:rPr>
      </w:pPr>
      <w:r w:rsidRPr="00863109">
        <w:rPr>
          <w:rFonts w:ascii="Arial" w:hAnsi="Arial" w:cs="Arial"/>
        </w:rPr>
        <w:t>а) к</w:t>
      </w:r>
      <w:r w:rsidR="009546C9" w:rsidRPr="00863109">
        <w:rPr>
          <w:rFonts w:ascii="Arial" w:hAnsi="Arial" w:cs="Arial"/>
        </w:rPr>
        <w:t xml:space="preserve"> категории среднего риска</w:t>
      </w:r>
      <w:r w:rsidRPr="00863109">
        <w:rPr>
          <w:rFonts w:ascii="Arial" w:hAnsi="Arial" w:cs="Arial"/>
        </w:rPr>
        <w:t>:</w:t>
      </w:r>
    </w:p>
    <w:p w:rsidR="009546C9" w:rsidRPr="00863109" w:rsidRDefault="00B05B8A" w:rsidP="00006412">
      <w:pPr>
        <w:pStyle w:val="ConsPlusNormal"/>
        <w:ind w:firstLine="539"/>
        <w:jc w:val="both"/>
        <w:rPr>
          <w:rFonts w:ascii="Arial" w:hAnsi="Arial" w:cs="Arial"/>
        </w:rPr>
      </w:pPr>
      <w:r w:rsidRPr="00863109">
        <w:rPr>
          <w:rFonts w:ascii="Arial" w:hAnsi="Arial" w:cs="Arial"/>
        </w:rPr>
        <w:t xml:space="preserve">- </w:t>
      </w:r>
      <w:r w:rsidR="009546C9" w:rsidRPr="00863109">
        <w:rPr>
          <w:rFonts w:ascii="Arial" w:hAnsi="Arial" w:cs="Arial"/>
        </w:rPr>
        <w:t xml:space="preserve">земельные участки, граничащие с земельными участками, предназначенными </w:t>
      </w:r>
      <w:r w:rsidR="00863109">
        <w:rPr>
          <w:rFonts w:ascii="Arial" w:hAnsi="Arial" w:cs="Arial"/>
        </w:rPr>
        <w:br/>
      </w:r>
      <w:r w:rsidR="009546C9" w:rsidRPr="00863109">
        <w:rPr>
          <w:rFonts w:ascii="Arial" w:hAnsi="Arial" w:cs="Arial"/>
        </w:rPr>
        <w:t>для захоронения и размещения отходов производства</w:t>
      </w:r>
      <w:r w:rsidR="00863109">
        <w:rPr>
          <w:rFonts w:ascii="Arial" w:hAnsi="Arial" w:cs="Arial"/>
        </w:rPr>
        <w:t xml:space="preserve"> </w:t>
      </w:r>
      <w:r w:rsidR="009546C9" w:rsidRPr="00863109">
        <w:rPr>
          <w:rFonts w:ascii="Arial" w:hAnsi="Arial" w:cs="Arial"/>
        </w:rPr>
        <w:t>и потребления, размещения кладбищ;</w:t>
      </w:r>
    </w:p>
    <w:p w:rsidR="009546C9" w:rsidRPr="00863109" w:rsidRDefault="00B05B8A" w:rsidP="00006412">
      <w:pPr>
        <w:pStyle w:val="ConsPlusNormal"/>
        <w:ind w:firstLine="539"/>
        <w:jc w:val="both"/>
        <w:rPr>
          <w:rFonts w:ascii="Arial" w:hAnsi="Arial" w:cs="Arial"/>
        </w:rPr>
      </w:pPr>
      <w:r w:rsidRPr="00863109">
        <w:rPr>
          <w:rFonts w:ascii="Arial" w:hAnsi="Arial" w:cs="Arial"/>
        </w:rPr>
        <w:t xml:space="preserve">- </w:t>
      </w:r>
      <w:r w:rsidR="009546C9" w:rsidRPr="00863109">
        <w:rPr>
          <w:rFonts w:ascii="Arial" w:hAnsi="Arial" w:cs="Arial"/>
        </w:rPr>
        <w:t xml:space="preserve">земельные участки, расположенные в границах или примыкающие </w:t>
      </w:r>
      <w:r w:rsidR="00174A93" w:rsidRPr="00863109">
        <w:rPr>
          <w:rFonts w:ascii="Arial" w:hAnsi="Arial" w:cs="Arial"/>
        </w:rPr>
        <w:br/>
      </w:r>
      <w:r w:rsidR="009546C9" w:rsidRPr="00863109">
        <w:rPr>
          <w:rFonts w:ascii="Arial" w:hAnsi="Arial" w:cs="Arial"/>
        </w:rPr>
        <w:t>к границе береговой полосы водных объектов общего пользования;</w:t>
      </w:r>
    </w:p>
    <w:p w:rsidR="009546C9" w:rsidRPr="00863109" w:rsidRDefault="00B05B8A" w:rsidP="00006412">
      <w:pPr>
        <w:pStyle w:val="ConsPlusNormal"/>
        <w:ind w:firstLine="539"/>
        <w:jc w:val="both"/>
        <w:rPr>
          <w:rFonts w:ascii="Arial" w:hAnsi="Arial" w:cs="Arial"/>
        </w:rPr>
      </w:pPr>
      <w:r w:rsidRPr="00863109">
        <w:rPr>
          <w:rFonts w:ascii="Arial" w:hAnsi="Arial" w:cs="Arial"/>
        </w:rPr>
        <w:t xml:space="preserve">- </w:t>
      </w:r>
      <w:r w:rsidR="009546C9" w:rsidRPr="00863109">
        <w:rPr>
          <w:rFonts w:ascii="Arial" w:hAnsi="Arial" w:cs="Arial"/>
        </w:rPr>
        <w:t>земельные участки, кадастровая стоимость которых на 50 и более процентов превышает средний уровень кадастровой стоимости по городскому округу;</w:t>
      </w:r>
    </w:p>
    <w:p w:rsidR="009546C9" w:rsidRPr="00863109" w:rsidRDefault="00B05B8A" w:rsidP="00006412">
      <w:pPr>
        <w:pStyle w:val="ConsPlusNormal"/>
        <w:ind w:firstLine="539"/>
        <w:jc w:val="both"/>
        <w:rPr>
          <w:rFonts w:ascii="Arial" w:hAnsi="Arial" w:cs="Arial"/>
        </w:rPr>
      </w:pPr>
      <w:r w:rsidRPr="00863109">
        <w:rPr>
          <w:rFonts w:ascii="Arial" w:hAnsi="Arial" w:cs="Arial"/>
        </w:rPr>
        <w:t xml:space="preserve">- </w:t>
      </w:r>
      <w:r w:rsidR="009546C9" w:rsidRPr="00863109">
        <w:rPr>
          <w:rFonts w:ascii="Arial" w:hAnsi="Arial" w:cs="Arial"/>
        </w:rPr>
        <w:t>мелиорируемые и мелиорированные земельные участки;</w:t>
      </w:r>
    </w:p>
    <w:p w:rsidR="009546C9" w:rsidRPr="00863109" w:rsidRDefault="00B05B8A" w:rsidP="00006412">
      <w:pPr>
        <w:pStyle w:val="ConsPlusNormal"/>
        <w:ind w:firstLine="539"/>
        <w:jc w:val="both"/>
        <w:rPr>
          <w:rFonts w:ascii="Arial" w:hAnsi="Arial" w:cs="Arial"/>
        </w:rPr>
      </w:pPr>
      <w:r w:rsidRPr="00863109">
        <w:rPr>
          <w:rFonts w:ascii="Arial" w:hAnsi="Arial" w:cs="Arial"/>
        </w:rPr>
        <w:t xml:space="preserve">- </w:t>
      </w:r>
      <w:r w:rsidR="009546C9" w:rsidRPr="00863109">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009546C9" w:rsidRPr="00863109">
        <w:rPr>
          <w:rFonts w:ascii="Arial" w:hAnsi="Arial" w:cs="Arial"/>
        </w:rPr>
        <w:t>птицемест</w:t>
      </w:r>
      <w:proofErr w:type="spellEnd"/>
      <w:r w:rsidR="009546C9" w:rsidRPr="00863109">
        <w:rPr>
          <w:rFonts w:ascii="Arial" w:hAnsi="Arial" w:cs="Arial"/>
        </w:rPr>
        <w:t xml:space="preserve"> и более);</w:t>
      </w:r>
    </w:p>
    <w:p w:rsidR="009546C9" w:rsidRPr="00863109" w:rsidRDefault="00B05B8A" w:rsidP="00006412">
      <w:pPr>
        <w:pStyle w:val="ConsPlusNormal"/>
        <w:ind w:firstLine="539"/>
        <w:jc w:val="both"/>
        <w:rPr>
          <w:rFonts w:ascii="Arial" w:hAnsi="Arial" w:cs="Arial"/>
        </w:rPr>
      </w:pPr>
      <w:r w:rsidRPr="00863109">
        <w:rPr>
          <w:rFonts w:ascii="Arial" w:hAnsi="Arial" w:cs="Arial"/>
        </w:rPr>
        <w:t xml:space="preserve">- </w:t>
      </w:r>
      <w:r w:rsidR="009546C9" w:rsidRPr="00863109">
        <w:rPr>
          <w:rFonts w:ascii="Arial" w:hAnsi="Arial" w:cs="Arial"/>
        </w:rPr>
        <w:t xml:space="preserve">земельные участки, смежные с земельными участками, на которых расположены комплексы по </w:t>
      </w:r>
      <w:r w:rsidR="00F77E36" w:rsidRPr="00863109">
        <w:rPr>
          <w:rFonts w:ascii="Arial" w:hAnsi="Arial" w:cs="Arial"/>
        </w:rPr>
        <w:t>выращиванию и разведению свиней</w:t>
      </w:r>
      <w:r w:rsidR="00EE7E62" w:rsidRPr="00863109">
        <w:rPr>
          <w:rFonts w:ascii="Arial" w:hAnsi="Arial" w:cs="Arial"/>
        </w:rPr>
        <w:t xml:space="preserve"> </w:t>
      </w:r>
      <w:r w:rsidR="009546C9" w:rsidRPr="00863109">
        <w:rPr>
          <w:rFonts w:ascii="Arial" w:hAnsi="Arial" w:cs="Arial"/>
        </w:rPr>
        <w:t xml:space="preserve">(с проектной мощностью 2000 мест </w:t>
      </w:r>
      <w:r w:rsidR="00F77E36" w:rsidRPr="00863109">
        <w:rPr>
          <w:rFonts w:ascii="Arial" w:hAnsi="Arial" w:cs="Arial"/>
        </w:rPr>
        <w:t xml:space="preserve">        </w:t>
      </w:r>
      <w:r w:rsidR="009546C9" w:rsidRPr="00863109">
        <w:rPr>
          <w:rFonts w:ascii="Arial" w:hAnsi="Arial" w:cs="Arial"/>
        </w:rPr>
        <w:t>и более), свиноматок (с проектной мощностью 750 мест и более).</w:t>
      </w:r>
    </w:p>
    <w:p w:rsidR="009546C9" w:rsidRPr="00863109" w:rsidRDefault="00B05B8A" w:rsidP="00006412">
      <w:pPr>
        <w:pStyle w:val="ConsPlusNormal"/>
        <w:ind w:firstLine="539"/>
        <w:jc w:val="both"/>
        <w:rPr>
          <w:rFonts w:ascii="Arial" w:hAnsi="Arial" w:cs="Arial"/>
        </w:rPr>
      </w:pPr>
      <w:r w:rsidRPr="00863109">
        <w:rPr>
          <w:rFonts w:ascii="Arial" w:hAnsi="Arial" w:cs="Arial"/>
        </w:rPr>
        <w:t>б)</w:t>
      </w:r>
      <w:r w:rsidR="009546C9" w:rsidRPr="00863109">
        <w:rPr>
          <w:rFonts w:ascii="Arial" w:hAnsi="Arial" w:cs="Arial"/>
        </w:rPr>
        <w:t xml:space="preserve"> </w:t>
      </w:r>
      <w:r w:rsidRPr="00863109">
        <w:rPr>
          <w:rFonts w:ascii="Arial" w:hAnsi="Arial" w:cs="Arial"/>
        </w:rPr>
        <w:t>к</w:t>
      </w:r>
      <w:r w:rsidR="009546C9" w:rsidRPr="00863109">
        <w:rPr>
          <w:rFonts w:ascii="Arial" w:hAnsi="Arial" w:cs="Arial"/>
        </w:rPr>
        <w:t xml:space="preserve"> категории умеренного риска</w:t>
      </w:r>
      <w:r w:rsidRPr="00863109">
        <w:rPr>
          <w:rFonts w:ascii="Arial" w:hAnsi="Arial" w:cs="Arial"/>
        </w:rPr>
        <w:t>:</w:t>
      </w:r>
    </w:p>
    <w:p w:rsidR="009546C9" w:rsidRPr="00863109" w:rsidRDefault="00B05B8A" w:rsidP="00006412">
      <w:pPr>
        <w:pStyle w:val="ConsPlusNormal"/>
        <w:ind w:firstLine="539"/>
        <w:jc w:val="both"/>
        <w:rPr>
          <w:rFonts w:ascii="Arial" w:hAnsi="Arial" w:cs="Arial"/>
        </w:rPr>
      </w:pPr>
      <w:r w:rsidRPr="00863109">
        <w:rPr>
          <w:rFonts w:ascii="Arial" w:hAnsi="Arial" w:cs="Arial"/>
        </w:rPr>
        <w:t xml:space="preserve">- </w:t>
      </w:r>
      <w:r w:rsidR="00174A93" w:rsidRPr="00863109">
        <w:rPr>
          <w:rFonts w:ascii="Arial" w:hAnsi="Arial" w:cs="Arial"/>
        </w:rPr>
        <w:t xml:space="preserve">земельные участки, </w:t>
      </w:r>
      <w:r w:rsidR="009546C9" w:rsidRPr="00863109">
        <w:rPr>
          <w:rFonts w:ascii="Arial" w:hAnsi="Arial" w:cs="Arial"/>
        </w:rPr>
        <w:t xml:space="preserve">относящиеся к категории земель населенных пунктов </w:t>
      </w:r>
      <w:r w:rsidR="00F77E36" w:rsidRPr="00863109">
        <w:rPr>
          <w:rFonts w:ascii="Arial" w:hAnsi="Arial" w:cs="Arial"/>
        </w:rPr>
        <w:t xml:space="preserve">                  </w:t>
      </w:r>
      <w:r w:rsidR="009546C9" w:rsidRPr="00863109">
        <w:rPr>
          <w:rFonts w:ascii="Arial" w:hAnsi="Arial" w:cs="Arial"/>
        </w:rPr>
        <w:t xml:space="preserve">и граничащие с землями и (или) земельными участками, относящимися </w:t>
      </w:r>
      <w:r w:rsidR="00174A93" w:rsidRPr="00863109">
        <w:rPr>
          <w:rFonts w:ascii="Arial" w:hAnsi="Arial" w:cs="Arial"/>
        </w:rPr>
        <w:br/>
      </w:r>
      <w:r w:rsidR="009546C9" w:rsidRPr="00863109">
        <w:rPr>
          <w:rFonts w:ascii="Arial" w:hAnsi="Arial" w:cs="Arial"/>
        </w:rPr>
        <w:t>к категории земель сельскохозяйственного назначения, земель лесного фонда, земель, особо охраняемых территорий и объектов, земель запаса;</w:t>
      </w:r>
    </w:p>
    <w:p w:rsidR="009546C9" w:rsidRPr="00863109" w:rsidRDefault="00B05B8A" w:rsidP="00006412">
      <w:pPr>
        <w:pStyle w:val="ConsPlusNormal"/>
        <w:ind w:firstLine="539"/>
        <w:jc w:val="both"/>
        <w:rPr>
          <w:rFonts w:ascii="Arial" w:hAnsi="Arial" w:cs="Arial"/>
        </w:rPr>
      </w:pPr>
      <w:r w:rsidRPr="00863109">
        <w:rPr>
          <w:rFonts w:ascii="Arial" w:hAnsi="Arial" w:cs="Arial"/>
        </w:rPr>
        <w:t>-</w:t>
      </w:r>
      <w:r w:rsidR="009546C9" w:rsidRPr="00863109">
        <w:rPr>
          <w:rFonts w:ascii="Arial" w:hAnsi="Arial" w:cs="Arial"/>
        </w:rPr>
        <w:t xml:space="preserve"> </w:t>
      </w:r>
      <w:r w:rsidR="00174A93" w:rsidRPr="00863109">
        <w:rPr>
          <w:rFonts w:ascii="Arial" w:hAnsi="Arial" w:cs="Arial"/>
        </w:rPr>
        <w:t xml:space="preserve">земельные участки, </w:t>
      </w:r>
      <w:r w:rsidR="009546C9" w:rsidRPr="00863109">
        <w:rPr>
          <w:rFonts w:ascii="Arial" w:hAnsi="Arial" w:cs="Arial"/>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9546C9" w:rsidRPr="00863109" w:rsidRDefault="00B05B8A" w:rsidP="00006412">
      <w:pPr>
        <w:pStyle w:val="ConsPlusNormal"/>
        <w:ind w:firstLine="539"/>
        <w:jc w:val="both"/>
        <w:rPr>
          <w:rFonts w:ascii="Arial" w:hAnsi="Arial" w:cs="Arial"/>
        </w:rPr>
      </w:pPr>
      <w:r w:rsidRPr="00863109">
        <w:rPr>
          <w:rFonts w:ascii="Arial" w:hAnsi="Arial" w:cs="Arial"/>
        </w:rPr>
        <w:t>-</w:t>
      </w:r>
      <w:r w:rsidR="009546C9" w:rsidRPr="00863109">
        <w:rPr>
          <w:rFonts w:ascii="Arial" w:hAnsi="Arial" w:cs="Arial"/>
        </w:rPr>
        <w:t xml:space="preserve"> </w:t>
      </w:r>
      <w:r w:rsidR="00174A93" w:rsidRPr="00863109">
        <w:rPr>
          <w:rFonts w:ascii="Arial" w:hAnsi="Arial" w:cs="Arial"/>
        </w:rPr>
        <w:t xml:space="preserve">земельные участки, </w:t>
      </w:r>
      <w:r w:rsidR="009546C9" w:rsidRPr="00863109">
        <w:rPr>
          <w:rFonts w:ascii="Arial" w:hAnsi="Arial" w:cs="Arial"/>
        </w:rPr>
        <w:t xml:space="preserve">относящиеся к категории земель сельскохозяйственного назначения и граничащие с землями и (или) земельными участками, относящимися </w:t>
      </w:r>
      <w:r w:rsidR="00F77E36" w:rsidRPr="00863109">
        <w:rPr>
          <w:rFonts w:ascii="Arial" w:hAnsi="Arial" w:cs="Arial"/>
        </w:rPr>
        <w:t xml:space="preserve">           </w:t>
      </w:r>
      <w:r w:rsidR="009546C9" w:rsidRPr="00863109">
        <w:rPr>
          <w:rFonts w:ascii="Arial" w:hAnsi="Arial" w:cs="Arial"/>
        </w:rPr>
        <w:t>к категории земель населенных пунктов;</w:t>
      </w:r>
    </w:p>
    <w:p w:rsidR="009546C9" w:rsidRPr="00863109" w:rsidRDefault="00B05B8A" w:rsidP="00006412">
      <w:pPr>
        <w:pStyle w:val="ConsPlusNormal"/>
        <w:ind w:firstLine="539"/>
        <w:jc w:val="both"/>
        <w:rPr>
          <w:rFonts w:ascii="Arial" w:hAnsi="Arial" w:cs="Arial"/>
        </w:rPr>
      </w:pPr>
      <w:r w:rsidRPr="00863109">
        <w:rPr>
          <w:rFonts w:ascii="Arial" w:hAnsi="Arial" w:cs="Arial"/>
        </w:rPr>
        <w:t>-</w:t>
      </w:r>
      <w:r w:rsidR="009546C9" w:rsidRPr="00863109">
        <w:rPr>
          <w:rFonts w:ascii="Arial" w:hAnsi="Arial" w:cs="Arial"/>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9546C9" w:rsidRPr="00863109" w:rsidRDefault="00B05B8A" w:rsidP="00006412">
      <w:pPr>
        <w:pStyle w:val="ConsPlusNormal"/>
        <w:ind w:firstLine="539"/>
        <w:jc w:val="both"/>
        <w:rPr>
          <w:rFonts w:ascii="Arial" w:hAnsi="Arial" w:cs="Arial"/>
        </w:rPr>
      </w:pPr>
      <w:r w:rsidRPr="00863109">
        <w:rPr>
          <w:rFonts w:ascii="Arial" w:hAnsi="Arial" w:cs="Arial"/>
        </w:rPr>
        <w:t>-</w:t>
      </w:r>
      <w:r w:rsidR="009546C9" w:rsidRPr="00863109">
        <w:rPr>
          <w:rFonts w:ascii="Arial" w:hAnsi="Arial" w:cs="Arial"/>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9546C9" w:rsidRPr="00863109">
        <w:rPr>
          <w:rFonts w:ascii="Arial" w:hAnsi="Arial" w:cs="Arial"/>
        </w:rPr>
        <w:t>птицемест</w:t>
      </w:r>
      <w:proofErr w:type="spellEnd"/>
      <w:r w:rsidR="009546C9" w:rsidRPr="00863109">
        <w:rPr>
          <w:rFonts w:ascii="Arial" w:hAnsi="Arial" w:cs="Arial"/>
        </w:rPr>
        <w:t>);</w:t>
      </w:r>
    </w:p>
    <w:p w:rsidR="009546C9" w:rsidRPr="00863109" w:rsidRDefault="00B05B8A" w:rsidP="00006412">
      <w:pPr>
        <w:pStyle w:val="ConsPlusNormal"/>
        <w:ind w:firstLine="539"/>
        <w:jc w:val="both"/>
        <w:rPr>
          <w:rFonts w:ascii="Arial" w:hAnsi="Arial" w:cs="Arial"/>
        </w:rPr>
      </w:pPr>
      <w:r w:rsidRPr="00863109">
        <w:rPr>
          <w:rFonts w:ascii="Arial" w:hAnsi="Arial" w:cs="Arial"/>
        </w:rPr>
        <w:t>-</w:t>
      </w:r>
      <w:r w:rsidR="009546C9" w:rsidRPr="00863109">
        <w:rPr>
          <w:rFonts w:ascii="Arial" w:hAnsi="Arial" w:cs="Arial"/>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B05B8A" w:rsidRPr="00863109" w:rsidRDefault="00B05B8A" w:rsidP="00006412">
      <w:pPr>
        <w:ind w:firstLine="539"/>
        <w:jc w:val="both"/>
        <w:rPr>
          <w:rFonts w:ascii="Arial" w:hAnsi="Arial" w:cs="Arial"/>
        </w:rPr>
      </w:pPr>
      <w:r w:rsidRPr="00863109">
        <w:rPr>
          <w:rFonts w:ascii="Arial" w:hAnsi="Arial" w:cs="Arial"/>
        </w:rPr>
        <w:t>в)</w:t>
      </w:r>
      <w:r w:rsidR="009546C9" w:rsidRPr="00863109">
        <w:rPr>
          <w:rFonts w:ascii="Arial" w:hAnsi="Arial" w:cs="Arial"/>
        </w:rPr>
        <w:t xml:space="preserve"> </w:t>
      </w:r>
      <w:r w:rsidRPr="00863109">
        <w:rPr>
          <w:rFonts w:ascii="Arial" w:hAnsi="Arial" w:cs="Arial"/>
        </w:rPr>
        <w:t xml:space="preserve">к категории низкого риска – объекты контроля, которые не указаны </w:t>
      </w:r>
      <w:r w:rsidR="00927FED" w:rsidRPr="00863109">
        <w:rPr>
          <w:rFonts w:ascii="Arial" w:hAnsi="Arial" w:cs="Arial"/>
        </w:rPr>
        <w:br/>
      </w:r>
      <w:r w:rsidRPr="00863109">
        <w:rPr>
          <w:rFonts w:ascii="Arial" w:hAnsi="Arial" w:cs="Arial"/>
        </w:rPr>
        <w:t xml:space="preserve">в подпунктах </w:t>
      </w:r>
      <w:r w:rsidR="00435C36" w:rsidRPr="00863109">
        <w:rPr>
          <w:rFonts w:ascii="Arial" w:hAnsi="Arial" w:cs="Arial"/>
        </w:rPr>
        <w:t>«а»</w:t>
      </w:r>
      <w:r w:rsidRPr="00863109">
        <w:rPr>
          <w:rFonts w:ascii="Arial" w:hAnsi="Arial" w:cs="Arial"/>
        </w:rPr>
        <w:t xml:space="preserve"> и </w:t>
      </w:r>
      <w:r w:rsidR="00435C36" w:rsidRPr="00863109">
        <w:rPr>
          <w:rFonts w:ascii="Arial" w:hAnsi="Arial" w:cs="Arial"/>
        </w:rPr>
        <w:t>«б»</w:t>
      </w:r>
      <w:r w:rsidRPr="00863109">
        <w:rPr>
          <w:rFonts w:ascii="Arial" w:hAnsi="Arial" w:cs="Arial"/>
        </w:rPr>
        <w:t xml:space="preserve"> настоящего пункта.</w:t>
      </w:r>
    </w:p>
    <w:p w:rsidR="00006E38" w:rsidRPr="00863109" w:rsidRDefault="00965528" w:rsidP="00006412">
      <w:pPr>
        <w:pStyle w:val="ConsPlusNormal"/>
        <w:ind w:firstLine="539"/>
        <w:jc w:val="both"/>
        <w:rPr>
          <w:rFonts w:ascii="Arial" w:hAnsi="Arial" w:cs="Arial"/>
        </w:rPr>
      </w:pPr>
      <w:r w:rsidRPr="00863109">
        <w:rPr>
          <w:rFonts w:ascii="Arial" w:hAnsi="Arial" w:cs="Arial"/>
        </w:rPr>
        <w:t>4</w:t>
      </w:r>
      <w:r w:rsidR="00C97525" w:rsidRPr="00863109">
        <w:rPr>
          <w:rFonts w:ascii="Arial" w:hAnsi="Arial" w:cs="Arial"/>
        </w:rPr>
        <w:t xml:space="preserve">.5. </w:t>
      </w:r>
      <w:r w:rsidR="00006E38" w:rsidRPr="00863109">
        <w:rPr>
          <w:rFonts w:ascii="Arial" w:hAnsi="Arial" w:cs="Arial"/>
        </w:rPr>
        <w:t xml:space="preserve">При наличии критериев, позволяющих отнести земельный участок </w:t>
      </w:r>
      <w:r w:rsidR="00174A93" w:rsidRPr="00863109">
        <w:rPr>
          <w:rFonts w:ascii="Arial" w:hAnsi="Arial" w:cs="Arial"/>
        </w:rPr>
        <w:br/>
      </w:r>
      <w:r w:rsidR="00006E38" w:rsidRPr="00863109">
        <w:rPr>
          <w:rFonts w:ascii="Arial" w:hAnsi="Arial" w:cs="Arial"/>
        </w:rPr>
        <w:t>к различным категориям риска, подлежат применению критерии, относящие земельный участок к более высокой категории риска.</w:t>
      </w:r>
    </w:p>
    <w:p w:rsidR="00006E38" w:rsidRPr="00863109" w:rsidRDefault="00006E38" w:rsidP="00006412">
      <w:pPr>
        <w:pStyle w:val="ConsPlusNormal"/>
        <w:ind w:firstLine="539"/>
        <w:jc w:val="both"/>
        <w:rPr>
          <w:rFonts w:ascii="Arial" w:hAnsi="Arial" w:cs="Arial"/>
        </w:rPr>
      </w:pPr>
      <w:r w:rsidRPr="00863109">
        <w:rPr>
          <w:rFonts w:ascii="Arial" w:hAnsi="Arial" w:cs="Arial"/>
        </w:rPr>
        <w:t xml:space="preserve">Принятие решения об отнесении земельных участков к категории низкого риска </w:t>
      </w:r>
      <w:r w:rsidR="00F77E36" w:rsidRPr="00863109">
        <w:rPr>
          <w:rFonts w:ascii="Arial" w:hAnsi="Arial" w:cs="Arial"/>
        </w:rPr>
        <w:t xml:space="preserve">      </w:t>
      </w:r>
      <w:r w:rsidRPr="00863109">
        <w:rPr>
          <w:rFonts w:ascii="Arial" w:hAnsi="Arial" w:cs="Arial"/>
        </w:rPr>
        <w:t>не требуется.</w:t>
      </w:r>
    </w:p>
    <w:p w:rsidR="00006E38" w:rsidRPr="00863109" w:rsidRDefault="00006E38" w:rsidP="00006412">
      <w:pPr>
        <w:pStyle w:val="ConsPlusNormal"/>
        <w:ind w:firstLine="539"/>
        <w:jc w:val="both"/>
        <w:rPr>
          <w:rFonts w:ascii="Arial" w:hAnsi="Arial" w:cs="Arial"/>
        </w:rPr>
      </w:pPr>
      <w:r w:rsidRPr="00863109">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rsidR="00006E38" w:rsidRPr="00863109" w:rsidRDefault="00965528" w:rsidP="00006412">
      <w:pPr>
        <w:pStyle w:val="ConsPlusNormal"/>
        <w:ind w:firstLine="539"/>
        <w:jc w:val="both"/>
        <w:rPr>
          <w:rFonts w:ascii="Arial" w:hAnsi="Arial" w:cs="Arial"/>
        </w:rPr>
      </w:pPr>
      <w:r w:rsidRPr="00863109">
        <w:rPr>
          <w:rFonts w:ascii="Arial" w:hAnsi="Arial" w:cs="Arial"/>
        </w:rPr>
        <w:t>4</w:t>
      </w:r>
      <w:r w:rsidR="00C97525" w:rsidRPr="00863109">
        <w:rPr>
          <w:rFonts w:ascii="Arial" w:hAnsi="Arial" w:cs="Arial"/>
        </w:rPr>
        <w:t>.6.</w:t>
      </w:r>
      <w:r w:rsidR="00006E38" w:rsidRPr="00863109">
        <w:rPr>
          <w:rFonts w:ascii="Arial" w:hAnsi="Arial" w:cs="Arial"/>
        </w:rPr>
        <w:t xml:space="preserve"> При отнесении земельных участков к категориям риска органами муниципального земельного контроля используются в том числе:</w:t>
      </w:r>
    </w:p>
    <w:p w:rsidR="00006E38" w:rsidRPr="00863109" w:rsidRDefault="00006E38" w:rsidP="00006412">
      <w:pPr>
        <w:pStyle w:val="ConsPlusNormal"/>
        <w:ind w:firstLine="539"/>
        <w:jc w:val="both"/>
        <w:rPr>
          <w:rFonts w:ascii="Arial" w:hAnsi="Arial" w:cs="Arial"/>
        </w:rPr>
      </w:pPr>
      <w:r w:rsidRPr="00863109">
        <w:rPr>
          <w:rFonts w:ascii="Arial" w:hAnsi="Arial" w:cs="Arial"/>
        </w:rPr>
        <w:t>а) сведения, содержащиеся в Едином государственном реестре недвижимости;</w:t>
      </w:r>
    </w:p>
    <w:p w:rsidR="00006E38" w:rsidRPr="00863109" w:rsidRDefault="00006E38" w:rsidP="00006412">
      <w:pPr>
        <w:pStyle w:val="ConsPlusNormal"/>
        <w:ind w:firstLine="539"/>
        <w:jc w:val="both"/>
        <w:rPr>
          <w:rFonts w:ascii="Arial" w:hAnsi="Arial" w:cs="Arial"/>
        </w:rPr>
      </w:pPr>
      <w:r w:rsidRPr="00863109">
        <w:rPr>
          <w:rFonts w:ascii="Arial" w:hAnsi="Arial" w:cs="Arial"/>
        </w:rPr>
        <w:t xml:space="preserve">б) сведения, содержащиеся в государственном фонде данных, полученных </w:t>
      </w:r>
      <w:r w:rsidR="00F77E36" w:rsidRPr="00863109">
        <w:rPr>
          <w:rFonts w:ascii="Arial" w:hAnsi="Arial" w:cs="Arial"/>
        </w:rPr>
        <w:t xml:space="preserve">                 </w:t>
      </w:r>
      <w:r w:rsidRPr="00863109">
        <w:rPr>
          <w:rFonts w:ascii="Arial" w:hAnsi="Arial" w:cs="Arial"/>
        </w:rPr>
        <w:t>в результате проведения землеустройства;</w:t>
      </w:r>
    </w:p>
    <w:p w:rsidR="00006E38" w:rsidRPr="00863109" w:rsidRDefault="00006E38" w:rsidP="00006412">
      <w:pPr>
        <w:pStyle w:val="ConsPlusNormal"/>
        <w:ind w:firstLine="539"/>
        <w:jc w:val="both"/>
        <w:rPr>
          <w:rFonts w:ascii="Arial" w:hAnsi="Arial" w:cs="Arial"/>
        </w:rPr>
      </w:pPr>
      <w:r w:rsidRPr="00863109">
        <w:rPr>
          <w:rFonts w:ascii="Arial" w:hAnsi="Arial" w:cs="Arial"/>
        </w:rPr>
        <w:t>в) сведения государственного мониторинга земель сельскохозяйственного назначения;</w:t>
      </w:r>
    </w:p>
    <w:p w:rsidR="0090674C" w:rsidRPr="00863109" w:rsidRDefault="00965528" w:rsidP="0090674C">
      <w:pPr>
        <w:pStyle w:val="ConsPlusNormal"/>
        <w:ind w:firstLine="539"/>
        <w:jc w:val="both"/>
        <w:rPr>
          <w:rFonts w:ascii="Arial" w:hAnsi="Arial" w:cs="Arial"/>
        </w:rPr>
      </w:pPr>
      <w:r w:rsidRPr="00863109">
        <w:rPr>
          <w:rFonts w:ascii="Arial" w:hAnsi="Arial" w:cs="Arial"/>
        </w:rPr>
        <w:t>4</w:t>
      </w:r>
      <w:r w:rsidR="00C97525" w:rsidRPr="00863109">
        <w:rPr>
          <w:rFonts w:ascii="Arial" w:hAnsi="Arial" w:cs="Arial"/>
        </w:rPr>
        <w:t>.</w:t>
      </w:r>
      <w:r w:rsidR="000F24AF" w:rsidRPr="00863109">
        <w:rPr>
          <w:rFonts w:ascii="Arial" w:hAnsi="Arial" w:cs="Arial"/>
        </w:rPr>
        <w:t>7</w:t>
      </w:r>
      <w:r w:rsidR="00006E38" w:rsidRPr="00863109">
        <w:rPr>
          <w:rFonts w:ascii="Arial" w:hAnsi="Arial" w:cs="Arial"/>
        </w:rPr>
        <w:t xml:space="preserve">. </w:t>
      </w:r>
      <w:r w:rsidR="0090674C" w:rsidRPr="00863109">
        <w:rPr>
          <w:rFonts w:ascii="Arial" w:hAnsi="Arial" w:cs="Arial"/>
        </w:rPr>
        <w:t xml:space="preserve">Виды, периодичность проведения плановых контрольных (надзорных) мероприятий, периодичность проведения обязательных профилактических визитов </w:t>
      </w:r>
      <w:r w:rsidR="0090674C" w:rsidRPr="00863109">
        <w:rPr>
          <w:rFonts w:ascii="Arial" w:hAnsi="Arial" w:cs="Arial"/>
        </w:rPr>
        <w:br/>
        <w:t>в отношении объектов контроля, отнесенных к определенным категориям риска, устанавливаются соразмерно рискам причинения вреда (ущерба).</w:t>
      </w:r>
    </w:p>
    <w:p w:rsidR="00984288" w:rsidRPr="00863109" w:rsidRDefault="00984288" w:rsidP="00984288">
      <w:pPr>
        <w:pStyle w:val="ConsPlusNormal"/>
        <w:ind w:firstLine="539"/>
        <w:jc w:val="both"/>
        <w:rPr>
          <w:rFonts w:ascii="Arial" w:hAnsi="Arial" w:cs="Arial"/>
        </w:rPr>
      </w:pPr>
      <w:r w:rsidRPr="00863109">
        <w:rPr>
          <w:rFonts w:ascii="Arial" w:hAnsi="Arial" w:cs="Arial"/>
        </w:rPr>
        <w:t xml:space="preserve">В отношении земельных участков, отнесенных к категории среднего, умеренного </w:t>
      </w:r>
      <w:r w:rsidR="00863109">
        <w:rPr>
          <w:rFonts w:ascii="Arial" w:hAnsi="Arial" w:cs="Arial"/>
        </w:rPr>
        <w:br/>
      </w:r>
      <w:r w:rsidRPr="00863109">
        <w:rPr>
          <w:rFonts w:ascii="Arial" w:hAnsi="Arial" w:cs="Arial"/>
        </w:rPr>
        <w:t>и низкого рисков, плановые контрольные (надзорные) мероприятия не проводятся.</w:t>
      </w:r>
    </w:p>
    <w:p w:rsidR="0090674C" w:rsidRPr="00863109" w:rsidRDefault="0090674C" w:rsidP="0090674C">
      <w:pPr>
        <w:pStyle w:val="ConsPlusNormal"/>
        <w:ind w:firstLine="539"/>
        <w:jc w:val="both"/>
        <w:rPr>
          <w:rFonts w:ascii="Arial" w:hAnsi="Arial" w:cs="Arial"/>
        </w:rPr>
      </w:pPr>
      <w:r w:rsidRPr="00863109">
        <w:rPr>
          <w:rFonts w:ascii="Arial" w:hAnsi="Arial" w:cs="Arial"/>
        </w:rPr>
        <w:t>Обязательные профилактические визиты в рамках муниципального земельного контроля осуществляются со следующей периодичностью:</w:t>
      </w:r>
    </w:p>
    <w:p w:rsidR="0090674C" w:rsidRPr="00863109" w:rsidRDefault="00A77571" w:rsidP="0090674C">
      <w:pPr>
        <w:pStyle w:val="ConsPlusNormal"/>
        <w:ind w:firstLine="539"/>
        <w:jc w:val="both"/>
        <w:rPr>
          <w:rFonts w:ascii="Arial" w:hAnsi="Arial" w:cs="Arial"/>
        </w:rPr>
      </w:pPr>
      <w:r w:rsidRPr="00863109">
        <w:rPr>
          <w:rFonts w:ascii="Arial" w:hAnsi="Arial" w:cs="Arial"/>
        </w:rPr>
        <w:t xml:space="preserve">а) </w:t>
      </w:r>
      <w:r w:rsidR="0090674C" w:rsidRPr="00863109">
        <w:rPr>
          <w:rFonts w:ascii="Arial" w:hAnsi="Arial" w:cs="Arial"/>
        </w:rPr>
        <w:t>для объектов контроля, отнесенных к категории среднего риска - не более одного обязательного профилактического визита в 5 лет;</w:t>
      </w:r>
    </w:p>
    <w:p w:rsidR="0090674C" w:rsidRPr="00863109" w:rsidRDefault="00A77571" w:rsidP="0090674C">
      <w:pPr>
        <w:pStyle w:val="ConsPlusNormal"/>
        <w:ind w:firstLine="539"/>
        <w:jc w:val="both"/>
        <w:rPr>
          <w:rFonts w:ascii="Arial" w:hAnsi="Arial" w:cs="Arial"/>
        </w:rPr>
      </w:pPr>
      <w:r w:rsidRPr="00863109">
        <w:rPr>
          <w:rFonts w:ascii="Arial" w:hAnsi="Arial" w:cs="Arial"/>
        </w:rPr>
        <w:t xml:space="preserve">б) </w:t>
      </w:r>
      <w:r w:rsidR="0090674C" w:rsidRPr="00863109">
        <w:rPr>
          <w:rFonts w:ascii="Arial" w:hAnsi="Arial" w:cs="Arial"/>
        </w:rPr>
        <w:t xml:space="preserve">для объектов контроля, отнесенных к категории умеренного </w:t>
      </w:r>
      <w:r w:rsidR="0090674C" w:rsidRPr="00863109">
        <w:rPr>
          <w:rFonts w:ascii="Arial" w:hAnsi="Arial" w:cs="Arial"/>
        </w:rPr>
        <w:br/>
        <w:t>риска - не более одного обязательного профилактического визита в 6 лет.</w:t>
      </w:r>
    </w:p>
    <w:p w:rsidR="00A77571" w:rsidRPr="00863109" w:rsidRDefault="00A77571" w:rsidP="00A77571">
      <w:pPr>
        <w:pStyle w:val="ConsPlusNormal"/>
        <w:ind w:firstLine="539"/>
        <w:jc w:val="both"/>
        <w:rPr>
          <w:rFonts w:ascii="Arial" w:hAnsi="Arial" w:cs="Arial"/>
        </w:rPr>
      </w:pPr>
      <w:r w:rsidRPr="00863109">
        <w:rPr>
          <w:rFonts w:ascii="Arial" w:hAnsi="Arial" w:cs="Arial"/>
        </w:rPr>
        <w:t>в) для объектов контроля, отнесенных к категории низкого риска обязательный профилактический визит не проводится</w:t>
      </w:r>
    </w:p>
    <w:p w:rsidR="00006E38" w:rsidRPr="00863109" w:rsidRDefault="00965528" w:rsidP="00006412">
      <w:pPr>
        <w:pStyle w:val="ConsPlusNormal"/>
        <w:ind w:firstLine="539"/>
        <w:jc w:val="both"/>
        <w:rPr>
          <w:rFonts w:ascii="Arial" w:hAnsi="Arial" w:cs="Arial"/>
        </w:rPr>
      </w:pPr>
      <w:bookmarkStart w:id="5" w:name="Par107"/>
      <w:bookmarkEnd w:id="5"/>
      <w:r w:rsidRPr="00863109">
        <w:rPr>
          <w:rFonts w:ascii="Arial" w:hAnsi="Arial" w:cs="Arial"/>
        </w:rPr>
        <w:t>4</w:t>
      </w:r>
      <w:r w:rsidR="00B83A3A" w:rsidRPr="00863109">
        <w:rPr>
          <w:rFonts w:ascii="Arial" w:hAnsi="Arial" w:cs="Arial"/>
        </w:rPr>
        <w:t>.</w:t>
      </w:r>
      <w:r w:rsidR="000F24AF" w:rsidRPr="00863109">
        <w:rPr>
          <w:rFonts w:ascii="Arial" w:hAnsi="Arial" w:cs="Arial"/>
        </w:rPr>
        <w:t>8</w:t>
      </w:r>
      <w:r w:rsidR="00006E38" w:rsidRPr="00863109">
        <w:rPr>
          <w:rFonts w:ascii="Arial" w:hAnsi="Arial" w:cs="Arial"/>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w:t>
      </w:r>
      <w:r w:rsidR="0090674C" w:rsidRPr="00863109">
        <w:rPr>
          <w:rFonts w:ascii="Arial" w:hAnsi="Arial" w:cs="Arial"/>
        </w:rPr>
        <w:br/>
      </w:r>
      <w:r w:rsidR="00006E38" w:rsidRPr="00863109">
        <w:rPr>
          <w:rFonts w:ascii="Arial" w:hAnsi="Arial" w:cs="Arial"/>
        </w:rPr>
        <w:t>а также сведения, использованные при отнесении земельного участка к определенной категории риска.</w:t>
      </w:r>
    </w:p>
    <w:p w:rsidR="00006E38" w:rsidRPr="00863109" w:rsidRDefault="00006E38" w:rsidP="00006412">
      <w:pPr>
        <w:pStyle w:val="ConsPlusNormal"/>
        <w:ind w:firstLine="539"/>
        <w:jc w:val="both"/>
        <w:rPr>
          <w:rFonts w:ascii="Arial" w:hAnsi="Arial" w:cs="Arial"/>
        </w:rPr>
      </w:pPr>
      <w:r w:rsidRPr="00863109">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006E38" w:rsidRPr="00863109" w:rsidRDefault="00965528" w:rsidP="00006412">
      <w:pPr>
        <w:pStyle w:val="ConsPlusNormal"/>
        <w:ind w:firstLine="539"/>
        <w:jc w:val="both"/>
        <w:rPr>
          <w:rFonts w:ascii="Arial" w:hAnsi="Arial" w:cs="Arial"/>
        </w:rPr>
      </w:pPr>
      <w:r w:rsidRPr="00863109">
        <w:rPr>
          <w:rFonts w:ascii="Arial" w:hAnsi="Arial" w:cs="Arial"/>
        </w:rPr>
        <w:t>4</w:t>
      </w:r>
      <w:r w:rsidR="00B83A3A" w:rsidRPr="00863109">
        <w:rPr>
          <w:rFonts w:ascii="Arial" w:hAnsi="Arial" w:cs="Arial"/>
        </w:rPr>
        <w:t>.</w:t>
      </w:r>
      <w:r w:rsidR="000F24AF" w:rsidRPr="00863109">
        <w:rPr>
          <w:rFonts w:ascii="Arial" w:hAnsi="Arial" w:cs="Arial"/>
        </w:rPr>
        <w:t>9</w:t>
      </w:r>
      <w:r w:rsidR="00006E38" w:rsidRPr="00863109">
        <w:rPr>
          <w:rFonts w:ascii="Arial" w:hAnsi="Arial" w:cs="Arial"/>
        </w:rPr>
        <w:t xml:space="preserve">.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w:t>
      </w:r>
      <w:r w:rsidR="00F77E36" w:rsidRPr="00863109">
        <w:rPr>
          <w:rFonts w:ascii="Arial" w:hAnsi="Arial" w:cs="Arial"/>
        </w:rPr>
        <w:t xml:space="preserve">                   </w:t>
      </w:r>
      <w:r w:rsidR="00006E38" w:rsidRPr="00863109">
        <w:rPr>
          <w:rFonts w:ascii="Arial" w:hAnsi="Arial" w:cs="Arial"/>
        </w:rPr>
        <w:t>в соответствии с решени</w:t>
      </w:r>
      <w:r w:rsidR="00435C36" w:rsidRPr="00863109">
        <w:rPr>
          <w:rFonts w:ascii="Arial" w:hAnsi="Arial" w:cs="Arial"/>
        </w:rPr>
        <w:t>ем</w:t>
      </w:r>
      <w:r w:rsidR="00006E38" w:rsidRPr="00863109">
        <w:rPr>
          <w:rFonts w:ascii="Arial" w:hAnsi="Arial" w:cs="Arial"/>
        </w:rPr>
        <w:t>, указанным в пункте</w:t>
      </w:r>
      <w:r w:rsidR="00B83A3A" w:rsidRPr="00863109">
        <w:rPr>
          <w:rFonts w:ascii="Arial" w:hAnsi="Arial" w:cs="Arial"/>
        </w:rPr>
        <w:t xml:space="preserve"> </w:t>
      </w:r>
      <w:r w:rsidR="00AF6638" w:rsidRPr="00863109">
        <w:rPr>
          <w:rFonts w:ascii="Arial" w:hAnsi="Arial" w:cs="Arial"/>
        </w:rPr>
        <w:t xml:space="preserve">4.3 </w:t>
      </w:r>
      <w:r w:rsidR="00006E38" w:rsidRPr="00863109">
        <w:rPr>
          <w:rFonts w:ascii="Arial" w:hAnsi="Arial" w:cs="Arial"/>
        </w:rPr>
        <w:t>настоящего Положения.</w:t>
      </w:r>
    </w:p>
    <w:p w:rsidR="00006E38" w:rsidRPr="00863109" w:rsidRDefault="00006E38" w:rsidP="00006412">
      <w:pPr>
        <w:pStyle w:val="ConsPlusNormal"/>
        <w:ind w:firstLine="539"/>
        <w:jc w:val="both"/>
        <w:rPr>
          <w:rFonts w:ascii="Arial" w:hAnsi="Arial" w:cs="Arial"/>
        </w:rPr>
      </w:pPr>
      <w:r w:rsidRPr="00863109">
        <w:rPr>
          <w:rFonts w:ascii="Arial" w:hAnsi="Arial" w:cs="Arial"/>
        </w:rPr>
        <w:t xml:space="preserve">Перечни земельных участков с указанием категорий риска размещаются </w:t>
      </w:r>
      <w:r w:rsidR="00F77E36" w:rsidRPr="00863109">
        <w:rPr>
          <w:rFonts w:ascii="Arial" w:hAnsi="Arial" w:cs="Arial"/>
        </w:rPr>
        <w:t xml:space="preserve">                    </w:t>
      </w:r>
      <w:r w:rsidR="001A3D23" w:rsidRPr="00863109">
        <w:rPr>
          <w:rFonts w:ascii="Arial" w:hAnsi="Arial" w:cs="Arial"/>
        </w:rPr>
        <w:t>на официальном сайте</w:t>
      </w:r>
      <w:r w:rsidRPr="00863109">
        <w:rPr>
          <w:rFonts w:ascii="Arial" w:hAnsi="Arial" w:cs="Arial"/>
        </w:rPr>
        <w:t xml:space="preserve"> администраци</w:t>
      </w:r>
      <w:r w:rsidR="00103CFA" w:rsidRPr="00863109">
        <w:rPr>
          <w:rFonts w:ascii="Arial" w:hAnsi="Arial" w:cs="Arial"/>
        </w:rPr>
        <w:t>и</w:t>
      </w:r>
      <w:r w:rsidRPr="00863109">
        <w:rPr>
          <w:rFonts w:ascii="Arial" w:hAnsi="Arial" w:cs="Arial"/>
        </w:rPr>
        <w:t xml:space="preserve"> </w:t>
      </w:r>
      <w:r w:rsidR="001A3D23" w:rsidRPr="00863109">
        <w:rPr>
          <w:rFonts w:ascii="Arial" w:hAnsi="Arial" w:cs="Arial"/>
        </w:rPr>
        <w:t>Горо</w:t>
      </w:r>
      <w:r w:rsidR="00D53054" w:rsidRPr="00863109">
        <w:rPr>
          <w:rFonts w:ascii="Arial" w:hAnsi="Arial" w:cs="Arial"/>
        </w:rPr>
        <w:t>дского округа Серпухов</w:t>
      </w:r>
      <w:r w:rsidR="00F77E36" w:rsidRPr="00863109">
        <w:rPr>
          <w:rFonts w:ascii="Arial" w:hAnsi="Arial" w:cs="Arial"/>
        </w:rPr>
        <w:t xml:space="preserve"> Московской области</w:t>
      </w:r>
      <w:r w:rsidR="00D53054" w:rsidRPr="00863109">
        <w:rPr>
          <w:rFonts w:ascii="Arial" w:hAnsi="Arial" w:cs="Arial"/>
        </w:rPr>
        <w:t xml:space="preserve"> </w:t>
      </w:r>
      <w:r w:rsidR="00B85CC0" w:rsidRPr="00863109">
        <w:rPr>
          <w:rFonts w:ascii="Arial" w:hAnsi="Arial" w:cs="Arial"/>
        </w:rPr>
        <w:t>https://serpuhov.ru</w:t>
      </w:r>
      <w:r w:rsidRPr="00863109">
        <w:rPr>
          <w:rFonts w:ascii="Arial" w:hAnsi="Arial" w:cs="Arial"/>
        </w:rPr>
        <w:t xml:space="preserve">. </w:t>
      </w:r>
    </w:p>
    <w:p w:rsidR="00006E38" w:rsidRPr="00863109" w:rsidRDefault="00965528" w:rsidP="00006412">
      <w:pPr>
        <w:pStyle w:val="ConsPlusNormal"/>
        <w:ind w:firstLine="539"/>
        <w:jc w:val="both"/>
        <w:rPr>
          <w:rFonts w:ascii="Arial" w:hAnsi="Arial" w:cs="Arial"/>
        </w:rPr>
      </w:pPr>
      <w:r w:rsidRPr="00863109">
        <w:rPr>
          <w:rFonts w:ascii="Arial" w:hAnsi="Arial" w:cs="Arial"/>
        </w:rPr>
        <w:t>4</w:t>
      </w:r>
      <w:r w:rsidR="00B83A3A" w:rsidRPr="00863109">
        <w:rPr>
          <w:rFonts w:ascii="Arial" w:hAnsi="Arial" w:cs="Arial"/>
        </w:rPr>
        <w:t>.</w:t>
      </w:r>
      <w:r w:rsidR="000F24AF" w:rsidRPr="00863109">
        <w:rPr>
          <w:rFonts w:ascii="Arial" w:hAnsi="Arial" w:cs="Arial"/>
        </w:rPr>
        <w:t>10</w:t>
      </w:r>
      <w:r w:rsidR="00006E38" w:rsidRPr="00863109">
        <w:rPr>
          <w:rFonts w:ascii="Arial" w:hAnsi="Arial" w:cs="Arial"/>
        </w:rPr>
        <w:t>. Перечни земельных участков содержат следующую информацию:</w:t>
      </w:r>
    </w:p>
    <w:p w:rsidR="00006E38" w:rsidRPr="00863109" w:rsidRDefault="00006E38" w:rsidP="00006412">
      <w:pPr>
        <w:pStyle w:val="ConsPlusNormal"/>
        <w:ind w:firstLine="539"/>
        <w:jc w:val="both"/>
        <w:rPr>
          <w:rFonts w:ascii="Arial" w:hAnsi="Arial" w:cs="Arial"/>
        </w:rPr>
      </w:pPr>
      <w:r w:rsidRPr="00863109">
        <w:rPr>
          <w:rFonts w:ascii="Arial" w:hAnsi="Arial" w:cs="Arial"/>
        </w:rPr>
        <w:t>а) кадастровый номер земельного участка или при его отсутствии адрес местоположения земельного участка;</w:t>
      </w:r>
    </w:p>
    <w:p w:rsidR="00006E38" w:rsidRPr="00863109" w:rsidRDefault="00006E38" w:rsidP="00006412">
      <w:pPr>
        <w:pStyle w:val="ConsPlusNormal"/>
        <w:ind w:firstLine="539"/>
        <w:jc w:val="both"/>
        <w:rPr>
          <w:rFonts w:ascii="Arial" w:hAnsi="Arial" w:cs="Arial"/>
        </w:rPr>
      </w:pPr>
      <w:r w:rsidRPr="00863109">
        <w:rPr>
          <w:rFonts w:ascii="Arial" w:hAnsi="Arial" w:cs="Arial"/>
        </w:rPr>
        <w:t>б) присвоенная категория риска;</w:t>
      </w:r>
    </w:p>
    <w:p w:rsidR="00006E38" w:rsidRPr="00863109" w:rsidRDefault="00006E38" w:rsidP="00006412">
      <w:pPr>
        <w:pStyle w:val="ConsPlusNormal"/>
        <w:ind w:firstLine="539"/>
        <w:jc w:val="both"/>
        <w:rPr>
          <w:rFonts w:ascii="Arial" w:hAnsi="Arial" w:cs="Arial"/>
        </w:rPr>
      </w:pPr>
      <w:r w:rsidRPr="00863109">
        <w:rPr>
          <w:rFonts w:ascii="Arial" w:hAnsi="Arial" w:cs="Arial"/>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FF2B54" w:rsidRPr="00863109" w:rsidRDefault="00FF2B54" w:rsidP="00FF2B54">
      <w:pPr>
        <w:jc w:val="center"/>
        <w:rPr>
          <w:rFonts w:ascii="Arial" w:hAnsi="Arial" w:cs="Arial"/>
          <w:b/>
          <w:bCs/>
        </w:rPr>
      </w:pPr>
    </w:p>
    <w:p w:rsidR="00FF2B54" w:rsidRPr="00863109" w:rsidRDefault="00D71FCF" w:rsidP="002349FD">
      <w:pPr>
        <w:pStyle w:val="a9"/>
        <w:numPr>
          <w:ilvl w:val="0"/>
          <w:numId w:val="8"/>
        </w:numPr>
        <w:ind w:left="284" w:hanging="284"/>
        <w:jc w:val="center"/>
        <w:rPr>
          <w:rFonts w:ascii="Arial" w:hAnsi="Arial" w:cs="Arial"/>
          <w:bCs/>
        </w:rPr>
      </w:pPr>
      <w:r w:rsidRPr="00863109">
        <w:rPr>
          <w:rFonts w:ascii="Arial" w:hAnsi="Arial" w:cs="Arial"/>
          <w:bCs/>
        </w:rPr>
        <w:t xml:space="preserve">Профилактика рисков причинения вреда        </w:t>
      </w:r>
    </w:p>
    <w:p w:rsidR="00FF2B54" w:rsidRPr="00863109" w:rsidRDefault="00D71FCF" w:rsidP="00FF2B54">
      <w:pPr>
        <w:jc w:val="center"/>
        <w:rPr>
          <w:rFonts w:ascii="Arial" w:hAnsi="Arial" w:cs="Arial"/>
          <w:bCs/>
        </w:rPr>
      </w:pPr>
      <w:r w:rsidRPr="00863109">
        <w:rPr>
          <w:rFonts w:ascii="Arial" w:hAnsi="Arial" w:cs="Arial"/>
          <w:bCs/>
        </w:rPr>
        <w:t>(ущерба) охраняемым законом ценностям</w:t>
      </w:r>
    </w:p>
    <w:p w:rsidR="00FF2B54" w:rsidRPr="00863109" w:rsidRDefault="00FF2B54" w:rsidP="00FF2B54">
      <w:pPr>
        <w:jc w:val="both"/>
        <w:rPr>
          <w:rFonts w:ascii="Arial" w:hAnsi="Arial" w:cs="Arial"/>
          <w:b/>
          <w:bCs/>
        </w:rPr>
      </w:pPr>
    </w:p>
    <w:p w:rsidR="00FF2B54" w:rsidRPr="00863109" w:rsidRDefault="00965528" w:rsidP="00006412">
      <w:pPr>
        <w:pStyle w:val="ConsPlusNormal"/>
        <w:ind w:firstLine="540"/>
        <w:jc w:val="both"/>
        <w:rPr>
          <w:rFonts w:ascii="Arial" w:hAnsi="Arial" w:cs="Arial"/>
        </w:rPr>
      </w:pPr>
      <w:r w:rsidRPr="00863109">
        <w:rPr>
          <w:rFonts w:ascii="Arial" w:hAnsi="Arial" w:cs="Arial"/>
          <w:bCs/>
        </w:rPr>
        <w:t>5</w:t>
      </w:r>
      <w:r w:rsidR="00FF2B54" w:rsidRPr="00863109">
        <w:rPr>
          <w:rFonts w:ascii="Arial" w:hAnsi="Arial" w:cs="Arial"/>
          <w:bCs/>
        </w:rPr>
        <w:t>.1</w:t>
      </w:r>
      <w:r w:rsidR="002064F0" w:rsidRPr="00863109">
        <w:rPr>
          <w:rFonts w:ascii="Arial" w:hAnsi="Arial" w:cs="Arial"/>
          <w:bCs/>
        </w:rPr>
        <w:t>.</w:t>
      </w:r>
      <w:r w:rsidR="00FF2B54" w:rsidRPr="00863109">
        <w:rPr>
          <w:rFonts w:ascii="Arial" w:hAnsi="Arial" w:cs="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w:t>
      </w:r>
      <w:r w:rsidR="0090674C" w:rsidRPr="00863109">
        <w:rPr>
          <w:rFonts w:ascii="Arial" w:hAnsi="Arial" w:cs="Arial"/>
        </w:rPr>
        <w:br/>
      </w:r>
      <w:r w:rsidR="00FF2B54" w:rsidRPr="00863109">
        <w:rPr>
          <w:rFonts w:ascii="Arial" w:hAnsi="Arial" w:cs="Arial"/>
        </w:rPr>
        <w:t>и факторов, способных привести к нарушениям обязательных требований</w:t>
      </w:r>
      <w:r w:rsidR="0090674C" w:rsidRPr="00863109">
        <w:rPr>
          <w:rFonts w:ascii="Arial" w:hAnsi="Arial" w:cs="Arial"/>
        </w:rPr>
        <w:br/>
      </w:r>
      <w:r w:rsidR="00FF2B54" w:rsidRPr="00863109">
        <w:rPr>
          <w:rFonts w:ascii="Arial" w:hAnsi="Arial" w:cs="Arial"/>
        </w:rPr>
        <w:t>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F2B54" w:rsidRPr="00863109" w:rsidRDefault="00FF2B54" w:rsidP="00006412">
      <w:pPr>
        <w:pStyle w:val="ConsPlusNormal"/>
        <w:ind w:firstLine="540"/>
        <w:jc w:val="both"/>
        <w:rPr>
          <w:rFonts w:ascii="Arial" w:hAnsi="Arial" w:cs="Arial"/>
        </w:rPr>
      </w:pPr>
      <w:r w:rsidRPr="00863109">
        <w:rPr>
          <w:rFonts w:ascii="Arial" w:hAnsi="Arial" w:cs="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F2B54" w:rsidRPr="00863109" w:rsidRDefault="00FF2B54" w:rsidP="00006412">
      <w:pPr>
        <w:pStyle w:val="ConsPlusNormal"/>
        <w:ind w:firstLine="540"/>
        <w:jc w:val="both"/>
        <w:rPr>
          <w:rFonts w:ascii="Arial" w:hAnsi="Arial" w:cs="Arial"/>
        </w:rPr>
      </w:pPr>
      <w:r w:rsidRPr="00863109">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FF2B54" w:rsidRPr="00863109" w:rsidRDefault="00FF2B54" w:rsidP="00006412">
      <w:pPr>
        <w:pStyle w:val="ConsPlusNormal"/>
        <w:ind w:firstLine="540"/>
        <w:jc w:val="both"/>
        <w:rPr>
          <w:rFonts w:ascii="Arial" w:hAnsi="Arial" w:cs="Arial"/>
        </w:rPr>
      </w:pPr>
      <w:r w:rsidRPr="00863109">
        <w:rPr>
          <w:rFonts w:ascii="Arial" w:hAnsi="Arial" w:cs="Arial"/>
        </w:rPr>
        <w:t xml:space="preserve">В случае если при проведении профилактических мероприятий установлено, </w:t>
      </w:r>
      <w:r w:rsidR="00863109">
        <w:rPr>
          <w:rFonts w:ascii="Arial" w:hAnsi="Arial" w:cs="Arial"/>
        </w:rPr>
        <w:br/>
      </w:r>
      <w:r w:rsidRPr="00863109">
        <w:rPr>
          <w:rFonts w:ascii="Arial" w:hAnsi="Arial" w:cs="Arial"/>
        </w:rPr>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w:t>
      </w:r>
      <w:r w:rsidR="004F7F28" w:rsidRPr="00863109">
        <w:rPr>
          <w:rFonts w:ascii="Arial" w:hAnsi="Arial" w:cs="Arial"/>
        </w:rPr>
        <w:t>контрольного (надзорного) органа или иному должностному лицу контрольного (надзорного) органа, уполномоченному в соответствии с положением</w:t>
      </w:r>
      <w:r w:rsidR="0090674C" w:rsidRPr="00863109">
        <w:rPr>
          <w:rFonts w:ascii="Arial" w:hAnsi="Arial" w:cs="Arial"/>
        </w:rPr>
        <w:br/>
      </w:r>
      <w:r w:rsidR="004F7F28" w:rsidRPr="00863109">
        <w:rPr>
          <w:rFonts w:ascii="Arial" w:hAnsi="Arial" w:cs="Arial"/>
        </w:rPr>
        <w:t xml:space="preserve">о виде контроля на принятие решений о проведении контрольных (надзорных) мероприятий, для принятия решения о проведении контрольных (надзорных) мероприятий, либо в случаях, предусмотренных </w:t>
      </w:r>
      <w:r w:rsidR="00CC2FB5" w:rsidRPr="00863109">
        <w:rPr>
          <w:rFonts w:ascii="Arial" w:hAnsi="Arial" w:cs="Arial"/>
        </w:rPr>
        <w:t>Законом № 248-ФЗ</w:t>
      </w:r>
      <w:r w:rsidR="004F7F28" w:rsidRPr="00863109">
        <w:rPr>
          <w:rFonts w:ascii="Arial" w:hAnsi="Arial" w:cs="Arial"/>
        </w:rPr>
        <w:t xml:space="preserve">, принимает меры, указанные в статье 90 </w:t>
      </w:r>
      <w:r w:rsidR="00C61EFB" w:rsidRPr="00863109">
        <w:rPr>
          <w:rFonts w:ascii="Arial" w:hAnsi="Arial" w:cs="Arial"/>
        </w:rPr>
        <w:t>Закона № 248-ФЗ</w:t>
      </w:r>
      <w:r w:rsidR="004F7F28" w:rsidRPr="00863109">
        <w:rPr>
          <w:rFonts w:ascii="Arial" w:hAnsi="Arial" w:cs="Arial"/>
        </w:rPr>
        <w:t>.</w:t>
      </w:r>
    </w:p>
    <w:p w:rsidR="00FF2B54" w:rsidRPr="00863109" w:rsidRDefault="00965528" w:rsidP="00006412">
      <w:pPr>
        <w:pStyle w:val="ConsPlusNormal"/>
        <w:ind w:firstLine="540"/>
        <w:jc w:val="both"/>
        <w:rPr>
          <w:rFonts w:ascii="Arial" w:hAnsi="Arial" w:cs="Arial"/>
        </w:rPr>
      </w:pPr>
      <w:r w:rsidRPr="00863109">
        <w:rPr>
          <w:rFonts w:ascii="Arial" w:hAnsi="Arial" w:cs="Arial"/>
        </w:rPr>
        <w:t>5</w:t>
      </w:r>
      <w:r w:rsidR="00FF2B54" w:rsidRPr="00863109">
        <w:rPr>
          <w:rFonts w:ascii="Arial" w:hAnsi="Arial" w:cs="Arial"/>
        </w:rPr>
        <w:t>.2</w:t>
      </w:r>
      <w:r w:rsidR="002064F0" w:rsidRPr="00863109">
        <w:rPr>
          <w:rFonts w:ascii="Arial" w:hAnsi="Arial" w:cs="Arial"/>
        </w:rPr>
        <w:t>.</w:t>
      </w:r>
      <w:r w:rsidR="00FF2B54" w:rsidRPr="00863109">
        <w:rPr>
          <w:rFonts w:ascii="Arial" w:hAnsi="Arial" w:cs="Arial"/>
        </w:rPr>
        <w:t xml:space="preserve"> При осуществлении муниципального земельного контроля могут проводиться следующие виды профилактических мероприятий:</w:t>
      </w:r>
    </w:p>
    <w:p w:rsidR="00FF2B54" w:rsidRPr="00863109" w:rsidRDefault="00FF2B54" w:rsidP="00006412">
      <w:pPr>
        <w:pStyle w:val="ConsPlusNormal"/>
        <w:ind w:firstLine="540"/>
        <w:jc w:val="both"/>
        <w:rPr>
          <w:rFonts w:ascii="Arial" w:hAnsi="Arial" w:cs="Arial"/>
        </w:rPr>
      </w:pPr>
      <w:r w:rsidRPr="00863109">
        <w:rPr>
          <w:rFonts w:ascii="Arial" w:hAnsi="Arial" w:cs="Arial"/>
        </w:rPr>
        <w:t>информирование;</w:t>
      </w:r>
    </w:p>
    <w:p w:rsidR="00FF2B54" w:rsidRPr="00863109" w:rsidRDefault="00FF2B54" w:rsidP="00006412">
      <w:pPr>
        <w:pStyle w:val="ConsPlusNormal"/>
        <w:ind w:firstLine="540"/>
        <w:jc w:val="both"/>
        <w:rPr>
          <w:rFonts w:ascii="Arial" w:hAnsi="Arial" w:cs="Arial"/>
        </w:rPr>
      </w:pPr>
      <w:r w:rsidRPr="00863109">
        <w:rPr>
          <w:rFonts w:ascii="Arial" w:hAnsi="Arial" w:cs="Arial"/>
        </w:rPr>
        <w:t>объявление предостережений;</w:t>
      </w:r>
    </w:p>
    <w:p w:rsidR="00FF2B54" w:rsidRPr="00863109" w:rsidRDefault="00FF2B54" w:rsidP="00006412">
      <w:pPr>
        <w:pStyle w:val="ConsPlusNormal"/>
        <w:ind w:firstLine="540"/>
        <w:jc w:val="both"/>
        <w:rPr>
          <w:rFonts w:ascii="Arial" w:hAnsi="Arial" w:cs="Arial"/>
        </w:rPr>
      </w:pPr>
      <w:r w:rsidRPr="00863109">
        <w:rPr>
          <w:rFonts w:ascii="Arial" w:hAnsi="Arial" w:cs="Arial"/>
        </w:rPr>
        <w:t>консультирование;</w:t>
      </w:r>
    </w:p>
    <w:p w:rsidR="0057607A" w:rsidRPr="00863109" w:rsidRDefault="0057607A" w:rsidP="00006412">
      <w:pPr>
        <w:pStyle w:val="ConsPlusNormal"/>
        <w:ind w:firstLine="540"/>
        <w:jc w:val="both"/>
        <w:rPr>
          <w:rFonts w:ascii="Arial" w:hAnsi="Arial" w:cs="Arial"/>
        </w:rPr>
      </w:pPr>
      <w:proofErr w:type="spellStart"/>
      <w:r w:rsidRPr="00863109">
        <w:rPr>
          <w:rFonts w:ascii="Arial" w:hAnsi="Arial" w:cs="Arial"/>
        </w:rPr>
        <w:t>самообследование</w:t>
      </w:r>
      <w:proofErr w:type="spellEnd"/>
      <w:r w:rsidRPr="00863109">
        <w:rPr>
          <w:rFonts w:ascii="Arial" w:hAnsi="Arial" w:cs="Arial"/>
        </w:rPr>
        <w:t>;</w:t>
      </w:r>
    </w:p>
    <w:p w:rsidR="00FF2B54" w:rsidRPr="00863109" w:rsidRDefault="00FF2B54" w:rsidP="00006412">
      <w:pPr>
        <w:pStyle w:val="ConsPlusNormal"/>
        <w:ind w:firstLine="540"/>
        <w:jc w:val="both"/>
        <w:rPr>
          <w:rFonts w:ascii="Arial" w:hAnsi="Arial" w:cs="Arial"/>
        </w:rPr>
      </w:pPr>
      <w:r w:rsidRPr="00863109">
        <w:rPr>
          <w:rFonts w:ascii="Arial" w:hAnsi="Arial" w:cs="Arial"/>
        </w:rPr>
        <w:t>профилактический визит.</w:t>
      </w:r>
    </w:p>
    <w:p w:rsidR="00303C38" w:rsidRPr="00863109" w:rsidRDefault="00965528" w:rsidP="00006412">
      <w:pPr>
        <w:pStyle w:val="ConsPlusNormal"/>
        <w:ind w:firstLine="540"/>
        <w:jc w:val="both"/>
        <w:rPr>
          <w:rFonts w:ascii="Arial" w:hAnsi="Arial" w:cs="Arial"/>
        </w:rPr>
      </w:pPr>
      <w:r w:rsidRPr="00863109">
        <w:rPr>
          <w:rFonts w:ascii="Arial" w:hAnsi="Arial" w:cs="Arial"/>
        </w:rPr>
        <w:t>5</w:t>
      </w:r>
      <w:r w:rsidR="00FF2B54" w:rsidRPr="00863109">
        <w:rPr>
          <w:rFonts w:ascii="Arial" w:hAnsi="Arial" w:cs="Arial"/>
        </w:rPr>
        <w:t xml:space="preserve">.3. </w:t>
      </w:r>
      <w:r w:rsidR="00303C38" w:rsidRPr="00863109">
        <w:rPr>
          <w:rFonts w:ascii="Arial" w:hAnsi="Arial" w:cs="Arial"/>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w:t>
      </w:r>
      <w:r w:rsidR="00882371" w:rsidRPr="00863109">
        <w:rPr>
          <w:rFonts w:ascii="Arial" w:hAnsi="Arial" w:cs="Arial"/>
        </w:rPr>
        <w:t>Г</w:t>
      </w:r>
      <w:r w:rsidR="002349FD" w:rsidRPr="00863109">
        <w:rPr>
          <w:rFonts w:ascii="Arial" w:hAnsi="Arial" w:cs="Arial"/>
        </w:rPr>
        <w:t>ородского округа</w:t>
      </w:r>
      <w:r w:rsidR="00882371" w:rsidRPr="00863109">
        <w:rPr>
          <w:rFonts w:ascii="Arial" w:hAnsi="Arial" w:cs="Arial"/>
        </w:rPr>
        <w:t xml:space="preserve"> Серпухов</w:t>
      </w:r>
      <w:r w:rsidR="00303C38" w:rsidRPr="00863109">
        <w:rPr>
          <w:rFonts w:ascii="Arial" w:hAnsi="Arial" w:cs="Arial"/>
        </w:rPr>
        <w:t xml:space="preserve"> Московской области в информаци</w:t>
      </w:r>
      <w:r w:rsidR="00BE441E" w:rsidRPr="00863109">
        <w:rPr>
          <w:rFonts w:ascii="Arial" w:hAnsi="Arial" w:cs="Arial"/>
        </w:rPr>
        <w:t>онно-телекоммуникационной сети «</w:t>
      </w:r>
      <w:r w:rsidR="00303C38" w:rsidRPr="00863109">
        <w:rPr>
          <w:rFonts w:ascii="Arial" w:hAnsi="Arial" w:cs="Arial"/>
        </w:rPr>
        <w:t>Интернет</w:t>
      </w:r>
      <w:r w:rsidR="00BE441E" w:rsidRPr="00863109">
        <w:rPr>
          <w:rFonts w:ascii="Arial" w:hAnsi="Arial" w:cs="Arial"/>
        </w:rPr>
        <w:t>»</w:t>
      </w:r>
      <w:r w:rsidR="00616E8F" w:rsidRPr="00863109">
        <w:rPr>
          <w:rFonts w:ascii="Arial" w:hAnsi="Arial" w:cs="Arial"/>
        </w:rPr>
        <w:t xml:space="preserve"> (далее – сеть «Интернет»)</w:t>
      </w:r>
      <w:r w:rsidR="00BE441E" w:rsidRPr="00863109">
        <w:rPr>
          <w:rFonts w:ascii="Arial" w:hAnsi="Arial" w:cs="Arial"/>
        </w:rPr>
        <w:t xml:space="preserve"> </w:t>
      </w:r>
      <w:r w:rsidR="00303C38" w:rsidRPr="00863109">
        <w:rPr>
          <w:rFonts w:ascii="Arial" w:hAnsi="Arial" w:cs="Arial"/>
        </w:rPr>
        <w:t>и средствах массовой информации.</w:t>
      </w:r>
    </w:p>
    <w:p w:rsidR="00303C38" w:rsidRPr="00863109" w:rsidRDefault="00303C38" w:rsidP="00006412">
      <w:pPr>
        <w:pStyle w:val="ConsPlusNormal"/>
        <w:ind w:firstLine="540"/>
        <w:jc w:val="both"/>
        <w:rPr>
          <w:rFonts w:ascii="Arial" w:hAnsi="Arial" w:cs="Arial"/>
        </w:rPr>
      </w:pPr>
      <w:r w:rsidRPr="00863109">
        <w:rPr>
          <w:rFonts w:ascii="Arial" w:hAnsi="Arial" w:cs="Arial"/>
        </w:rPr>
        <w:t>Органы муниципального земельного контроля обязаны размещать и поддерживать в актуальном состоян</w:t>
      </w:r>
      <w:r w:rsidR="00616E8F" w:rsidRPr="00863109">
        <w:rPr>
          <w:rFonts w:ascii="Arial" w:hAnsi="Arial" w:cs="Arial"/>
        </w:rPr>
        <w:t>ии на официальном сайте в сети «</w:t>
      </w:r>
      <w:r w:rsidRPr="00863109">
        <w:rPr>
          <w:rFonts w:ascii="Arial" w:hAnsi="Arial" w:cs="Arial"/>
        </w:rPr>
        <w:t>Интернет</w:t>
      </w:r>
      <w:r w:rsidR="00616E8F" w:rsidRPr="00863109">
        <w:rPr>
          <w:rFonts w:ascii="Arial" w:hAnsi="Arial" w:cs="Arial"/>
        </w:rPr>
        <w:t>»</w:t>
      </w:r>
      <w:r w:rsidRPr="00863109">
        <w:rPr>
          <w:rFonts w:ascii="Arial" w:hAnsi="Arial" w:cs="Arial"/>
        </w:rPr>
        <w:t xml:space="preserve"> сведения, предусмотренные </w:t>
      </w:r>
      <w:hyperlink r:id="rId13" w:history="1">
        <w:r w:rsidRPr="00863109">
          <w:rPr>
            <w:rFonts w:ascii="Arial" w:hAnsi="Arial" w:cs="Arial"/>
          </w:rPr>
          <w:t>частью 3 статьи 46</w:t>
        </w:r>
      </w:hyperlink>
      <w:r w:rsidRPr="00863109">
        <w:rPr>
          <w:rFonts w:ascii="Arial" w:hAnsi="Arial" w:cs="Arial"/>
        </w:rPr>
        <w:t xml:space="preserve"> Закона № 248-ФЗ.</w:t>
      </w:r>
    </w:p>
    <w:p w:rsidR="005D6B64" w:rsidRPr="00863109" w:rsidRDefault="00965528" w:rsidP="005D6B64">
      <w:pPr>
        <w:ind w:firstLine="540"/>
        <w:jc w:val="both"/>
        <w:rPr>
          <w:rFonts w:ascii="Arial" w:hAnsi="Arial" w:cs="Arial"/>
        </w:rPr>
      </w:pPr>
      <w:r w:rsidRPr="00863109">
        <w:rPr>
          <w:rFonts w:ascii="Arial" w:hAnsi="Arial" w:cs="Arial"/>
        </w:rPr>
        <w:t>5</w:t>
      </w:r>
      <w:r w:rsidR="00547E5C" w:rsidRPr="00863109">
        <w:rPr>
          <w:rFonts w:ascii="Arial" w:hAnsi="Arial" w:cs="Arial"/>
        </w:rPr>
        <w:t>.4</w:t>
      </w:r>
      <w:r w:rsidR="00303C38" w:rsidRPr="00863109">
        <w:rPr>
          <w:rFonts w:ascii="Arial" w:hAnsi="Arial" w:cs="Arial"/>
        </w:rPr>
        <w:t>. Предостережение о недопустимости нарушения обязательных требований (далее - предостережение) объявляется контролируемому лицу в случае наличия</w:t>
      </w:r>
      <w:r w:rsidR="0090674C" w:rsidRPr="00863109">
        <w:rPr>
          <w:rFonts w:ascii="Arial" w:hAnsi="Arial" w:cs="Arial"/>
        </w:rPr>
        <w:br/>
      </w:r>
      <w:r w:rsidR="00303C38" w:rsidRPr="00863109">
        <w:rPr>
          <w:rFonts w:ascii="Arial" w:hAnsi="Arial" w:cs="Arial"/>
        </w:rPr>
        <w:t xml:space="preserve">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w:t>
      </w:r>
      <w:r w:rsidR="0090674C" w:rsidRPr="00863109">
        <w:rPr>
          <w:rFonts w:ascii="Arial" w:hAnsi="Arial" w:cs="Arial"/>
        </w:rPr>
        <w:br/>
      </w:r>
      <w:r w:rsidR="00303C38" w:rsidRPr="00863109">
        <w:rPr>
          <w:rFonts w:ascii="Arial" w:hAnsi="Arial" w:cs="Arial"/>
        </w:rPr>
        <w:t>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863109">
        <w:rPr>
          <w:rFonts w:ascii="Arial" w:hAnsi="Arial" w:cs="Arial"/>
        </w:rPr>
        <w:t xml:space="preserve"> с предложением о принятии мер по обеспечению соблюдения обязательных требований.</w:t>
      </w:r>
    </w:p>
    <w:p w:rsidR="00303C38" w:rsidRPr="00863109" w:rsidRDefault="00303C38" w:rsidP="005D6B64">
      <w:pPr>
        <w:ind w:firstLine="540"/>
        <w:jc w:val="both"/>
        <w:rPr>
          <w:rFonts w:ascii="Arial" w:hAnsi="Arial" w:cs="Arial"/>
        </w:rPr>
      </w:pPr>
      <w:r w:rsidRPr="00863109">
        <w:rPr>
          <w:rFonts w:ascii="Arial" w:hAnsi="Arial" w:cs="Arial"/>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03C38" w:rsidRPr="00863109" w:rsidRDefault="00303C38" w:rsidP="00006412">
      <w:pPr>
        <w:pStyle w:val="ConsPlusNormal"/>
        <w:ind w:firstLine="540"/>
        <w:jc w:val="both"/>
        <w:rPr>
          <w:rFonts w:ascii="Arial" w:hAnsi="Arial" w:cs="Arial"/>
        </w:rPr>
      </w:pPr>
      <w:r w:rsidRPr="00863109">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rsidR="00303C38" w:rsidRPr="00863109" w:rsidRDefault="00303C38" w:rsidP="00006412">
      <w:pPr>
        <w:pStyle w:val="ConsPlusNormal"/>
        <w:ind w:firstLine="540"/>
        <w:jc w:val="both"/>
        <w:rPr>
          <w:rFonts w:ascii="Arial" w:hAnsi="Arial" w:cs="Arial"/>
        </w:rPr>
      </w:pPr>
      <w:r w:rsidRPr="00863109">
        <w:rPr>
          <w:rFonts w:ascii="Arial" w:hAnsi="Arial" w:cs="Arial"/>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w:t>
      </w:r>
      <w:r w:rsidR="0090674C" w:rsidRPr="00863109">
        <w:rPr>
          <w:rFonts w:ascii="Arial" w:hAnsi="Arial" w:cs="Arial"/>
        </w:rPr>
        <w:br/>
      </w:r>
      <w:r w:rsidRPr="00863109">
        <w:rPr>
          <w:rFonts w:ascii="Arial" w:hAnsi="Arial" w:cs="Arial"/>
        </w:rPr>
        <w:t>им предостережения</w:t>
      </w:r>
      <w:r w:rsidR="0090674C" w:rsidRPr="00863109">
        <w:rPr>
          <w:rFonts w:ascii="Arial" w:hAnsi="Arial" w:cs="Arial"/>
        </w:rPr>
        <w:t xml:space="preserve">, в том числе посредством единого портала государственных </w:t>
      </w:r>
      <w:r w:rsidR="0090674C" w:rsidRPr="00863109">
        <w:rPr>
          <w:rFonts w:ascii="Arial" w:hAnsi="Arial" w:cs="Arial"/>
        </w:rPr>
        <w:br/>
        <w:t>и муниципальных услуг или регионального портала государственных и муниципальных услуг.</w:t>
      </w:r>
      <w:r w:rsidRPr="00863109">
        <w:rPr>
          <w:rFonts w:ascii="Arial" w:hAnsi="Arial" w:cs="Arial"/>
        </w:rPr>
        <w:t xml:space="preserve"> Возражение рассматривается органом муниципального земельного контроля </w:t>
      </w:r>
      <w:r w:rsidR="0090674C" w:rsidRPr="00863109">
        <w:rPr>
          <w:rFonts w:ascii="Arial" w:hAnsi="Arial" w:cs="Arial"/>
        </w:rPr>
        <w:br/>
      </w:r>
      <w:r w:rsidRPr="00863109">
        <w:rPr>
          <w:rFonts w:ascii="Arial" w:hAnsi="Arial" w:cs="Arial"/>
        </w:rPr>
        <w:t>в течение 30 дней со дня получения. В результате рассмотрения возражения контролируемому лицу направляется ответ</w:t>
      </w:r>
      <w:r w:rsidR="005329CA" w:rsidRPr="00863109">
        <w:rPr>
          <w:rFonts w:ascii="Arial" w:hAnsi="Arial" w:cs="Arial"/>
        </w:rPr>
        <w:t xml:space="preserve"> </w:t>
      </w:r>
      <w:r w:rsidRPr="00863109">
        <w:rPr>
          <w:rFonts w:ascii="Arial" w:hAnsi="Arial" w:cs="Arial"/>
        </w:rPr>
        <w:t>с информацией о согласии или несогласии</w:t>
      </w:r>
      <w:r w:rsidR="0090674C" w:rsidRPr="00863109">
        <w:rPr>
          <w:rFonts w:ascii="Arial" w:hAnsi="Arial" w:cs="Arial"/>
        </w:rPr>
        <w:br/>
      </w:r>
      <w:r w:rsidRPr="00863109">
        <w:rPr>
          <w:rFonts w:ascii="Arial" w:hAnsi="Arial" w:cs="Arial"/>
        </w:rPr>
        <w:t>с возражением.</w:t>
      </w:r>
    </w:p>
    <w:p w:rsidR="00303C38" w:rsidRPr="00863109" w:rsidRDefault="00303C38" w:rsidP="00006412">
      <w:pPr>
        <w:pStyle w:val="ConsPlusNormal"/>
        <w:ind w:firstLine="540"/>
        <w:jc w:val="both"/>
        <w:rPr>
          <w:rFonts w:ascii="Arial" w:hAnsi="Arial" w:cs="Arial"/>
        </w:rPr>
      </w:pPr>
      <w:r w:rsidRPr="00863109">
        <w:rPr>
          <w:rFonts w:ascii="Arial" w:hAnsi="Arial" w:cs="Arial"/>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w:t>
      </w:r>
      <w:r w:rsidR="0090674C" w:rsidRPr="00863109">
        <w:rPr>
          <w:rFonts w:ascii="Arial" w:hAnsi="Arial" w:cs="Arial"/>
        </w:rPr>
        <w:br/>
      </w:r>
      <w:r w:rsidRPr="00863109">
        <w:rPr>
          <w:rFonts w:ascii="Arial" w:hAnsi="Arial" w:cs="Arial"/>
        </w:rPr>
        <w:t>в журнале учета объявленных предостережений. При несогласии с возражением указываются соответствующие обоснования.</w:t>
      </w:r>
    </w:p>
    <w:p w:rsidR="00303C38" w:rsidRPr="00863109" w:rsidRDefault="00303C38" w:rsidP="00006412">
      <w:pPr>
        <w:pStyle w:val="ConsPlusNormal"/>
        <w:ind w:firstLine="540"/>
        <w:jc w:val="both"/>
        <w:rPr>
          <w:rFonts w:ascii="Arial" w:hAnsi="Arial" w:cs="Arial"/>
        </w:rPr>
      </w:pPr>
      <w:r w:rsidRPr="00863109">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303C38" w:rsidRPr="00863109" w:rsidRDefault="00965528" w:rsidP="0090674C">
      <w:pPr>
        <w:pStyle w:val="ConsPlusNormal"/>
        <w:ind w:firstLine="540"/>
        <w:jc w:val="both"/>
        <w:rPr>
          <w:rFonts w:ascii="Arial" w:hAnsi="Arial" w:cs="Arial"/>
        </w:rPr>
      </w:pPr>
      <w:r w:rsidRPr="00863109">
        <w:rPr>
          <w:rFonts w:ascii="Arial" w:hAnsi="Arial" w:cs="Arial"/>
        </w:rPr>
        <w:t>5</w:t>
      </w:r>
      <w:r w:rsidR="00675A13" w:rsidRPr="00863109">
        <w:rPr>
          <w:rFonts w:ascii="Arial" w:hAnsi="Arial" w:cs="Arial"/>
        </w:rPr>
        <w:t>.5</w:t>
      </w:r>
      <w:r w:rsidR="00DF1CB0" w:rsidRPr="00863109">
        <w:rPr>
          <w:rFonts w:ascii="Arial" w:hAnsi="Arial" w:cs="Arial"/>
        </w:rPr>
        <w:t xml:space="preserve">. </w:t>
      </w:r>
      <w:r w:rsidR="00303C38" w:rsidRPr="00863109">
        <w:rPr>
          <w:rFonts w:ascii="Arial" w:hAnsi="Arial" w:cs="Arial"/>
        </w:rPr>
        <w:t>Консультирование осуществляется в устной или письменной форме</w:t>
      </w:r>
      <w:r w:rsidR="0090674C" w:rsidRPr="00863109">
        <w:rPr>
          <w:rFonts w:ascii="Arial" w:hAnsi="Arial" w:cs="Arial"/>
        </w:rPr>
        <w:t>,</w:t>
      </w:r>
      <w:r w:rsidR="0090674C" w:rsidRPr="00863109">
        <w:rPr>
          <w:rFonts w:ascii="Arial" w:hAnsi="Arial" w:cs="Arial"/>
        </w:rPr>
        <w:br/>
        <w:t xml:space="preserve">в том числе направленной посредством единого портала государственных </w:t>
      </w:r>
      <w:r w:rsidR="0090674C" w:rsidRPr="00863109">
        <w:rPr>
          <w:rFonts w:ascii="Arial" w:hAnsi="Arial" w:cs="Arial"/>
        </w:rPr>
        <w:br/>
        <w:t>и муниципальных услуг или регионального портала государственных и муниципальных услуг</w:t>
      </w:r>
      <w:r w:rsidR="00303C38" w:rsidRPr="00863109">
        <w:rPr>
          <w:rFonts w:ascii="Arial" w:hAnsi="Arial" w:cs="Arial"/>
        </w:rPr>
        <w:t xml:space="preserve"> по следующим вопросам:</w:t>
      </w:r>
    </w:p>
    <w:p w:rsidR="00303C38" w:rsidRPr="00863109" w:rsidRDefault="00303C38" w:rsidP="00006412">
      <w:pPr>
        <w:pStyle w:val="ConsPlusNormal"/>
        <w:ind w:firstLine="540"/>
        <w:jc w:val="both"/>
        <w:rPr>
          <w:rFonts w:ascii="Arial" w:hAnsi="Arial" w:cs="Arial"/>
        </w:rPr>
      </w:pPr>
      <w:r w:rsidRPr="00863109">
        <w:rPr>
          <w:rFonts w:ascii="Arial" w:hAnsi="Arial" w:cs="Arial"/>
        </w:rPr>
        <w:t>а) организация и осуществление муниципального земельного контроля;</w:t>
      </w:r>
    </w:p>
    <w:p w:rsidR="00303C38" w:rsidRPr="00863109" w:rsidRDefault="00303C38" w:rsidP="00006412">
      <w:pPr>
        <w:pStyle w:val="ConsPlusNormal"/>
        <w:ind w:firstLine="540"/>
        <w:jc w:val="both"/>
        <w:rPr>
          <w:rFonts w:ascii="Arial" w:hAnsi="Arial" w:cs="Arial"/>
        </w:rPr>
      </w:pPr>
      <w:r w:rsidRPr="00863109">
        <w:rPr>
          <w:rFonts w:ascii="Arial" w:hAnsi="Arial" w:cs="Arial"/>
        </w:rPr>
        <w:t>б) порядок осуществления контрольных мероприятий, установленных настоящим Положением;</w:t>
      </w:r>
    </w:p>
    <w:p w:rsidR="00303C38" w:rsidRPr="00863109" w:rsidRDefault="00303C38" w:rsidP="00006412">
      <w:pPr>
        <w:pStyle w:val="ConsPlusNormal"/>
        <w:ind w:firstLine="540"/>
        <w:jc w:val="both"/>
        <w:rPr>
          <w:rFonts w:ascii="Arial" w:hAnsi="Arial" w:cs="Arial"/>
        </w:rPr>
      </w:pPr>
      <w:r w:rsidRPr="00863109">
        <w:rPr>
          <w:rFonts w:ascii="Arial" w:hAnsi="Arial" w:cs="Arial"/>
        </w:rPr>
        <w:t>в) порядок обжалования действий (бездействия) должностных лиц органа муниципального земельного контроля;</w:t>
      </w:r>
    </w:p>
    <w:p w:rsidR="00303C38" w:rsidRPr="00863109" w:rsidRDefault="00303C38" w:rsidP="00006412">
      <w:pPr>
        <w:pStyle w:val="ConsPlusNormal"/>
        <w:ind w:firstLine="540"/>
        <w:jc w:val="both"/>
        <w:rPr>
          <w:rFonts w:ascii="Arial" w:hAnsi="Arial" w:cs="Arial"/>
        </w:rPr>
      </w:pPr>
      <w:r w:rsidRPr="00863109">
        <w:rPr>
          <w:rFonts w:ascii="Arial" w:hAnsi="Arial" w:cs="Arial"/>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303C38" w:rsidRPr="00863109" w:rsidRDefault="00303C38" w:rsidP="00006412">
      <w:pPr>
        <w:pStyle w:val="ConsPlusNormal"/>
        <w:ind w:firstLine="540"/>
        <w:jc w:val="both"/>
        <w:rPr>
          <w:rFonts w:ascii="Arial" w:hAnsi="Arial" w:cs="Arial"/>
        </w:rPr>
      </w:pPr>
      <w:r w:rsidRPr="00863109">
        <w:rPr>
          <w:rFonts w:ascii="Arial" w:hAnsi="Arial" w:cs="Arial"/>
        </w:rPr>
        <w:t>Консультирование в письменной форме осуществляется должностным лицом</w:t>
      </w:r>
      <w:r w:rsidR="0090674C" w:rsidRPr="00863109">
        <w:rPr>
          <w:rFonts w:ascii="Arial" w:hAnsi="Arial" w:cs="Arial"/>
        </w:rPr>
        <w:br/>
      </w:r>
      <w:r w:rsidRPr="00863109">
        <w:rPr>
          <w:rFonts w:ascii="Arial" w:hAnsi="Arial" w:cs="Arial"/>
        </w:rPr>
        <w:t>в следующих случаях:</w:t>
      </w:r>
    </w:p>
    <w:p w:rsidR="00303C38" w:rsidRPr="00863109" w:rsidRDefault="00303C38" w:rsidP="00006412">
      <w:pPr>
        <w:pStyle w:val="ConsPlusNormal"/>
        <w:ind w:firstLine="540"/>
        <w:jc w:val="both"/>
        <w:rPr>
          <w:rFonts w:ascii="Arial" w:hAnsi="Arial" w:cs="Arial"/>
        </w:rPr>
      </w:pPr>
      <w:r w:rsidRPr="00863109">
        <w:rPr>
          <w:rFonts w:ascii="Arial" w:hAnsi="Arial" w:cs="Arial"/>
        </w:rPr>
        <w:t>а) контролируемым лицом представлен письменный запрос о представлении письменного ответа по вопросам консультирования;</w:t>
      </w:r>
    </w:p>
    <w:p w:rsidR="00303C38" w:rsidRPr="00863109" w:rsidRDefault="00303C38" w:rsidP="00006412">
      <w:pPr>
        <w:pStyle w:val="ConsPlusNormal"/>
        <w:ind w:firstLine="540"/>
        <w:jc w:val="both"/>
        <w:rPr>
          <w:rFonts w:ascii="Arial" w:hAnsi="Arial" w:cs="Arial"/>
        </w:rPr>
      </w:pPr>
      <w:r w:rsidRPr="00863109">
        <w:rPr>
          <w:rFonts w:ascii="Arial" w:hAnsi="Arial" w:cs="Arial"/>
        </w:rPr>
        <w:t>б) за время консультирования предоставить ответ на поставленные вопросы невозможно;</w:t>
      </w:r>
    </w:p>
    <w:p w:rsidR="00303C38" w:rsidRPr="00863109" w:rsidRDefault="00303C38" w:rsidP="00006412">
      <w:pPr>
        <w:pStyle w:val="ConsPlusNormal"/>
        <w:ind w:firstLine="540"/>
        <w:jc w:val="both"/>
        <w:rPr>
          <w:rFonts w:ascii="Arial" w:hAnsi="Arial" w:cs="Arial"/>
        </w:rPr>
      </w:pPr>
      <w:r w:rsidRPr="00863109">
        <w:rPr>
          <w:rFonts w:ascii="Arial" w:hAnsi="Arial" w:cs="Arial"/>
        </w:rPr>
        <w:t>в) ответ на поставленные вопросы требует дополнительного запроса сведений.</w:t>
      </w:r>
    </w:p>
    <w:p w:rsidR="00303C38" w:rsidRPr="00863109" w:rsidRDefault="00303C38" w:rsidP="00006412">
      <w:pPr>
        <w:pStyle w:val="ConsPlusNormal"/>
        <w:ind w:firstLine="540"/>
        <w:jc w:val="both"/>
        <w:rPr>
          <w:rFonts w:ascii="Arial" w:hAnsi="Arial" w:cs="Arial"/>
        </w:rPr>
      </w:pPr>
      <w:r w:rsidRPr="00863109">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w:t>
      </w:r>
      <w:r w:rsidR="00F77E36" w:rsidRPr="00863109">
        <w:rPr>
          <w:rFonts w:ascii="Arial" w:hAnsi="Arial" w:cs="Arial"/>
        </w:rPr>
        <w:t>ции, доступ</w:t>
      </w:r>
      <w:r w:rsidR="0090674C" w:rsidRPr="00863109">
        <w:rPr>
          <w:rFonts w:ascii="Arial" w:hAnsi="Arial" w:cs="Arial"/>
        </w:rPr>
        <w:br/>
      </w:r>
      <w:r w:rsidR="00F77E36" w:rsidRPr="00863109">
        <w:rPr>
          <w:rFonts w:ascii="Arial" w:hAnsi="Arial" w:cs="Arial"/>
        </w:rPr>
        <w:t>к которой ограничен</w:t>
      </w:r>
      <w:r w:rsidR="004A0F5A" w:rsidRPr="00863109">
        <w:rPr>
          <w:rFonts w:ascii="Arial" w:hAnsi="Arial" w:cs="Arial"/>
        </w:rPr>
        <w:t xml:space="preserve"> </w:t>
      </w:r>
      <w:r w:rsidRPr="00863109">
        <w:rPr>
          <w:rFonts w:ascii="Arial" w:hAnsi="Arial" w:cs="Arial"/>
        </w:rPr>
        <w:t>в соответствии с законодательством Российской Федерации.</w:t>
      </w:r>
    </w:p>
    <w:p w:rsidR="00303C38" w:rsidRPr="00863109" w:rsidRDefault="00303C38" w:rsidP="00006412">
      <w:pPr>
        <w:pStyle w:val="ConsPlusNormal"/>
        <w:ind w:firstLine="540"/>
        <w:jc w:val="both"/>
        <w:rPr>
          <w:rFonts w:ascii="Arial" w:hAnsi="Arial" w:cs="Arial"/>
        </w:rPr>
      </w:pPr>
      <w:r w:rsidRPr="00863109">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863109">
        <w:rPr>
          <w:rFonts w:ascii="Arial" w:hAnsi="Arial" w:cs="Arial"/>
        </w:rPr>
        <w:t xml:space="preserve"> (надзорного)</w:t>
      </w:r>
      <w:r w:rsidRPr="00863109">
        <w:rPr>
          <w:rFonts w:ascii="Arial" w:hAnsi="Arial" w:cs="Arial"/>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863109">
        <w:rPr>
          <w:rFonts w:ascii="Arial" w:hAnsi="Arial" w:cs="Arial"/>
        </w:rPr>
        <w:t xml:space="preserve">(надзорного) </w:t>
      </w:r>
      <w:r w:rsidRPr="00863109">
        <w:rPr>
          <w:rFonts w:ascii="Arial" w:hAnsi="Arial" w:cs="Arial"/>
        </w:rPr>
        <w:t xml:space="preserve">мероприятия, а также результаты проведенных в рамках контрольного </w:t>
      </w:r>
      <w:r w:rsidR="00786D70" w:rsidRPr="00863109">
        <w:rPr>
          <w:rFonts w:ascii="Arial" w:hAnsi="Arial" w:cs="Arial"/>
        </w:rPr>
        <w:t xml:space="preserve">(надзорного) </w:t>
      </w:r>
      <w:r w:rsidRPr="00863109">
        <w:rPr>
          <w:rFonts w:ascii="Arial" w:hAnsi="Arial" w:cs="Arial"/>
        </w:rPr>
        <w:t>мероприятия экспертизы, испытаний.</w:t>
      </w:r>
    </w:p>
    <w:p w:rsidR="00303C38" w:rsidRPr="00863109" w:rsidRDefault="00303C38" w:rsidP="00006412">
      <w:pPr>
        <w:pStyle w:val="ConsPlusNormal"/>
        <w:ind w:firstLine="540"/>
        <w:jc w:val="both"/>
        <w:rPr>
          <w:rFonts w:ascii="Arial" w:hAnsi="Arial" w:cs="Arial"/>
        </w:rPr>
      </w:pPr>
      <w:r w:rsidRPr="00863109">
        <w:rPr>
          <w:rFonts w:ascii="Arial" w:hAnsi="Arial" w:cs="Arial"/>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w:t>
      </w:r>
      <w:r w:rsidR="0090674C" w:rsidRPr="00863109">
        <w:rPr>
          <w:rFonts w:ascii="Arial" w:hAnsi="Arial" w:cs="Arial"/>
        </w:rPr>
        <w:br/>
      </w:r>
      <w:r w:rsidRPr="00863109">
        <w:rPr>
          <w:rFonts w:ascii="Arial" w:hAnsi="Arial" w:cs="Arial"/>
        </w:rPr>
        <w:t>по вопросам соблюдения обязательных требований.</w:t>
      </w:r>
    </w:p>
    <w:p w:rsidR="00303C38" w:rsidRPr="00863109" w:rsidRDefault="00303C38" w:rsidP="00006412">
      <w:pPr>
        <w:pStyle w:val="ConsPlusNormal"/>
        <w:ind w:firstLine="540"/>
        <w:jc w:val="both"/>
        <w:rPr>
          <w:rFonts w:ascii="Arial" w:hAnsi="Arial" w:cs="Arial"/>
        </w:rPr>
      </w:pPr>
      <w:r w:rsidRPr="00863109">
        <w:rPr>
          <w:rFonts w:ascii="Arial" w:hAnsi="Arial" w:cs="Arial"/>
        </w:rPr>
        <w:t>Органы муниципального земельно</w:t>
      </w:r>
      <w:r w:rsidR="00214189" w:rsidRPr="00863109">
        <w:rPr>
          <w:rFonts w:ascii="Arial" w:hAnsi="Arial" w:cs="Arial"/>
        </w:rPr>
        <w:t xml:space="preserve">го контроля ведут журналы учета </w:t>
      </w:r>
      <w:r w:rsidRPr="00863109">
        <w:rPr>
          <w:rFonts w:ascii="Arial" w:hAnsi="Arial" w:cs="Arial"/>
        </w:rPr>
        <w:t>консультирований.</w:t>
      </w:r>
    </w:p>
    <w:p w:rsidR="00303C38" w:rsidRPr="00863109" w:rsidRDefault="00303C38" w:rsidP="00006412">
      <w:pPr>
        <w:pStyle w:val="ConsPlusNormal"/>
        <w:ind w:firstLine="540"/>
        <w:jc w:val="both"/>
        <w:rPr>
          <w:rFonts w:ascii="Arial" w:hAnsi="Arial" w:cs="Arial"/>
        </w:rPr>
      </w:pPr>
      <w:r w:rsidRPr="00863109">
        <w:rPr>
          <w:rFonts w:ascii="Arial" w:hAnsi="Arial" w:cs="Arial"/>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w:t>
      </w:r>
      <w:r w:rsidR="00214189" w:rsidRPr="00863109">
        <w:rPr>
          <w:rFonts w:ascii="Arial" w:hAnsi="Arial" w:cs="Arial"/>
        </w:rPr>
        <w:t>твляется посредством размещения</w:t>
      </w:r>
      <w:r w:rsidR="00BC7015" w:rsidRPr="00863109">
        <w:rPr>
          <w:rFonts w:ascii="Arial" w:hAnsi="Arial" w:cs="Arial"/>
        </w:rPr>
        <w:t xml:space="preserve"> </w:t>
      </w:r>
      <w:r w:rsidRPr="00863109">
        <w:rPr>
          <w:rFonts w:ascii="Arial" w:hAnsi="Arial" w:cs="Arial"/>
        </w:rPr>
        <w:t xml:space="preserve">на официальном сайте </w:t>
      </w:r>
      <w:r w:rsidR="00FF633F" w:rsidRPr="00863109">
        <w:rPr>
          <w:rFonts w:ascii="Arial" w:hAnsi="Arial" w:cs="Arial"/>
        </w:rPr>
        <w:t>администрации</w:t>
      </w:r>
      <w:r w:rsidR="00103CFA" w:rsidRPr="00863109">
        <w:rPr>
          <w:rFonts w:ascii="Arial" w:hAnsi="Arial" w:cs="Arial"/>
        </w:rPr>
        <w:t xml:space="preserve"> Городского округа Серпухов Московской области</w:t>
      </w:r>
      <w:r w:rsidR="00FF633F" w:rsidRPr="00863109">
        <w:rPr>
          <w:rFonts w:ascii="Arial" w:hAnsi="Arial" w:cs="Arial"/>
        </w:rPr>
        <w:t xml:space="preserve"> </w:t>
      </w:r>
      <w:r w:rsidRPr="00863109">
        <w:rPr>
          <w:rFonts w:ascii="Arial" w:hAnsi="Arial" w:cs="Arial"/>
        </w:rPr>
        <w:t xml:space="preserve">в сети </w:t>
      </w:r>
      <w:r w:rsidR="005D6B64" w:rsidRPr="00863109">
        <w:rPr>
          <w:rFonts w:ascii="Arial" w:hAnsi="Arial" w:cs="Arial"/>
        </w:rPr>
        <w:t>«</w:t>
      </w:r>
      <w:r w:rsidRPr="00863109">
        <w:rPr>
          <w:rFonts w:ascii="Arial" w:hAnsi="Arial" w:cs="Arial"/>
        </w:rPr>
        <w:t>Интернет</w:t>
      </w:r>
      <w:r w:rsidR="005D6B64" w:rsidRPr="00863109">
        <w:rPr>
          <w:rFonts w:ascii="Arial" w:hAnsi="Arial" w:cs="Arial"/>
        </w:rPr>
        <w:t>»</w:t>
      </w:r>
      <w:r w:rsidRPr="00863109">
        <w:rPr>
          <w:rFonts w:ascii="Arial" w:hAnsi="Arial" w:cs="Arial"/>
        </w:rPr>
        <w:t xml:space="preserve"> письменного разъяснения.</w:t>
      </w:r>
    </w:p>
    <w:p w:rsidR="0057607A" w:rsidRPr="00863109" w:rsidRDefault="00F45B41" w:rsidP="006A1440">
      <w:pPr>
        <w:pStyle w:val="ConsPlusNormal"/>
        <w:ind w:firstLine="540"/>
        <w:jc w:val="both"/>
        <w:rPr>
          <w:rFonts w:ascii="Arial" w:hAnsi="Arial" w:cs="Arial"/>
        </w:rPr>
      </w:pPr>
      <w:r w:rsidRPr="00863109">
        <w:rPr>
          <w:rFonts w:ascii="Arial" w:hAnsi="Arial" w:cs="Arial"/>
        </w:rPr>
        <w:t>5.6</w:t>
      </w:r>
      <w:r w:rsidR="0057607A" w:rsidRPr="00863109">
        <w:rPr>
          <w:rFonts w:ascii="Arial" w:hAnsi="Arial" w:cs="Arial"/>
        </w:rPr>
        <w:t xml:space="preserve">. </w:t>
      </w:r>
      <w:proofErr w:type="spellStart"/>
      <w:r w:rsidR="0057607A" w:rsidRPr="00863109">
        <w:rPr>
          <w:rFonts w:ascii="Arial" w:hAnsi="Arial" w:cs="Arial"/>
        </w:rPr>
        <w:t>Самообследование</w:t>
      </w:r>
      <w:proofErr w:type="spellEnd"/>
      <w:r w:rsidR="0057607A" w:rsidRPr="00863109">
        <w:rPr>
          <w:rFonts w:ascii="Arial" w:hAnsi="Arial" w:cs="Arial"/>
        </w:rPr>
        <w:t xml:space="preserve"> проводится в целях добровольного определения контролируемыми лицами уровня соблюдения ими обязательных требований. </w:t>
      </w:r>
      <w:r w:rsidR="00103CFA" w:rsidRPr="00863109">
        <w:rPr>
          <w:rFonts w:ascii="Arial" w:hAnsi="Arial" w:cs="Arial"/>
        </w:rPr>
        <w:t xml:space="preserve">В </w:t>
      </w:r>
      <w:r w:rsidR="0057607A" w:rsidRPr="00863109">
        <w:rPr>
          <w:rFonts w:ascii="Arial" w:hAnsi="Arial" w:cs="Arial"/>
        </w:rPr>
        <w:t xml:space="preserve">рамках </w:t>
      </w:r>
      <w:proofErr w:type="spellStart"/>
      <w:r w:rsidR="0057607A" w:rsidRPr="00863109">
        <w:rPr>
          <w:rFonts w:ascii="Arial" w:hAnsi="Arial" w:cs="Arial"/>
        </w:rPr>
        <w:t>самообследования</w:t>
      </w:r>
      <w:proofErr w:type="spellEnd"/>
      <w:r w:rsidR="0057607A" w:rsidRPr="00863109">
        <w:rPr>
          <w:rFonts w:ascii="Arial" w:hAnsi="Arial" w:cs="Arial"/>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A833C9" w:rsidRPr="00863109" w:rsidRDefault="0057607A" w:rsidP="00FF034F">
      <w:pPr>
        <w:ind w:firstLine="567"/>
        <w:jc w:val="both"/>
        <w:rPr>
          <w:rFonts w:ascii="Arial" w:hAnsi="Arial" w:cs="Arial"/>
          <w:b/>
          <w:bCs/>
        </w:rPr>
      </w:pPr>
      <w:proofErr w:type="spellStart"/>
      <w:r w:rsidRPr="00863109">
        <w:rPr>
          <w:rFonts w:ascii="Arial" w:hAnsi="Arial" w:cs="Arial"/>
        </w:rPr>
        <w:t>Самообследование</w:t>
      </w:r>
      <w:proofErr w:type="spellEnd"/>
      <w:r w:rsidRPr="00863109">
        <w:rPr>
          <w:rFonts w:ascii="Arial" w:hAnsi="Arial" w:cs="Arial"/>
        </w:rPr>
        <w:t xml:space="preserve"> осуществляется в автоматизированном режиме</w:t>
      </w:r>
      <w:r w:rsidR="0090674C" w:rsidRPr="00863109">
        <w:rPr>
          <w:rFonts w:ascii="Arial" w:hAnsi="Arial" w:cs="Arial"/>
        </w:rPr>
        <w:br/>
      </w:r>
      <w:r w:rsidRPr="00863109">
        <w:rPr>
          <w:rFonts w:ascii="Arial" w:hAnsi="Arial" w:cs="Arial"/>
        </w:rPr>
        <w:t>с</w:t>
      </w:r>
      <w:r w:rsidR="00214189" w:rsidRPr="00863109">
        <w:rPr>
          <w:rFonts w:ascii="Arial" w:hAnsi="Arial" w:cs="Arial"/>
        </w:rPr>
        <w:t xml:space="preserve"> </w:t>
      </w:r>
      <w:r w:rsidRPr="00863109">
        <w:rPr>
          <w:rFonts w:ascii="Arial" w:hAnsi="Arial" w:cs="Arial"/>
        </w:rPr>
        <w:t xml:space="preserve">использованием одного из способов, указанных на </w:t>
      </w:r>
      <w:r w:rsidR="00DB23C1" w:rsidRPr="00863109">
        <w:rPr>
          <w:rFonts w:ascii="Arial" w:hAnsi="Arial" w:cs="Arial"/>
        </w:rPr>
        <w:t xml:space="preserve">официальном сайте администрации Городского округа Серпухов Московской области в сети «Интернет» </w:t>
      </w:r>
      <w:r w:rsidRPr="00863109">
        <w:rPr>
          <w:rFonts w:ascii="Arial" w:hAnsi="Arial" w:cs="Arial"/>
        </w:rPr>
        <w:t>и может касаться как контролируемого лица в целом, так и его обособленных подразделений, иных объектов.</w:t>
      </w:r>
      <w:r w:rsidR="00D47999" w:rsidRPr="00863109">
        <w:rPr>
          <w:rFonts w:ascii="Arial" w:hAnsi="Arial" w:cs="Arial"/>
        </w:rPr>
        <w:t xml:space="preserve"> Контролируемое лицо должно иметь возможность осуществить </w:t>
      </w:r>
      <w:proofErr w:type="spellStart"/>
      <w:r w:rsidR="00D47999" w:rsidRPr="00863109">
        <w:rPr>
          <w:rFonts w:ascii="Arial" w:hAnsi="Arial" w:cs="Arial"/>
        </w:rPr>
        <w:t>самообследование</w:t>
      </w:r>
      <w:proofErr w:type="spellEnd"/>
      <w:r w:rsidR="00D47999" w:rsidRPr="00863109">
        <w:rPr>
          <w:rFonts w:ascii="Arial" w:hAnsi="Arial" w:cs="Arial"/>
        </w:rPr>
        <w:t xml:space="preserve"> без идентификации пользователя.</w:t>
      </w:r>
    </w:p>
    <w:p w:rsidR="0057607A" w:rsidRPr="00863109" w:rsidRDefault="0057607A" w:rsidP="006A1440">
      <w:pPr>
        <w:pStyle w:val="ConsPlusNormal"/>
        <w:ind w:firstLine="540"/>
        <w:jc w:val="both"/>
        <w:rPr>
          <w:rFonts w:ascii="Arial" w:hAnsi="Arial" w:cs="Arial"/>
        </w:rPr>
      </w:pPr>
      <w:r w:rsidRPr="00863109">
        <w:rPr>
          <w:rFonts w:ascii="Arial" w:hAnsi="Arial" w:cs="Arial"/>
        </w:rPr>
        <w:t xml:space="preserve">Контролируемые лица, получившие высокую оценку соблюдения ими обязательных требований, по итогам </w:t>
      </w:r>
      <w:proofErr w:type="spellStart"/>
      <w:r w:rsidRPr="00863109">
        <w:rPr>
          <w:rFonts w:ascii="Arial" w:hAnsi="Arial" w:cs="Arial"/>
        </w:rPr>
        <w:t>самообследования</w:t>
      </w:r>
      <w:proofErr w:type="spellEnd"/>
      <w:r w:rsidR="0090674C" w:rsidRPr="00863109">
        <w:rPr>
          <w:rFonts w:ascii="Arial" w:hAnsi="Arial" w:cs="Arial"/>
        </w:rPr>
        <w:t xml:space="preserve"> с идентификацией пользователя,</w:t>
      </w:r>
      <w:r w:rsidR="00BA4AA7" w:rsidRPr="00863109">
        <w:rPr>
          <w:rFonts w:ascii="Arial" w:hAnsi="Arial" w:cs="Arial"/>
        </w:rPr>
        <w:t xml:space="preserve"> </w:t>
      </w:r>
      <w:r w:rsidRPr="00863109">
        <w:rPr>
          <w:rFonts w:ascii="Arial" w:hAnsi="Arial" w:cs="Arial"/>
        </w:rPr>
        <w:t>вправе принять декларацию соб</w:t>
      </w:r>
      <w:r w:rsidR="00BA4AA7" w:rsidRPr="00863109">
        <w:rPr>
          <w:rFonts w:ascii="Arial" w:hAnsi="Arial" w:cs="Arial"/>
        </w:rPr>
        <w:t>людения обязательных требований</w:t>
      </w:r>
      <w:r w:rsidRPr="00863109">
        <w:rPr>
          <w:rFonts w:ascii="Arial" w:hAnsi="Arial" w:cs="Arial"/>
        </w:rPr>
        <w:t>.</w:t>
      </w:r>
    </w:p>
    <w:p w:rsidR="0057607A" w:rsidRPr="00863109" w:rsidRDefault="0057607A" w:rsidP="006A1440">
      <w:pPr>
        <w:pStyle w:val="ConsPlusNormal"/>
        <w:ind w:firstLine="540"/>
        <w:jc w:val="both"/>
        <w:rPr>
          <w:rFonts w:ascii="Arial" w:hAnsi="Arial" w:cs="Arial"/>
        </w:rPr>
      </w:pPr>
      <w:r w:rsidRPr="00863109">
        <w:rPr>
          <w:rFonts w:ascii="Arial" w:hAnsi="Arial" w:cs="Arial"/>
        </w:rPr>
        <w:t xml:space="preserve">Декларация соблюдения обязательных требований направляется контролируемым лицом в </w:t>
      </w:r>
      <w:r w:rsidR="00BA4AA7" w:rsidRPr="00863109">
        <w:rPr>
          <w:rFonts w:ascii="Arial" w:hAnsi="Arial" w:cs="Arial"/>
        </w:rPr>
        <w:t>орган муниципального земельного контроля</w:t>
      </w:r>
      <w:r w:rsidRPr="00863109">
        <w:rPr>
          <w:rFonts w:ascii="Arial" w:hAnsi="Arial" w:cs="Arial"/>
        </w:rPr>
        <w:t xml:space="preserve">, который осуществляет </w:t>
      </w:r>
      <w:r w:rsidR="0090674C" w:rsidRPr="00863109">
        <w:rPr>
          <w:rFonts w:ascii="Arial" w:hAnsi="Arial" w:cs="Arial"/>
        </w:rPr>
        <w:br/>
      </w:r>
      <w:r w:rsidRPr="00863109">
        <w:rPr>
          <w:rFonts w:ascii="Arial" w:hAnsi="Arial" w:cs="Arial"/>
        </w:rPr>
        <w:t xml:space="preserve">ее регистрацию и размещает на </w:t>
      </w:r>
      <w:r w:rsidR="00DB23C1" w:rsidRPr="00863109">
        <w:rPr>
          <w:rFonts w:ascii="Arial" w:hAnsi="Arial" w:cs="Arial"/>
        </w:rPr>
        <w:t>официальном сайте администрации Городского округа Серпухов Московской области</w:t>
      </w:r>
      <w:r w:rsidRPr="00863109">
        <w:rPr>
          <w:rFonts w:ascii="Arial" w:hAnsi="Arial" w:cs="Arial"/>
        </w:rPr>
        <w:t xml:space="preserve"> в сети </w:t>
      </w:r>
      <w:r w:rsidR="00977AAC" w:rsidRPr="00863109">
        <w:rPr>
          <w:rFonts w:ascii="Arial" w:hAnsi="Arial" w:cs="Arial"/>
        </w:rPr>
        <w:t>«Интернет»</w:t>
      </w:r>
      <w:r w:rsidRPr="00863109">
        <w:rPr>
          <w:rFonts w:ascii="Arial" w:hAnsi="Arial" w:cs="Arial"/>
        </w:rPr>
        <w:t xml:space="preserve">. </w:t>
      </w:r>
    </w:p>
    <w:p w:rsidR="0057607A" w:rsidRPr="00863109" w:rsidRDefault="0057607A" w:rsidP="006A1440">
      <w:pPr>
        <w:pStyle w:val="ConsPlusNormal"/>
        <w:ind w:firstLine="540"/>
        <w:jc w:val="both"/>
        <w:rPr>
          <w:rFonts w:ascii="Arial" w:hAnsi="Arial" w:cs="Arial"/>
        </w:rPr>
      </w:pPr>
      <w:r w:rsidRPr="00863109">
        <w:rPr>
          <w:rFonts w:ascii="Arial" w:hAnsi="Arial" w:cs="Arial"/>
        </w:rPr>
        <w:t xml:space="preserve">Срок действия декларации соблюдения обязательных требований </w:t>
      </w:r>
      <w:r w:rsidR="00BA4AA7" w:rsidRPr="00863109">
        <w:rPr>
          <w:rFonts w:ascii="Arial" w:hAnsi="Arial" w:cs="Arial"/>
        </w:rPr>
        <w:t xml:space="preserve">составляет </w:t>
      </w:r>
      <w:r w:rsidR="004838ED" w:rsidRPr="00863109">
        <w:rPr>
          <w:rFonts w:ascii="Arial" w:hAnsi="Arial" w:cs="Arial"/>
        </w:rPr>
        <w:t>один год</w:t>
      </w:r>
      <w:r w:rsidR="00BA4AA7" w:rsidRPr="00863109">
        <w:rPr>
          <w:rFonts w:ascii="Arial" w:hAnsi="Arial" w:cs="Arial"/>
        </w:rPr>
        <w:t xml:space="preserve"> </w:t>
      </w:r>
      <w:r w:rsidRPr="00863109">
        <w:rPr>
          <w:rFonts w:ascii="Arial" w:hAnsi="Arial" w:cs="Arial"/>
        </w:rPr>
        <w:t xml:space="preserve">с момента регистрации указанной декларации </w:t>
      </w:r>
      <w:r w:rsidR="00BA4AA7" w:rsidRPr="00863109">
        <w:rPr>
          <w:rFonts w:ascii="Arial" w:hAnsi="Arial" w:cs="Arial"/>
        </w:rPr>
        <w:t>органом муниципального земельного контроля</w:t>
      </w:r>
      <w:r w:rsidRPr="00863109">
        <w:rPr>
          <w:rFonts w:ascii="Arial" w:hAnsi="Arial" w:cs="Arial"/>
        </w:rPr>
        <w:t>.</w:t>
      </w:r>
    </w:p>
    <w:p w:rsidR="0057607A" w:rsidRPr="00863109" w:rsidRDefault="0057607A" w:rsidP="006A1440">
      <w:pPr>
        <w:pStyle w:val="ConsPlusNormal"/>
        <w:ind w:firstLine="540"/>
        <w:jc w:val="both"/>
        <w:rPr>
          <w:rFonts w:ascii="Arial" w:hAnsi="Arial" w:cs="Arial"/>
        </w:rPr>
      </w:pPr>
      <w:r w:rsidRPr="00863109">
        <w:rPr>
          <w:rFonts w:ascii="Arial" w:hAnsi="Arial" w:cs="Arial"/>
        </w:rPr>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w:t>
      </w:r>
      <w:r w:rsidR="006A1440" w:rsidRPr="00863109">
        <w:rPr>
          <w:rFonts w:ascii="Arial" w:hAnsi="Arial" w:cs="Arial"/>
        </w:rPr>
        <w:t>орган муниципального земельного контроля</w:t>
      </w:r>
      <w:r w:rsidRPr="00863109">
        <w:rPr>
          <w:rFonts w:ascii="Arial" w:hAnsi="Arial" w:cs="Arial"/>
        </w:rPr>
        <w:t xml:space="preserve"> в течение одного месяца со дня изменения содержащихся в ней сведений.</w:t>
      </w:r>
    </w:p>
    <w:p w:rsidR="00782644" w:rsidRPr="00863109" w:rsidRDefault="00782644" w:rsidP="00782644">
      <w:pPr>
        <w:pStyle w:val="ConsPlusNormal"/>
        <w:ind w:firstLine="540"/>
        <w:jc w:val="both"/>
        <w:rPr>
          <w:rFonts w:ascii="Arial" w:hAnsi="Arial" w:cs="Arial"/>
        </w:rPr>
      </w:pPr>
      <w:r w:rsidRPr="00863109">
        <w:rPr>
          <w:rFonts w:ascii="Arial" w:hAnsi="Arial" w:cs="Arial"/>
        </w:rPr>
        <w:t>В отношении объекта контроля, относительно которого зарегистрирована</w:t>
      </w:r>
      <w:r w:rsidR="0090674C" w:rsidRPr="00863109">
        <w:rPr>
          <w:rFonts w:ascii="Arial" w:hAnsi="Arial" w:cs="Arial"/>
        </w:rPr>
        <w:br/>
      </w:r>
      <w:r w:rsidRPr="00863109">
        <w:rPr>
          <w:rFonts w:ascii="Arial" w:hAnsi="Arial" w:cs="Arial"/>
        </w:rPr>
        <w:t>и действует декларация, предусмотренная настоящим Положением, плановые проверки органом муниципального земельного контроля не проводятся.</w:t>
      </w:r>
    </w:p>
    <w:p w:rsidR="0057607A" w:rsidRPr="00863109" w:rsidRDefault="0057607A" w:rsidP="006A1440">
      <w:pPr>
        <w:pStyle w:val="ConsPlusNormal"/>
        <w:ind w:firstLine="540"/>
        <w:jc w:val="both"/>
        <w:rPr>
          <w:rFonts w:ascii="Arial" w:hAnsi="Arial" w:cs="Arial"/>
        </w:rPr>
      </w:pPr>
      <w:r w:rsidRPr="00863109">
        <w:rPr>
          <w:rFonts w:ascii="Arial" w:hAnsi="Arial" w:cs="Arial"/>
        </w:rPr>
        <w:t xml:space="preserve">В случае, если при проведении </w:t>
      </w:r>
      <w:r w:rsidR="00DF6EC9" w:rsidRPr="00863109">
        <w:rPr>
          <w:rFonts w:ascii="Arial" w:hAnsi="Arial" w:cs="Arial"/>
        </w:rPr>
        <w:t>обязательного профилактического визита</w:t>
      </w:r>
      <w:r w:rsidR="0090674C" w:rsidRPr="00863109">
        <w:rPr>
          <w:rFonts w:ascii="Arial" w:hAnsi="Arial" w:cs="Arial"/>
        </w:rPr>
        <w:br/>
      </w:r>
      <w:r w:rsidR="00DF6EC9" w:rsidRPr="00863109">
        <w:rPr>
          <w:rFonts w:ascii="Arial" w:hAnsi="Arial" w:cs="Arial"/>
        </w:rPr>
        <w:t xml:space="preserve">или контрольного (надзорного) мероприятия </w:t>
      </w:r>
      <w:r w:rsidRPr="00863109">
        <w:rPr>
          <w:rFonts w:ascii="Arial" w:hAnsi="Arial" w:cs="Arial"/>
        </w:rPr>
        <w:t xml:space="preserve">выявлены нарушения обязательных требований, факты представления контролируемым лицом недостоверных сведений при </w:t>
      </w:r>
      <w:proofErr w:type="spellStart"/>
      <w:r w:rsidRPr="00863109">
        <w:rPr>
          <w:rFonts w:ascii="Arial" w:hAnsi="Arial" w:cs="Arial"/>
        </w:rPr>
        <w:t>самообследовании</w:t>
      </w:r>
      <w:proofErr w:type="spellEnd"/>
      <w:r w:rsidRPr="00863109">
        <w:rPr>
          <w:rFonts w:ascii="Arial" w:hAnsi="Arial" w:cs="Arial"/>
        </w:rPr>
        <w:t>, декларация соблюдения обязательных требований анн</w:t>
      </w:r>
      <w:r w:rsidR="00214189" w:rsidRPr="00863109">
        <w:rPr>
          <w:rFonts w:ascii="Arial" w:hAnsi="Arial" w:cs="Arial"/>
        </w:rPr>
        <w:t>улируется решением, принимаемым</w:t>
      </w:r>
      <w:r w:rsidR="00575C3E" w:rsidRPr="00863109">
        <w:rPr>
          <w:rFonts w:ascii="Arial" w:hAnsi="Arial" w:cs="Arial"/>
        </w:rPr>
        <w:t xml:space="preserve"> </w:t>
      </w:r>
      <w:r w:rsidRPr="00863109">
        <w:rPr>
          <w:rFonts w:ascii="Arial" w:hAnsi="Arial" w:cs="Arial"/>
        </w:rPr>
        <w:t xml:space="preserve">по результатам контрольного (надзорного) мероприятия. </w:t>
      </w:r>
      <w:r w:rsidR="006A1440" w:rsidRPr="00863109">
        <w:rPr>
          <w:rFonts w:ascii="Arial" w:hAnsi="Arial" w:cs="Arial"/>
        </w:rPr>
        <w:t xml:space="preserve">В случае аннулирования декларации соблюдения обязательных требований </w:t>
      </w:r>
      <w:r w:rsidRPr="00863109">
        <w:rPr>
          <w:rFonts w:ascii="Arial" w:hAnsi="Arial" w:cs="Arial"/>
        </w:rPr>
        <w:t xml:space="preserve">контролируемое лицо может вновь принять декларацию соблюдения обязательных требований </w:t>
      </w:r>
      <w:r w:rsidR="006A1440" w:rsidRPr="00863109">
        <w:rPr>
          <w:rFonts w:ascii="Arial" w:hAnsi="Arial" w:cs="Arial"/>
        </w:rPr>
        <w:t xml:space="preserve">по истечении </w:t>
      </w:r>
      <w:r w:rsidR="004838ED" w:rsidRPr="00863109">
        <w:rPr>
          <w:rFonts w:ascii="Arial" w:hAnsi="Arial" w:cs="Arial"/>
        </w:rPr>
        <w:t>шести месяцев</w:t>
      </w:r>
      <w:r w:rsidR="006A1440" w:rsidRPr="00863109">
        <w:rPr>
          <w:rFonts w:ascii="Arial" w:hAnsi="Arial" w:cs="Arial"/>
        </w:rPr>
        <w:t xml:space="preserve"> со дня принятия решения </w:t>
      </w:r>
      <w:r w:rsidR="00B74C11" w:rsidRPr="00863109">
        <w:rPr>
          <w:rFonts w:ascii="Arial" w:hAnsi="Arial" w:cs="Arial"/>
        </w:rPr>
        <w:br/>
      </w:r>
      <w:r w:rsidR="006A1440" w:rsidRPr="00863109">
        <w:rPr>
          <w:rFonts w:ascii="Arial" w:hAnsi="Arial" w:cs="Arial"/>
        </w:rPr>
        <w:t>о ее аннулировании.</w:t>
      </w:r>
    </w:p>
    <w:p w:rsidR="00A833C9" w:rsidRPr="00863109" w:rsidRDefault="00965528" w:rsidP="00A833C9">
      <w:pPr>
        <w:pStyle w:val="ConsPlusNormal"/>
        <w:ind w:firstLine="540"/>
        <w:jc w:val="both"/>
        <w:rPr>
          <w:rFonts w:ascii="Arial" w:hAnsi="Arial" w:cs="Arial"/>
          <w:b/>
          <w:bCs/>
          <w:i/>
          <w:iCs/>
        </w:rPr>
      </w:pPr>
      <w:r w:rsidRPr="00863109">
        <w:rPr>
          <w:rFonts w:ascii="Arial" w:hAnsi="Arial" w:cs="Arial"/>
          <w:bCs/>
        </w:rPr>
        <w:t>5</w:t>
      </w:r>
      <w:r w:rsidR="00303C38" w:rsidRPr="00863109">
        <w:rPr>
          <w:rFonts w:ascii="Arial" w:hAnsi="Arial" w:cs="Arial"/>
          <w:bCs/>
        </w:rPr>
        <w:t>.</w:t>
      </w:r>
      <w:r w:rsidR="00DE5220" w:rsidRPr="00863109">
        <w:rPr>
          <w:rFonts w:ascii="Arial" w:hAnsi="Arial" w:cs="Arial"/>
          <w:bCs/>
        </w:rPr>
        <w:t>7</w:t>
      </w:r>
      <w:r w:rsidR="00303C38" w:rsidRPr="00863109">
        <w:rPr>
          <w:rFonts w:ascii="Arial" w:hAnsi="Arial" w:cs="Arial"/>
          <w:bCs/>
        </w:rPr>
        <w:t xml:space="preserve">. Профилактический визит </w:t>
      </w:r>
      <w:r w:rsidR="00303C38" w:rsidRPr="00863109">
        <w:rPr>
          <w:rFonts w:ascii="Arial" w:hAnsi="Arial" w:cs="Arial"/>
        </w:rPr>
        <w:t>проводится в форме профилактической беседы</w:t>
      </w:r>
      <w:r w:rsidR="0090674C" w:rsidRPr="00863109">
        <w:rPr>
          <w:rFonts w:ascii="Arial" w:hAnsi="Arial" w:cs="Arial"/>
        </w:rPr>
        <w:br/>
      </w:r>
      <w:r w:rsidR="00303C38" w:rsidRPr="00863109">
        <w:rPr>
          <w:rFonts w:ascii="Arial" w:hAnsi="Arial" w:cs="Arial"/>
        </w:rPr>
        <w:t>по месту осуществления деятельности контролируемого лица либо путем использования видео-конференц</w:t>
      </w:r>
      <w:r w:rsidR="00102F33" w:rsidRPr="00863109">
        <w:rPr>
          <w:rFonts w:ascii="Arial" w:hAnsi="Arial" w:cs="Arial"/>
        </w:rPr>
        <w:t>-связи</w:t>
      </w:r>
      <w:r w:rsidR="002020FD" w:rsidRPr="00863109">
        <w:rPr>
          <w:rFonts w:ascii="Arial" w:hAnsi="Arial" w:cs="Arial"/>
        </w:rPr>
        <w:t>.</w:t>
      </w:r>
    </w:p>
    <w:p w:rsidR="00534E3C" w:rsidRPr="00863109" w:rsidRDefault="00E7798E" w:rsidP="00006412">
      <w:pPr>
        <w:pStyle w:val="ConsPlusNormal"/>
        <w:ind w:firstLine="540"/>
        <w:jc w:val="both"/>
        <w:rPr>
          <w:rFonts w:ascii="Arial" w:hAnsi="Arial" w:cs="Arial"/>
        </w:rPr>
      </w:pPr>
      <w:r w:rsidRPr="00863109">
        <w:rPr>
          <w:rFonts w:ascii="Arial" w:hAnsi="Arial" w:cs="Arial"/>
        </w:rPr>
        <w:t xml:space="preserve">В ходе профилактического визита контролируемое лицо информируется </w:t>
      </w:r>
      <w:r w:rsidR="00863109">
        <w:rPr>
          <w:rFonts w:ascii="Arial" w:hAnsi="Arial" w:cs="Arial"/>
        </w:rPr>
        <w:br/>
      </w:r>
      <w:r w:rsidRPr="00863109">
        <w:rPr>
          <w:rFonts w:ascii="Arial" w:hAnsi="Arial" w:cs="Arial"/>
        </w:rPr>
        <w:t xml:space="preserve">об обязательных требованиях, предъявляемых к его деятельности либо </w:t>
      </w:r>
      <w:r w:rsidR="00863109">
        <w:rPr>
          <w:rFonts w:ascii="Arial" w:hAnsi="Arial" w:cs="Arial"/>
        </w:rPr>
        <w:br/>
      </w:r>
      <w:r w:rsidRPr="00863109">
        <w:rPr>
          <w:rFonts w:ascii="Arial" w:hAnsi="Arial" w:cs="Arial"/>
        </w:rP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w:t>
      </w:r>
      <w:r w:rsidR="00863109">
        <w:rPr>
          <w:rFonts w:ascii="Arial" w:hAnsi="Arial" w:cs="Arial"/>
        </w:rPr>
        <w:br/>
      </w:r>
      <w:r w:rsidRPr="00863109">
        <w:rPr>
          <w:rFonts w:ascii="Arial" w:hAnsi="Arial" w:cs="Arial"/>
        </w:rPr>
        <w:t xml:space="preserve">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w:t>
      </w:r>
      <w:r w:rsidR="00863109">
        <w:rPr>
          <w:rFonts w:ascii="Arial" w:hAnsi="Arial" w:cs="Arial"/>
        </w:rPr>
        <w:br/>
      </w:r>
      <w:r w:rsidRPr="00863109">
        <w:rPr>
          <w:rFonts w:ascii="Arial" w:hAnsi="Arial" w:cs="Arial"/>
        </w:rPr>
        <w:t>для отнесения объектов контроля к категориям риска, и проводит оценку уровня соблюдения контролируемым лицом обязательных требований.</w:t>
      </w:r>
      <w:r w:rsidR="00406669" w:rsidRPr="00863109">
        <w:rPr>
          <w:rFonts w:ascii="Arial" w:hAnsi="Arial" w:cs="Arial"/>
        </w:rPr>
        <w:t xml:space="preserve"> </w:t>
      </w:r>
    </w:p>
    <w:p w:rsidR="00E7798E" w:rsidRPr="00863109" w:rsidRDefault="00E7798E" w:rsidP="00006412">
      <w:pPr>
        <w:pStyle w:val="ConsPlusNormal"/>
        <w:ind w:firstLine="540"/>
        <w:jc w:val="both"/>
        <w:rPr>
          <w:rFonts w:ascii="Arial" w:hAnsi="Arial" w:cs="Arial"/>
        </w:rPr>
      </w:pPr>
      <w:r w:rsidRPr="00863109">
        <w:rPr>
          <w:rFonts w:ascii="Arial" w:hAnsi="Arial" w:cs="Arial"/>
        </w:rPr>
        <w:t xml:space="preserve">Профилактический визит проводится по инициативе органа муниципального земельного контроля (обязательный профилактический визит) или по инициативе контролируемого лица (инициативный профилактический визит). </w:t>
      </w:r>
    </w:p>
    <w:p w:rsidR="00E7798E" w:rsidRPr="00863109" w:rsidRDefault="00E7798E" w:rsidP="00006412">
      <w:pPr>
        <w:pStyle w:val="ConsPlusNormal"/>
        <w:ind w:firstLine="540"/>
        <w:jc w:val="both"/>
        <w:rPr>
          <w:rFonts w:ascii="Arial" w:hAnsi="Arial" w:cs="Arial"/>
          <w:b/>
        </w:rPr>
      </w:pPr>
      <w:r w:rsidRPr="00863109">
        <w:rPr>
          <w:rFonts w:ascii="Arial" w:hAnsi="Arial" w:cs="Arial"/>
        </w:rPr>
        <w:t>Обязательный профилактический визит проводится не более одного раза в год:</w:t>
      </w:r>
    </w:p>
    <w:p w:rsidR="0090674C" w:rsidRPr="00863109" w:rsidRDefault="0090674C" w:rsidP="00B74C11">
      <w:pPr>
        <w:tabs>
          <w:tab w:val="left" w:pos="851"/>
        </w:tabs>
        <w:spacing w:line="288" w:lineRule="atLeast"/>
        <w:ind w:firstLine="540"/>
        <w:jc w:val="both"/>
        <w:rPr>
          <w:rFonts w:ascii="Arial" w:hAnsi="Arial" w:cs="Arial"/>
        </w:rPr>
      </w:pPr>
      <w:r w:rsidRPr="00863109">
        <w:rPr>
          <w:rFonts w:ascii="Arial" w:hAnsi="Arial" w:cs="Arial"/>
        </w:rPr>
        <w:t>1)</w:t>
      </w:r>
      <w:r w:rsidRPr="00863109">
        <w:rPr>
          <w:rFonts w:ascii="Arial" w:hAnsi="Arial" w:cs="Arial"/>
        </w:rPr>
        <w:tab/>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w:t>
      </w:r>
      <w:r w:rsidR="003259B7" w:rsidRPr="00863109">
        <w:rPr>
          <w:rFonts w:ascii="Arial" w:hAnsi="Arial" w:cs="Arial"/>
        </w:rPr>
        <w:t>«О периодичности проведения обязательных профилактических визитов в рамках государственного контроля (надзора), муниципального контроля»</w:t>
      </w:r>
      <w:r w:rsidRPr="00863109">
        <w:rPr>
          <w:rFonts w:ascii="Arial" w:hAnsi="Arial" w:cs="Arial"/>
        </w:rPr>
        <w:t xml:space="preserve">; </w:t>
      </w:r>
    </w:p>
    <w:p w:rsidR="0090674C" w:rsidRPr="00863109" w:rsidRDefault="0090674C" w:rsidP="00B74C11">
      <w:pPr>
        <w:tabs>
          <w:tab w:val="left" w:pos="851"/>
        </w:tabs>
        <w:spacing w:line="288" w:lineRule="atLeast"/>
        <w:ind w:firstLine="540"/>
        <w:jc w:val="both"/>
        <w:rPr>
          <w:rFonts w:ascii="Arial" w:hAnsi="Arial" w:cs="Arial"/>
        </w:rPr>
      </w:pPr>
      <w:r w:rsidRPr="00863109">
        <w:rPr>
          <w:rFonts w:ascii="Arial" w:hAnsi="Arial" w:cs="Arial"/>
        </w:rPr>
        <w:t>2)</w:t>
      </w:r>
      <w:r w:rsidRPr="00863109">
        <w:rPr>
          <w:rFonts w:ascii="Arial" w:hAnsi="Arial" w:cs="Arial"/>
        </w:rPr>
        <w:tab/>
        <w:t>по поручению:</w:t>
      </w:r>
    </w:p>
    <w:p w:rsidR="0090674C" w:rsidRPr="00863109" w:rsidRDefault="0090674C" w:rsidP="00B74C11">
      <w:pPr>
        <w:tabs>
          <w:tab w:val="left" w:pos="851"/>
        </w:tabs>
        <w:spacing w:line="288" w:lineRule="atLeast"/>
        <w:ind w:firstLine="540"/>
        <w:jc w:val="both"/>
        <w:rPr>
          <w:rFonts w:ascii="Arial" w:hAnsi="Arial" w:cs="Arial"/>
        </w:rPr>
      </w:pPr>
      <w:r w:rsidRPr="00863109">
        <w:rPr>
          <w:rFonts w:ascii="Arial" w:hAnsi="Arial" w:cs="Arial"/>
        </w:rPr>
        <w:t>а)</w:t>
      </w:r>
      <w:r w:rsidRPr="00863109">
        <w:rPr>
          <w:rFonts w:ascii="Arial" w:hAnsi="Arial" w:cs="Arial"/>
        </w:rPr>
        <w:tab/>
        <w:t>Президента Российской Федерации;</w:t>
      </w:r>
    </w:p>
    <w:p w:rsidR="0090674C" w:rsidRPr="00863109" w:rsidRDefault="0090674C" w:rsidP="00B74C11">
      <w:pPr>
        <w:tabs>
          <w:tab w:val="left" w:pos="851"/>
        </w:tabs>
        <w:spacing w:line="288" w:lineRule="atLeast"/>
        <w:ind w:firstLine="540"/>
        <w:jc w:val="both"/>
        <w:rPr>
          <w:rFonts w:ascii="Arial" w:hAnsi="Arial" w:cs="Arial"/>
        </w:rPr>
      </w:pPr>
      <w:r w:rsidRPr="00863109">
        <w:rPr>
          <w:rFonts w:ascii="Arial" w:hAnsi="Arial" w:cs="Arial"/>
        </w:rPr>
        <w:t>б)</w:t>
      </w:r>
      <w:r w:rsidRPr="00863109">
        <w:rPr>
          <w:rFonts w:ascii="Arial" w:hAnsi="Arial" w:cs="Arial"/>
        </w:rPr>
        <w:tab/>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0674C" w:rsidRPr="00863109" w:rsidRDefault="0090674C" w:rsidP="0090674C">
      <w:pPr>
        <w:spacing w:line="288" w:lineRule="atLeast"/>
        <w:ind w:firstLine="540"/>
        <w:jc w:val="both"/>
        <w:rPr>
          <w:rFonts w:ascii="Arial" w:hAnsi="Arial" w:cs="Arial"/>
        </w:rPr>
      </w:pPr>
      <w:r w:rsidRPr="00863109">
        <w:rPr>
          <w:rFonts w:ascii="Arial" w:hAnsi="Arial" w:cs="Arial"/>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w:t>
      </w:r>
      <w:r w:rsidR="00B74C11" w:rsidRPr="00863109">
        <w:rPr>
          <w:rFonts w:ascii="Arial" w:hAnsi="Arial" w:cs="Arial"/>
        </w:rPr>
        <w:br/>
      </w:r>
      <w:r w:rsidRPr="00863109">
        <w:rPr>
          <w:rFonts w:ascii="Arial" w:hAnsi="Arial" w:cs="Arial"/>
        </w:rPr>
        <w:t>за двадцать четыре часа до его начала в порядке, предусмотренном частью 5 статьи 21 Закона № 248-ФЗ.</w:t>
      </w:r>
    </w:p>
    <w:p w:rsidR="0090674C" w:rsidRPr="00863109" w:rsidRDefault="0090674C" w:rsidP="0090674C">
      <w:pPr>
        <w:spacing w:line="288" w:lineRule="atLeast"/>
        <w:ind w:firstLine="540"/>
        <w:jc w:val="both"/>
        <w:rPr>
          <w:rFonts w:ascii="Arial" w:hAnsi="Arial" w:cs="Arial"/>
        </w:rPr>
      </w:pPr>
      <w:r w:rsidRPr="00863109">
        <w:rPr>
          <w:rFonts w:ascii="Arial" w:hAnsi="Arial" w:cs="Arial"/>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90674C" w:rsidRPr="00863109" w:rsidRDefault="0090674C" w:rsidP="0090674C">
      <w:pPr>
        <w:spacing w:line="288" w:lineRule="atLeast"/>
        <w:ind w:firstLine="540"/>
        <w:jc w:val="both"/>
        <w:rPr>
          <w:rFonts w:ascii="Arial" w:hAnsi="Arial" w:cs="Arial"/>
        </w:rPr>
      </w:pPr>
      <w:r w:rsidRPr="00863109">
        <w:rPr>
          <w:rFonts w:ascii="Arial" w:hAnsi="Arial" w:cs="Arial"/>
        </w:rPr>
        <w:t>Срок проведения обязательного профилактического визита не может превышать десять рабочих дней.</w:t>
      </w:r>
    </w:p>
    <w:p w:rsidR="0090674C" w:rsidRPr="00863109" w:rsidRDefault="0090674C" w:rsidP="0090674C">
      <w:pPr>
        <w:spacing w:line="288" w:lineRule="atLeast"/>
        <w:ind w:firstLine="540"/>
        <w:jc w:val="both"/>
        <w:rPr>
          <w:rFonts w:ascii="Arial" w:hAnsi="Arial" w:cs="Arial"/>
        </w:rPr>
      </w:pPr>
      <w:r w:rsidRPr="00863109">
        <w:rPr>
          <w:rFonts w:ascii="Arial" w:hAnsi="Arial" w:cs="Arial"/>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rsidR="0090674C" w:rsidRPr="00863109" w:rsidRDefault="0090674C" w:rsidP="0090674C">
      <w:pPr>
        <w:spacing w:line="288" w:lineRule="atLeast"/>
        <w:ind w:firstLine="540"/>
        <w:jc w:val="both"/>
        <w:rPr>
          <w:rFonts w:ascii="Arial" w:hAnsi="Arial" w:cs="Arial"/>
        </w:rPr>
      </w:pPr>
      <w:r w:rsidRPr="00863109">
        <w:rPr>
          <w:rFonts w:ascii="Arial" w:hAnsi="Arial" w:cs="Arial"/>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rsidR="0090674C" w:rsidRPr="00863109" w:rsidRDefault="0090674C" w:rsidP="0090674C">
      <w:pPr>
        <w:spacing w:line="288" w:lineRule="atLeast"/>
        <w:ind w:firstLine="540"/>
        <w:jc w:val="both"/>
        <w:rPr>
          <w:rFonts w:ascii="Arial" w:hAnsi="Arial" w:cs="Arial"/>
        </w:rPr>
      </w:pPr>
      <w:r w:rsidRPr="00863109">
        <w:rPr>
          <w:rFonts w:ascii="Arial" w:hAnsi="Arial" w:cs="Arial"/>
        </w:rPr>
        <w:t xml:space="preserve">В случае невозможности проведения обязательного профилактического визита </w:t>
      </w:r>
      <w:r w:rsidR="00B74C11" w:rsidRPr="00863109">
        <w:rPr>
          <w:rFonts w:ascii="Arial" w:hAnsi="Arial" w:cs="Arial"/>
        </w:rPr>
        <w:br/>
      </w:r>
      <w:r w:rsidRPr="00863109">
        <w:rPr>
          <w:rFonts w:ascii="Arial" w:hAnsi="Arial" w:cs="Arial"/>
        </w:rPr>
        <w:t>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rsidR="0032105A" w:rsidRPr="00863109" w:rsidRDefault="0090674C" w:rsidP="0090674C">
      <w:pPr>
        <w:spacing w:line="288" w:lineRule="atLeast"/>
        <w:ind w:firstLine="540"/>
        <w:jc w:val="both"/>
        <w:rPr>
          <w:rFonts w:ascii="Arial" w:hAnsi="Arial" w:cs="Arial"/>
        </w:rPr>
      </w:pPr>
      <w:r w:rsidRPr="00863109">
        <w:rPr>
          <w:rFonts w:ascii="Arial" w:hAnsi="Arial" w:cs="Arial"/>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w:t>
      </w:r>
      <w:r w:rsidR="00B74C11" w:rsidRPr="00863109">
        <w:rPr>
          <w:rFonts w:ascii="Arial" w:hAnsi="Arial" w:cs="Arial"/>
        </w:rPr>
        <w:br/>
      </w:r>
      <w:r w:rsidRPr="00863109">
        <w:rPr>
          <w:rFonts w:ascii="Arial" w:hAnsi="Arial" w:cs="Arial"/>
        </w:rPr>
        <w:t>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54B5C" w:rsidRPr="00863109" w:rsidRDefault="00303C38" w:rsidP="00006412">
      <w:pPr>
        <w:pStyle w:val="ConsPlusNormal"/>
        <w:ind w:firstLine="540"/>
        <w:jc w:val="both"/>
        <w:rPr>
          <w:rFonts w:ascii="Arial" w:hAnsi="Arial" w:cs="Arial"/>
          <w:bCs/>
          <w:iCs/>
        </w:rPr>
      </w:pPr>
      <w:r w:rsidRPr="00863109">
        <w:rPr>
          <w:rFonts w:ascii="Arial" w:hAnsi="Arial" w:cs="Arial"/>
          <w:bCs/>
        </w:rPr>
        <w:t xml:space="preserve">При проведении </w:t>
      </w:r>
      <w:r w:rsidR="00182BEA" w:rsidRPr="00863109">
        <w:rPr>
          <w:rFonts w:ascii="Arial" w:hAnsi="Arial" w:cs="Arial"/>
          <w:bCs/>
        </w:rPr>
        <w:t xml:space="preserve">обязательного </w:t>
      </w:r>
      <w:r w:rsidRPr="00863109">
        <w:rPr>
          <w:rFonts w:ascii="Arial" w:hAnsi="Arial" w:cs="Arial"/>
          <w:bCs/>
        </w:rPr>
        <w:t xml:space="preserve">профилактического визита </w:t>
      </w:r>
      <w:r w:rsidR="00654B5C" w:rsidRPr="00863109">
        <w:rPr>
          <w:rFonts w:ascii="Arial" w:hAnsi="Arial" w:cs="Arial"/>
          <w:bCs/>
          <w:iCs/>
        </w:rPr>
        <w:t xml:space="preserve">контролируемому лицу может быть выдано предписание </w:t>
      </w:r>
      <w:r w:rsidR="00182BEA" w:rsidRPr="00863109">
        <w:rPr>
          <w:rFonts w:ascii="Arial" w:hAnsi="Arial" w:cs="Arial"/>
          <w:bCs/>
          <w:iCs/>
        </w:rPr>
        <w:t>об устранении нарушений обязательных требований</w:t>
      </w:r>
      <w:r w:rsidR="00B74C11" w:rsidRPr="00863109">
        <w:rPr>
          <w:rFonts w:ascii="Arial" w:hAnsi="Arial" w:cs="Arial"/>
          <w:bCs/>
          <w:iCs/>
        </w:rPr>
        <w:br/>
      </w:r>
      <w:r w:rsidR="00654B5C" w:rsidRPr="00863109">
        <w:rPr>
          <w:rFonts w:ascii="Arial" w:hAnsi="Arial" w:cs="Arial"/>
          <w:bCs/>
          <w:iCs/>
        </w:rPr>
        <w:t>в том случае, если</w:t>
      </w:r>
      <w:r w:rsidR="00C95CEA" w:rsidRPr="00863109">
        <w:rPr>
          <w:rFonts w:ascii="Arial" w:hAnsi="Arial" w:cs="Arial"/>
          <w:bCs/>
          <w:iCs/>
        </w:rPr>
        <w:t xml:space="preserve"> такие нарушения не ус</w:t>
      </w:r>
      <w:r w:rsidR="00214189" w:rsidRPr="00863109">
        <w:rPr>
          <w:rFonts w:ascii="Arial" w:hAnsi="Arial" w:cs="Arial"/>
          <w:bCs/>
          <w:iCs/>
        </w:rPr>
        <w:t xml:space="preserve">транены до окончания проведения </w:t>
      </w:r>
      <w:r w:rsidR="00C95CEA" w:rsidRPr="00863109">
        <w:rPr>
          <w:rFonts w:ascii="Arial" w:hAnsi="Arial" w:cs="Arial"/>
          <w:bCs/>
          <w:iCs/>
        </w:rPr>
        <w:t>обязательного профилактического визита в порядке, предусмотренном статьей 90.1 Закона № 248-ФЗ.</w:t>
      </w:r>
    </w:p>
    <w:p w:rsidR="003B3760" w:rsidRPr="00863109" w:rsidRDefault="003B3760" w:rsidP="007776C9">
      <w:pPr>
        <w:pStyle w:val="ConsPlusNormal"/>
        <w:ind w:firstLine="539"/>
        <w:contextualSpacing/>
        <w:jc w:val="both"/>
        <w:rPr>
          <w:rFonts w:ascii="Arial" w:hAnsi="Arial" w:cs="Arial"/>
          <w:noProof/>
        </w:rPr>
      </w:pPr>
      <w:r w:rsidRPr="00863109">
        <w:rPr>
          <w:rFonts w:ascii="Arial" w:hAnsi="Arial" w:cs="Arial"/>
        </w:rPr>
        <w:t xml:space="preserve">Контролируемое лицо вправе обратиться в орган муниципального земельного контроля с заявлением о проведении в отношении его </w:t>
      </w:r>
      <w:r w:rsidR="00B74C11" w:rsidRPr="00863109">
        <w:rPr>
          <w:rFonts w:ascii="Arial" w:hAnsi="Arial" w:cs="Arial"/>
        </w:rPr>
        <w:t xml:space="preserve">инициативного </w:t>
      </w:r>
      <w:r w:rsidRPr="00863109">
        <w:rPr>
          <w:rFonts w:ascii="Arial" w:hAnsi="Arial" w:cs="Arial"/>
        </w:rPr>
        <w:t>профилактического визита (далее - заявление</w:t>
      </w:r>
      <w:r w:rsidRPr="00863109">
        <w:rPr>
          <w:rFonts w:ascii="Arial" w:hAnsi="Arial" w:cs="Arial"/>
          <w:noProof/>
        </w:rPr>
        <w:t>)</w:t>
      </w:r>
      <w:r w:rsidR="00E633E2" w:rsidRPr="00863109">
        <w:rPr>
          <w:rFonts w:ascii="Arial" w:hAnsi="Arial" w:cs="Arial"/>
          <w:noProof/>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r w:rsidR="00C338B8" w:rsidRPr="00863109">
        <w:rPr>
          <w:rFonts w:ascii="Arial" w:hAnsi="Arial" w:cs="Arial"/>
          <w:noProof/>
        </w:rPr>
        <w:t>.</w:t>
      </w:r>
    </w:p>
    <w:p w:rsidR="00B74C11" w:rsidRPr="00863109" w:rsidRDefault="00B74C11" w:rsidP="00B74C11">
      <w:pPr>
        <w:pStyle w:val="ConsPlusNormal"/>
        <w:ind w:firstLine="539"/>
        <w:contextualSpacing/>
        <w:jc w:val="both"/>
        <w:rPr>
          <w:rFonts w:ascii="Arial" w:hAnsi="Arial" w:cs="Arial"/>
        </w:rPr>
      </w:pPr>
      <w:r w:rsidRPr="00863109">
        <w:rPr>
          <w:rFonts w:ascii="Arial" w:hAnsi="Arial" w:cs="Arial"/>
        </w:rP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rsidRPr="00863109">
        <w:rPr>
          <w:rFonts w:ascii="Arial" w:hAnsi="Arial" w:cs="Arial"/>
        </w:rPr>
        <w:br/>
        <w:t>и муниципальных услуг или регионального портала государственных и муниципальных услуг.</w:t>
      </w:r>
    </w:p>
    <w:p w:rsidR="008D7AF7" w:rsidRPr="00863109" w:rsidRDefault="003B3760" w:rsidP="003B3760">
      <w:pPr>
        <w:pStyle w:val="ConsPlusNormal"/>
        <w:ind w:firstLine="539"/>
        <w:contextualSpacing/>
        <w:jc w:val="both"/>
        <w:rPr>
          <w:rFonts w:ascii="Arial" w:hAnsi="Arial" w:cs="Arial"/>
        </w:rPr>
      </w:pPr>
      <w:r w:rsidRPr="00863109">
        <w:rPr>
          <w:rFonts w:ascii="Arial" w:hAnsi="Arial" w:cs="Arial"/>
        </w:rPr>
        <w:t xml:space="preserve">Орган муниципального земельного контроля рассматривает заявление в течение десяти рабочих дней и принимает решение о проведении </w:t>
      </w:r>
      <w:r w:rsidR="00B74C11" w:rsidRPr="00863109">
        <w:rPr>
          <w:rFonts w:ascii="Arial" w:hAnsi="Arial" w:cs="Arial"/>
        </w:rPr>
        <w:t xml:space="preserve">инициативного </w:t>
      </w:r>
      <w:r w:rsidRPr="00863109">
        <w:rPr>
          <w:rFonts w:ascii="Arial" w:hAnsi="Arial" w:cs="Arial"/>
        </w:rPr>
        <w:t>профилактического визита либо</w:t>
      </w:r>
      <w:r w:rsidR="00B74C11" w:rsidRPr="00863109">
        <w:rPr>
          <w:rFonts w:ascii="Arial" w:hAnsi="Arial" w:cs="Arial"/>
        </w:rPr>
        <w:t xml:space="preserve"> </w:t>
      </w:r>
      <w:r w:rsidRPr="00863109">
        <w:rPr>
          <w:rFonts w:ascii="Arial" w:hAnsi="Arial" w:cs="Arial"/>
        </w:rPr>
        <w:t>об отказе в его проведении, о чем уведомляет контролируемое лицо.</w:t>
      </w:r>
    </w:p>
    <w:p w:rsidR="003B3760" w:rsidRPr="00863109" w:rsidRDefault="003B3760" w:rsidP="003B3760">
      <w:pPr>
        <w:pStyle w:val="ConsPlusNormal"/>
        <w:ind w:firstLine="539"/>
        <w:contextualSpacing/>
        <w:jc w:val="both"/>
        <w:rPr>
          <w:rFonts w:ascii="Arial" w:hAnsi="Arial" w:cs="Arial"/>
        </w:rPr>
      </w:pPr>
      <w:r w:rsidRPr="00863109">
        <w:rPr>
          <w:rFonts w:ascii="Arial" w:hAnsi="Arial" w:cs="Arial"/>
        </w:rPr>
        <w:t>Орган муниципального земельного контроля принимает решение об отказе</w:t>
      </w:r>
      <w:r w:rsidR="00B74C11" w:rsidRPr="00863109">
        <w:rPr>
          <w:rFonts w:ascii="Arial" w:hAnsi="Arial" w:cs="Arial"/>
        </w:rPr>
        <w:br/>
      </w:r>
      <w:r w:rsidRPr="00863109">
        <w:rPr>
          <w:rFonts w:ascii="Arial" w:hAnsi="Arial" w:cs="Arial"/>
        </w:rPr>
        <w:t xml:space="preserve">в проведении </w:t>
      </w:r>
      <w:r w:rsidR="00B74C11" w:rsidRPr="00863109">
        <w:rPr>
          <w:rFonts w:ascii="Arial" w:hAnsi="Arial" w:cs="Arial"/>
        </w:rPr>
        <w:t xml:space="preserve">инициативного </w:t>
      </w:r>
      <w:r w:rsidRPr="00863109">
        <w:rPr>
          <w:rFonts w:ascii="Arial" w:hAnsi="Arial" w:cs="Arial"/>
        </w:rPr>
        <w:t xml:space="preserve">профилактического визита по заявлению по одному </w:t>
      </w:r>
      <w:r w:rsidR="00B74C11" w:rsidRPr="00863109">
        <w:rPr>
          <w:rFonts w:ascii="Arial" w:hAnsi="Arial" w:cs="Arial"/>
        </w:rPr>
        <w:br/>
      </w:r>
      <w:r w:rsidRPr="00863109">
        <w:rPr>
          <w:rFonts w:ascii="Arial" w:hAnsi="Arial" w:cs="Arial"/>
        </w:rPr>
        <w:t>из следующих оснований:</w:t>
      </w:r>
    </w:p>
    <w:p w:rsidR="003B3760" w:rsidRPr="00863109" w:rsidRDefault="003B3760" w:rsidP="003B3760">
      <w:pPr>
        <w:pStyle w:val="ConsPlusNormal"/>
        <w:ind w:firstLine="539"/>
        <w:contextualSpacing/>
        <w:jc w:val="both"/>
        <w:rPr>
          <w:rFonts w:ascii="Arial" w:hAnsi="Arial" w:cs="Arial"/>
        </w:rPr>
      </w:pPr>
      <w:r w:rsidRPr="00863109">
        <w:rPr>
          <w:rFonts w:ascii="Arial" w:hAnsi="Arial" w:cs="Arial"/>
        </w:rPr>
        <w:t xml:space="preserve">1) от контролируемого лица поступило уведомление об отзыве заявления </w:t>
      </w:r>
      <w:r w:rsidR="00214189" w:rsidRPr="00863109">
        <w:rPr>
          <w:rFonts w:ascii="Arial" w:hAnsi="Arial" w:cs="Arial"/>
        </w:rPr>
        <w:t xml:space="preserve">                     </w:t>
      </w:r>
      <w:r w:rsidRPr="00863109">
        <w:rPr>
          <w:rFonts w:ascii="Arial" w:hAnsi="Arial" w:cs="Arial"/>
        </w:rPr>
        <w:t>о проведении профилактического визита;</w:t>
      </w:r>
    </w:p>
    <w:p w:rsidR="009B0B64" w:rsidRPr="00863109" w:rsidRDefault="009B0B64" w:rsidP="009B0B64">
      <w:pPr>
        <w:pStyle w:val="ConsPlusNormal"/>
        <w:ind w:firstLine="539"/>
        <w:contextualSpacing/>
        <w:jc w:val="both"/>
        <w:rPr>
          <w:rFonts w:ascii="Arial" w:hAnsi="Arial" w:cs="Arial"/>
        </w:rPr>
      </w:pPr>
      <w:r w:rsidRPr="00863109">
        <w:rPr>
          <w:rFonts w:ascii="Arial" w:hAnsi="Arial" w:cs="Arial"/>
        </w:rPr>
        <w:t>2) в течение года до даты подачи заявления контрольным (надзорным) органом проведен профилактический визит по ранее поданному заявлению;</w:t>
      </w:r>
    </w:p>
    <w:p w:rsidR="003B3760" w:rsidRPr="00863109" w:rsidRDefault="003B3760" w:rsidP="003B3760">
      <w:pPr>
        <w:pStyle w:val="ConsPlusNormal"/>
        <w:ind w:firstLine="539"/>
        <w:contextualSpacing/>
        <w:jc w:val="both"/>
        <w:rPr>
          <w:rFonts w:ascii="Arial" w:hAnsi="Arial" w:cs="Arial"/>
        </w:rPr>
      </w:pPr>
      <w:r w:rsidRPr="00863109">
        <w:rPr>
          <w:rFonts w:ascii="Arial" w:hAnsi="Arial" w:cs="Arial"/>
        </w:rPr>
        <w:t>3) в течение шести месяцев до даты подачи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B3760" w:rsidRPr="00863109" w:rsidRDefault="003B3760" w:rsidP="003B3760">
      <w:pPr>
        <w:pStyle w:val="ConsPlusNormal"/>
        <w:ind w:firstLine="539"/>
        <w:contextualSpacing/>
        <w:jc w:val="both"/>
        <w:rPr>
          <w:rFonts w:ascii="Arial" w:hAnsi="Arial" w:cs="Arial"/>
        </w:rPr>
      </w:pPr>
      <w:r w:rsidRPr="00863109">
        <w:rPr>
          <w:rFonts w:ascii="Arial" w:hAnsi="Arial" w:cs="Arial"/>
        </w:rPr>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B74C11" w:rsidRPr="00863109" w:rsidRDefault="00B74C11" w:rsidP="00B74C11">
      <w:pPr>
        <w:pStyle w:val="ConsPlusNormal"/>
        <w:ind w:firstLine="539"/>
        <w:contextualSpacing/>
        <w:jc w:val="both"/>
        <w:rPr>
          <w:rFonts w:ascii="Arial" w:hAnsi="Arial" w:cs="Arial"/>
        </w:rPr>
      </w:pPr>
      <w:r w:rsidRPr="00863109">
        <w:rPr>
          <w:rFonts w:ascii="Arial" w:hAnsi="Arial" w:cs="Arial"/>
        </w:rPr>
        <w:t xml:space="preserve">5) контролируемое лицо не соответствует критериям, предусмотренным </w:t>
      </w:r>
      <w:r w:rsidRPr="00863109">
        <w:rPr>
          <w:rFonts w:ascii="Arial" w:hAnsi="Arial" w:cs="Arial"/>
        </w:rPr>
        <w:br/>
        <w:t>частью 1 статьи 52.2 Закона № 248-ФЗ.</w:t>
      </w:r>
    </w:p>
    <w:p w:rsidR="00B74C11" w:rsidRPr="00863109" w:rsidRDefault="00B74C11" w:rsidP="00B74C11">
      <w:pPr>
        <w:pStyle w:val="ConsPlusNormal"/>
        <w:ind w:firstLine="539"/>
        <w:contextualSpacing/>
        <w:jc w:val="both"/>
        <w:rPr>
          <w:rFonts w:ascii="Arial" w:hAnsi="Arial" w:cs="Arial"/>
        </w:rPr>
      </w:pPr>
      <w:r w:rsidRPr="00863109">
        <w:rPr>
          <w:rFonts w:ascii="Arial" w:hAnsi="Arial" w:cs="Arial"/>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B74C11" w:rsidRPr="00863109" w:rsidRDefault="00B74C11" w:rsidP="00B74C11">
      <w:pPr>
        <w:pStyle w:val="ConsPlusNormal"/>
        <w:ind w:firstLine="539"/>
        <w:contextualSpacing/>
        <w:jc w:val="both"/>
        <w:rPr>
          <w:rFonts w:ascii="Arial" w:hAnsi="Arial" w:cs="Arial"/>
        </w:rPr>
      </w:pPr>
      <w:r w:rsidRPr="00863109">
        <w:rPr>
          <w:rFonts w:ascii="Arial" w:hAnsi="Arial" w:cs="Arial"/>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w:t>
      </w:r>
      <w:r w:rsidRPr="00863109">
        <w:rPr>
          <w:rFonts w:ascii="Arial" w:hAnsi="Arial" w:cs="Arial"/>
        </w:rPr>
        <w:br/>
        <w:t>о проведенном профилактическом визите.</w:t>
      </w:r>
    </w:p>
    <w:p w:rsidR="003B3760" w:rsidRPr="00863109" w:rsidRDefault="003B3760" w:rsidP="003B3760">
      <w:pPr>
        <w:pStyle w:val="ConsPlusNormal"/>
        <w:ind w:firstLine="539"/>
        <w:contextualSpacing/>
        <w:jc w:val="both"/>
        <w:rPr>
          <w:rFonts w:ascii="Arial" w:hAnsi="Arial" w:cs="Arial"/>
        </w:rPr>
      </w:pPr>
      <w:r w:rsidRPr="00863109">
        <w:rPr>
          <w:rFonts w:ascii="Arial" w:hAnsi="Arial" w:cs="Arial"/>
        </w:rPr>
        <w:t xml:space="preserve">В случае принятия решения о проведении </w:t>
      </w:r>
      <w:r w:rsidR="00B74C11" w:rsidRPr="00863109">
        <w:rPr>
          <w:rFonts w:ascii="Arial" w:hAnsi="Arial" w:cs="Arial"/>
        </w:rPr>
        <w:t xml:space="preserve">инициативного </w:t>
      </w:r>
      <w:r w:rsidRPr="00863109">
        <w:rPr>
          <w:rFonts w:ascii="Arial" w:hAnsi="Arial" w:cs="Arial"/>
        </w:rPr>
        <w:t>профилактического визита по заявлению орган муниципального земельного контроля</w:t>
      </w:r>
      <w:r w:rsidR="00B74C11" w:rsidRPr="00863109">
        <w:rPr>
          <w:rFonts w:ascii="Arial" w:hAnsi="Arial" w:cs="Arial"/>
        </w:rPr>
        <w:t xml:space="preserve"> </w:t>
      </w:r>
      <w:r w:rsidRPr="00863109">
        <w:rPr>
          <w:rFonts w:ascii="Arial" w:hAnsi="Arial" w:cs="Arial"/>
        </w:rPr>
        <w:t xml:space="preserve">в течение двадцати рабочих дней согласовывает дату проведения профилактического визита </w:t>
      </w:r>
      <w:r w:rsidR="00B74C11" w:rsidRPr="00863109">
        <w:rPr>
          <w:rFonts w:ascii="Arial" w:hAnsi="Arial" w:cs="Arial"/>
        </w:rPr>
        <w:br/>
      </w:r>
      <w:r w:rsidRPr="00863109">
        <w:rPr>
          <w:rFonts w:ascii="Arial" w:hAnsi="Arial" w:cs="Arial"/>
        </w:rPr>
        <w:t>с контролируемым лицом любым способом, обеспечивающим ф</w:t>
      </w:r>
      <w:r w:rsidR="0029678E" w:rsidRPr="00863109">
        <w:rPr>
          <w:rFonts w:ascii="Arial" w:hAnsi="Arial" w:cs="Arial"/>
        </w:rPr>
        <w:t>иксирование такого согласования</w:t>
      </w:r>
      <w:r w:rsidR="008D7AF7" w:rsidRPr="00863109">
        <w:rPr>
          <w:rFonts w:ascii="Arial" w:hAnsi="Arial" w:cs="Arial"/>
        </w:rPr>
        <w:t xml:space="preserve">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29678E" w:rsidRPr="00863109">
        <w:rPr>
          <w:rFonts w:ascii="Arial" w:hAnsi="Arial" w:cs="Arial"/>
        </w:rPr>
        <w:t>.</w:t>
      </w:r>
      <w:r w:rsidRPr="00863109">
        <w:rPr>
          <w:rFonts w:ascii="Arial" w:hAnsi="Arial" w:cs="Arial"/>
        </w:rPr>
        <w:t xml:space="preserve"> </w:t>
      </w:r>
    </w:p>
    <w:p w:rsidR="001F4ED8" w:rsidRPr="00863109" w:rsidRDefault="001F4ED8" w:rsidP="001F4ED8">
      <w:pPr>
        <w:pStyle w:val="ConsPlusNormal"/>
        <w:ind w:firstLine="540"/>
        <w:jc w:val="both"/>
        <w:rPr>
          <w:rFonts w:ascii="Arial" w:hAnsi="Arial" w:cs="Arial"/>
        </w:rPr>
      </w:pPr>
      <w:r w:rsidRPr="00863109">
        <w:rPr>
          <w:rFonts w:ascii="Arial" w:hAnsi="Arial" w:cs="Arial"/>
        </w:rPr>
        <w:t>5.</w:t>
      </w:r>
      <w:r w:rsidR="007918EF" w:rsidRPr="00863109">
        <w:rPr>
          <w:rFonts w:ascii="Arial" w:hAnsi="Arial" w:cs="Arial"/>
        </w:rPr>
        <w:t>8</w:t>
      </w:r>
      <w:r w:rsidRPr="00863109">
        <w:rPr>
          <w:rFonts w:ascii="Arial" w:hAnsi="Arial" w:cs="Arial"/>
        </w:rPr>
        <w:t xml:space="preserve">. Профилактические мероприятия осуществляются в соответствии </w:t>
      </w:r>
      <w:r w:rsidR="00174A93" w:rsidRPr="00863109">
        <w:rPr>
          <w:rFonts w:ascii="Arial" w:hAnsi="Arial" w:cs="Arial"/>
        </w:rPr>
        <w:br/>
      </w:r>
      <w:r w:rsidRPr="00863109">
        <w:rPr>
          <w:rFonts w:ascii="Arial" w:hAnsi="Arial" w:cs="Arial"/>
        </w:rPr>
        <w:t>с программой профилактики в области муни</w:t>
      </w:r>
      <w:r w:rsidR="00930027" w:rsidRPr="00863109">
        <w:rPr>
          <w:rFonts w:ascii="Arial" w:hAnsi="Arial" w:cs="Arial"/>
        </w:rPr>
        <w:t>ципального земельного контроля</w:t>
      </w:r>
      <w:r w:rsidR="00103CFA" w:rsidRPr="00863109">
        <w:rPr>
          <w:rFonts w:ascii="Arial" w:hAnsi="Arial" w:cs="Arial"/>
        </w:rPr>
        <w:t>.</w:t>
      </w:r>
    </w:p>
    <w:p w:rsidR="002161F4" w:rsidRPr="00863109" w:rsidRDefault="002161F4" w:rsidP="00006412">
      <w:pPr>
        <w:pStyle w:val="ConsPlusNormal"/>
        <w:ind w:firstLine="540"/>
        <w:jc w:val="both"/>
        <w:rPr>
          <w:rFonts w:ascii="Arial" w:hAnsi="Arial" w:cs="Arial"/>
        </w:rPr>
      </w:pPr>
    </w:p>
    <w:p w:rsidR="00B6280A" w:rsidRPr="00863109" w:rsidRDefault="00786D2B" w:rsidP="00965528">
      <w:pPr>
        <w:pStyle w:val="a9"/>
        <w:numPr>
          <w:ilvl w:val="0"/>
          <w:numId w:val="8"/>
        </w:numPr>
        <w:ind w:left="0" w:firstLine="0"/>
        <w:jc w:val="center"/>
        <w:rPr>
          <w:rFonts w:ascii="Arial" w:hAnsi="Arial" w:cs="Arial"/>
        </w:rPr>
      </w:pPr>
      <w:r w:rsidRPr="00863109">
        <w:rPr>
          <w:rFonts w:ascii="Arial" w:hAnsi="Arial" w:cs="Arial"/>
          <w:bCs/>
        </w:rPr>
        <w:t xml:space="preserve">Осуществление </w:t>
      </w:r>
    </w:p>
    <w:p w:rsidR="00303C38" w:rsidRPr="00863109" w:rsidRDefault="00786D2B" w:rsidP="00B6280A">
      <w:pPr>
        <w:pStyle w:val="a9"/>
        <w:ind w:left="0"/>
        <w:jc w:val="center"/>
        <w:rPr>
          <w:rFonts w:ascii="Arial" w:hAnsi="Arial" w:cs="Arial"/>
          <w:bCs/>
        </w:rPr>
      </w:pPr>
      <w:r w:rsidRPr="00863109">
        <w:rPr>
          <w:rFonts w:ascii="Arial" w:hAnsi="Arial" w:cs="Arial"/>
          <w:bCs/>
        </w:rPr>
        <w:t>муниципального земельного контроля</w:t>
      </w:r>
    </w:p>
    <w:p w:rsidR="002161F4" w:rsidRPr="00863109" w:rsidRDefault="002161F4" w:rsidP="00B6280A">
      <w:pPr>
        <w:pStyle w:val="a9"/>
        <w:ind w:left="0"/>
        <w:jc w:val="center"/>
        <w:rPr>
          <w:rFonts w:ascii="Arial" w:hAnsi="Arial" w:cs="Arial"/>
        </w:rPr>
      </w:pPr>
    </w:p>
    <w:p w:rsidR="003C4F63" w:rsidRPr="00863109" w:rsidRDefault="00965528" w:rsidP="00006412">
      <w:pPr>
        <w:pStyle w:val="ConsPlusNormal"/>
        <w:ind w:firstLine="539"/>
        <w:jc w:val="both"/>
        <w:rPr>
          <w:rFonts w:ascii="Arial" w:hAnsi="Arial" w:cs="Arial"/>
        </w:rPr>
      </w:pPr>
      <w:r w:rsidRPr="00863109">
        <w:rPr>
          <w:rFonts w:ascii="Arial" w:hAnsi="Arial" w:cs="Arial"/>
        </w:rPr>
        <w:t>6</w:t>
      </w:r>
      <w:r w:rsidR="00B74C11" w:rsidRPr="00863109">
        <w:rPr>
          <w:rFonts w:ascii="Arial" w:hAnsi="Arial" w:cs="Arial"/>
        </w:rPr>
        <w:t>.1</w:t>
      </w:r>
      <w:r w:rsidR="00F825C2" w:rsidRPr="00863109">
        <w:rPr>
          <w:rFonts w:ascii="Arial" w:hAnsi="Arial" w:cs="Arial"/>
        </w:rPr>
        <w:t xml:space="preserve">. Контрольные </w:t>
      </w:r>
      <w:r w:rsidR="00786D70" w:rsidRPr="00863109">
        <w:rPr>
          <w:rFonts w:ascii="Arial" w:hAnsi="Arial" w:cs="Arial"/>
        </w:rPr>
        <w:t xml:space="preserve">(надзорные) </w:t>
      </w:r>
      <w:r w:rsidR="00F825C2" w:rsidRPr="00863109">
        <w:rPr>
          <w:rFonts w:ascii="Arial" w:hAnsi="Arial" w:cs="Arial"/>
        </w:rPr>
        <w:t xml:space="preserve">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863109">
        <w:rPr>
          <w:rFonts w:ascii="Arial" w:hAnsi="Arial" w:cs="Arial"/>
        </w:rPr>
        <w:t>Законом</w:t>
      </w:r>
      <w:r w:rsidR="002161F4" w:rsidRPr="00863109">
        <w:rPr>
          <w:rFonts w:ascii="Arial" w:hAnsi="Arial" w:cs="Arial"/>
        </w:rPr>
        <w:t xml:space="preserve"> </w:t>
      </w:r>
      <w:r w:rsidR="003C4F63" w:rsidRPr="00863109">
        <w:rPr>
          <w:rFonts w:ascii="Arial" w:hAnsi="Arial" w:cs="Arial"/>
        </w:rPr>
        <w:t>№ 248-ФЗ.</w:t>
      </w:r>
    </w:p>
    <w:p w:rsidR="00F825C2" w:rsidRPr="00863109" w:rsidRDefault="00965528" w:rsidP="00006412">
      <w:pPr>
        <w:ind w:firstLine="539"/>
        <w:jc w:val="both"/>
        <w:rPr>
          <w:rFonts w:ascii="Arial" w:hAnsi="Arial" w:cs="Arial"/>
        </w:rPr>
      </w:pPr>
      <w:r w:rsidRPr="00863109">
        <w:rPr>
          <w:rFonts w:ascii="Arial" w:hAnsi="Arial" w:cs="Arial"/>
        </w:rPr>
        <w:t>6</w:t>
      </w:r>
      <w:r w:rsidR="00F825C2" w:rsidRPr="00863109">
        <w:rPr>
          <w:rFonts w:ascii="Arial" w:hAnsi="Arial" w:cs="Arial"/>
        </w:rPr>
        <w:t>.</w:t>
      </w:r>
      <w:r w:rsidR="00B74C11" w:rsidRPr="00863109">
        <w:rPr>
          <w:rFonts w:ascii="Arial" w:hAnsi="Arial" w:cs="Arial"/>
        </w:rPr>
        <w:t>2</w:t>
      </w:r>
      <w:r w:rsidR="00F825C2" w:rsidRPr="00863109">
        <w:rPr>
          <w:rFonts w:ascii="Arial" w:hAnsi="Arial" w:cs="Arial"/>
        </w:rPr>
        <w:t xml:space="preserve">. В целях фиксации должностным лицом, уполномоченным на осуществление </w:t>
      </w:r>
      <w:r w:rsidR="003C4F63" w:rsidRPr="00863109">
        <w:rPr>
          <w:rFonts w:ascii="Arial" w:hAnsi="Arial" w:cs="Arial"/>
        </w:rPr>
        <w:t xml:space="preserve">муниципального земельного контроля </w:t>
      </w:r>
      <w:r w:rsidR="00F825C2" w:rsidRPr="00863109">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F825C2" w:rsidRPr="00863109" w:rsidRDefault="00F825C2" w:rsidP="00006412">
      <w:pPr>
        <w:ind w:firstLine="539"/>
        <w:jc w:val="both"/>
        <w:rPr>
          <w:rFonts w:ascii="Arial" w:hAnsi="Arial" w:cs="Arial"/>
        </w:rPr>
      </w:pPr>
      <w:r w:rsidRPr="00863109">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rsidR="00F825C2" w:rsidRPr="00863109" w:rsidRDefault="00F825C2" w:rsidP="00006412">
      <w:pPr>
        <w:ind w:firstLine="539"/>
        <w:jc w:val="both"/>
        <w:rPr>
          <w:rFonts w:ascii="Arial" w:hAnsi="Arial" w:cs="Arial"/>
        </w:rPr>
      </w:pPr>
      <w:r w:rsidRPr="00863109">
        <w:rPr>
          <w:rFonts w:ascii="Arial" w:hAnsi="Arial" w:cs="Arial"/>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w:t>
      </w:r>
      <w:r w:rsidR="00214189" w:rsidRPr="00863109">
        <w:rPr>
          <w:rFonts w:ascii="Arial" w:hAnsi="Arial" w:cs="Arial"/>
        </w:rPr>
        <w:t xml:space="preserve">     </w:t>
      </w:r>
      <w:r w:rsidRPr="00863109">
        <w:rPr>
          <w:rFonts w:ascii="Arial" w:hAnsi="Arial" w:cs="Arial"/>
        </w:rPr>
        <w:t>и использованных для этих целей технических средствах отражается в акте контрольного (надзорного) мероприятия.</w:t>
      </w:r>
    </w:p>
    <w:p w:rsidR="00F825C2" w:rsidRPr="00863109" w:rsidRDefault="00F825C2" w:rsidP="00006412">
      <w:pPr>
        <w:ind w:firstLine="539"/>
        <w:jc w:val="both"/>
        <w:rPr>
          <w:rFonts w:ascii="Arial" w:hAnsi="Arial" w:cs="Arial"/>
        </w:rPr>
      </w:pPr>
      <w:r w:rsidRPr="00863109">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F825C2" w:rsidRPr="00863109" w:rsidRDefault="00F825C2" w:rsidP="00006412">
      <w:pPr>
        <w:ind w:firstLine="539"/>
        <w:jc w:val="both"/>
        <w:rPr>
          <w:rFonts w:ascii="Arial" w:hAnsi="Arial" w:cs="Arial"/>
        </w:rPr>
      </w:pPr>
      <w:r w:rsidRPr="00863109">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825C2" w:rsidRPr="00863109" w:rsidRDefault="00F825C2" w:rsidP="00006412">
      <w:pPr>
        <w:ind w:firstLine="539"/>
        <w:jc w:val="both"/>
        <w:rPr>
          <w:rFonts w:ascii="Arial" w:hAnsi="Arial" w:cs="Arial"/>
        </w:rPr>
      </w:pPr>
      <w:r w:rsidRPr="00863109">
        <w:rPr>
          <w:rFonts w:ascii="Arial" w:hAnsi="Arial" w:cs="Arial"/>
        </w:rPr>
        <w:t>Результаты проведения фотосъемки, аудио- и видеозаписи являются приложением к акту контрольного (надзорного) мероприятия.</w:t>
      </w:r>
    </w:p>
    <w:p w:rsidR="00F825C2" w:rsidRPr="00863109" w:rsidRDefault="00F825C2" w:rsidP="00006412">
      <w:pPr>
        <w:ind w:firstLine="539"/>
        <w:jc w:val="both"/>
        <w:rPr>
          <w:rFonts w:ascii="Arial" w:hAnsi="Arial" w:cs="Arial"/>
        </w:rPr>
      </w:pPr>
      <w:r w:rsidRPr="00863109">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1668A" w:rsidRPr="00863109" w:rsidRDefault="00965528" w:rsidP="00006412">
      <w:pPr>
        <w:pStyle w:val="ConsPlusNormal"/>
        <w:ind w:firstLine="539"/>
        <w:jc w:val="both"/>
        <w:rPr>
          <w:rFonts w:ascii="Arial" w:hAnsi="Arial" w:cs="Arial"/>
        </w:rPr>
      </w:pPr>
      <w:r w:rsidRPr="00863109">
        <w:rPr>
          <w:rFonts w:ascii="Arial" w:hAnsi="Arial" w:cs="Arial"/>
        </w:rPr>
        <w:t>6</w:t>
      </w:r>
      <w:r w:rsidR="0041668A" w:rsidRPr="00863109">
        <w:rPr>
          <w:rFonts w:ascii="Arial" w:hAnsi="Arial" w:cs="Arial"/>
        </w:rPr>
        <w:t>.</w:t>
      </w:r>
      <w:r w:rsidR="00B74C11" w:rsidRPr="00863109">
        <w:rPr>
          <w:rFonts w:ascii="Arial" w:hAnsi="Arial" w:cs="Arial"/>
        </w:rPr>
        <w:t>3</w:t>
      </w:r>
      <w:r w:rsidR="000B26BC" w:rsidRPr="00863109">
        <w:rPr>
          <w:rFonts w:ascii="Arial" w:hAnsi="Arial" w:cs="Arial"/>
        </w:rPr>
        <w:t>.</w:t>
      </w:r>
      <w:r w:rsidR="007C3D86" w:rsidRPr="00863109">
        <w:rPr>
          <w:rFonts w:ascii="Arial" w:hAnsi="Arial" w:cs="Arial"/>
        </w:rPr>
        <w:t xml:space="preserve"> </w:t>
      </w:r>
      <w:r w:rsidR="0041668A" w:rsidRPr="00863109">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863109">
        <w:rPr>
          <w:rFonts w:ascii="Arial" w:hAnsi="Arial" w:cs="Arial"/>
        </w:rPr>
        <w:t>Единую государственн</w:t>
      </w:r>
      <w:r w:rsidR="00904B94" w:rsidRPr="00863109">
        <w:rPr>
          <w:rFonts w:ascii="Arial" w:hAnsi="Arial" w:cs="Arial"/>
        </w:rPr>
        <w:t>ую</w:t>
      </w:r>
      <w:r w:rsidR="00290213" w:rsidRPr="00863109">
        <w:rPr>
          <w:rFonts w:ascii="Arial" w:hAnsi="Arial" w:cs="Arial"/>
        </w:rPr>
        <w:t xml:space="preserve"> информационную систему обеспечения контрольно-надзорной деятельности Московской области (далее - </w:t>
      </w:r>
      <w:r w:rsidR="0041668A" w:rsidRPr="00863109">
        <w:rPr>
          <w:rFonts w:ascii="Arial" w:hAnsi="Arial" w:cs="Arial"/>
        </w:rPr>
        <w:t>ЕГИС ОКНД</w:t>
      </w:r>
      <w:r w:rsidR="00290213" w:rsidRPr="00863109">
        <w:rPr>
          <w:rFonts w:ascii="Arial" w:hAnsi="Arial" w:cs="Arial"/>
        </w:rPr>
        <w:t>)</w:t>
      </w:r>
      <w:r w:rsidR="0041668A" w:rsidRPr="00863109">
        <w:rPr>
          <w:rFonts w:ascii="Arial" w:hAnsi="Arial" w:cs="Arial"/>
        </w:rPr>
        <w:t>.</w:t>
      </w:r>
    </w:p>
    <w:p w:rsidR="00EF7665" w:rsidRPr="00863109" w:rsidRDefault="00965528" w:rsidP="00006412">
      <w:pPr>
        <w:pStyle w:val="ConsPlusNormal"/>
        <w:ind w:firstLine="539"/>
        <w:jc w:val="both"/>
        <w:rPr>
          <w:rFonts w:ascii="Arial" w:hAnsi="Arial" w:cs="Arial"/>
        </w:rPr>
      </w:pPr>
      <w:r w:rsidRPr="00863109">
        <w:rPr>
          <w:rFonts w:ascii="Arial" w:hAnsi="Arial" w:cs="Arial"/>
        </w:rPr>
        <w:t>6</w:t>
      </w:r>
      <w:r w:rsidR="00EF7665" w:rsidRPr="00863109">
        <w:rPr>
          <w:rFonts w:ascii="Arial" w:hAnsi="Arial" w:cs="Arial"/>
        </w:rPr>
        <w:t>.</w:t>
      </w:r>
      <w:r w:rsidR="00B74C11" w:rsidRPr="00863109">
        <w:rPr>
          <w:rFonts w:ascii="Arial" w:hAnsi="Arial" w:cs="Arial"/>
        </w:rPr>
        <w:t>4</w:t>
      </w:r>
      <w:r w:rsidR="00EF7665" w:rsidRPr="00863109">
        <w:rPr>
          <w:rFonts w:ascii="Arial" w:hAnsi="Arial" w:cs="Arial"/>
        </w:rPr>
        <w:t>.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863109">
        <w:rPr>
          <w:rFonts w:ascii="Arial" w:hAnsi="Arial" w:cs="Arial"/>
        </w:rPr>
        <w:t xml:space="preserve"> (надзорного)</w:t>
      </w:r>
      <w:r w:rsidR="00EF7665" w:rsidRPr="00863109">
        <w:rPr>
          <w:rFonts w:ascii="Arial" w:hAnsi="Arial" w:cs="Arial"/>
        </w:rPr>
        <w:t xml:space="preserve"> мероприятия. </w:t>
      </w:r>
    </w:p>
    <w:p w:rsidR="00CB2A4A" w:rsidRPr="00863109" w:rsidRDefault="00965528" w:rsidP="00006412">
      <w:pPr>
        <w:pStyle w:val="ConsPlusNormal"/>
        <w:ind w:firstLine="539"/>
        <w:jc w:val="both"/>
        <w:rPr>
          <w:rFonts w:ascii="Arial" w:hAnsi="Arial" w:cs="Arial"/>
        </w:rPr>
      </w:pPr>
      <w:r w:rsidRPr="00863109">
        <w:rPr>
          <w:rFonts w:ascii="Arial" w:hAnsi="Arial" w:cs="Arial"/>
        </w:rPr>
        <w:t>6</w:t>
      </w:r>
      <w:r w:rsidR="00CB2A4A" w:rsidRPr="00863109">
        <w:rPr>
          <w:rFonts w:ascii="Arial" w:hAnsi="Arial" w:cs="Arial"/>
        </w:rPr>
        <w:t>.</w:t>
      </w:r>
      <w:r w:rsidR="00B74C11" w:rsidRPr="00863109">
        <w:rPr>
          <w:rFonts w:ascii="Arial" w:hAnsi="Arial" w:cs="Arial"/>
        </w:rPr>
        <w:t>5</w:t>
      </w:r>
      <w:r w:rsidR="00CB2A4A" w:rsidRPr="00863109">
        <w:rPr>
          <w:rFonts w:ascii="Arial" w:hAnsi="Arial" w:cs="Arial"/>
        </w:rPr>
        <w:t>. К результатам контрольного</w:t>
      </w:r>
      <w:r w:rsidR="00786D70" w:rsidRPr="00863109">
        <w:rPr>
          <w:rFonts w:ascii="Arial" w:hAnsi="Arial" w:cs="Arial"/>
        </w:rPr>
        <w:t xml:space="preserve"> (надзорного)</w:t>
      </w:r>
      <w:r w:rsidR="00CB2A4A" w:rsidRPr="00863109">
        <w:rPr>
          <w:rFonts w:ascii="Arial" w:hAnsi="Arial" w:cs="Arial"/>
        </w:rPr>
        <w:t xml:space="preserve"> мероприятия относятся оценка соблюдения контролируемым лицом обязательных требований, создание условий </w:t>
      </w:r>
      <w:r w:rsidR="0045732E" w:rsidRPr="00863109">
        <w:rPr>
          <w:rFonts w:ascii="Arial" w:hAnsi="Arial" w:cs="Arial"/>
        </w:rPr>
        <w:br/>
      </w:r>
      <w:r w:rsidR="00CB2A4A" w:rsidRPr="00863109">
        <w:rPr>
          <w:rFonts w:ascii="Arial" w:hAnsi="Arial" w:cs="Arial"/>
        </w:rPr>
        <w:t xml:space="preserve">для предупреждения нарушений обязательных требований и (или) прекращения </w:t>
      </w:r>
      <w:r w:rsidR="0045732E" w:rsidRPr="00863109">
        <w:rPr>
          <w:rFonts w:ascii="Arial" w:hAnsi="Arial" w:cs="Arial"/>
        </w:rPr>
        <w:br/>
      </w:r>
      <w:r w:rsidR="00CB2A4A" w:rsidRPr="00863109">
        <w:rPr>
          <w:rFonts w:ascii="Arial" w:hAnsi="Arial" w:cs="Arial"/>
        </w:rPr>
        <w:t>их нарушений, восстановление нарушенного положения, направление уполномоченным органам или должностным лицам информации для рассмотрения вопроса</w:t>
      </w:r>
      <w:r w:rsidR="00B74C11" w:rsidRPr="00863109">
        <w:rPr>
          <w:rFonts w:ascii="Arial" w:hAnsi="Arial" w:cs="Arial"/>
        </w:rPr>
        <w:br/>
      </w:r>
      <w:r w:rsidR="00CB2A4A" w:rsidRPr="00863109">
        <w:rPr>
          <w:rFonts w:ascii="Arial" w:hAnsi="Arial" w:cs="Arial"/>
        </w:rPr>
        <w:t xml:space="preserve">о привлечении к ответственности и (или) применение контрольным органом мер, предусмотренных </w:t>
      </w:r>
      <w:hyperlink r:id="rId14" w:history="1">
        <w:r w:rsidR="00CB2A4A" w:rsidRPr="00863109">
          <w:rPr>
            <w:rFonts w:ascii="Arial" w:hAnsi="Arial" w:cs="Arial"/>
          </w:rPr>
          <w:t>частью 2 статьи 90</w:t>
        </w:r>
      </w:hyperlink>
      <w:r w:rsidR="00CB2A4A" w:rsidRPr="00863109">
        <w:rPr>
          <w:rFonts w:ascii="Arial" w:hAnsi="Arial" w:cs="Arial"/>
        </w:rPr>
        <w:t xml:space="preserve"> Закона № 248-ФЗ.</w:t>
      </w:r>
    </w:p>
    <w:p w:rsidR="00CB2A4A" w:rsidRPr="00863109" w:rsidRDefault="00965528" w:rsidP="00006412">
      <w:pPr>
        <w:pStyle w:val="ConsPlusNormal"/>
        <w:ind w:firstLine="539"/>
        <w:jc w:val="both"/>
        <w:rPr>
          <w:rFonts w:ascii="Arial" w:hAnsi="Arial" w:cs="Arial"/>
        </w:rPr>
      </w:pPr>
      <w:r w:rsidRPr="00863109">
        <w:rPr>
          <w:rFonts w:ascii="Arial" w:hAnsi="Arial" w:cs="Arial"/>
        </w:rPr>
        <w:t>6</w:t>
      </w:r>
      <w:r w:rsidR="00CB2A4A" w:rsidRPr="00863109">
        <w:rPr>
          <w:rFonts w:ascii="Arial" w:hAnsi="Arial" w:cs="Arial"/>
        </w:rPr>
        <w:t>.</w:t>
      </w:r>
      <w:r w:rsidR="00B74C11" w:rsidRPr="00863109">
        <w:rPr>
          <w:rFonts w:ascii="Arial" w:hAnsi="Arial" w:cs="Arial"/>
        </w:rPr>
        <w:t>6</w:t>
      </w:r>
      <w:r w:rsidR="00CB2A4A" w:rsidRPr="00863109">
        <w:rPr>
          <w:rFonts w:ascii="Arial" w:hAnsi="Arial" w:cs="Arial"/>
        </w:rPr>
        <w:t xml:space="preserve">. По окончании проведения контрольного </w:t>
      </w:r>
      <w:r w:rsidR="00786D70" w:rsidRPr="00863109">
        <w:rPr>
          <w:rFonts w:ascii="Arial" w:hAnsi="Arial" w:cs="Arial"/>
        </w:rPr>
        <w:t xml:space="preserve">(надзорного) </w:t>
      </w:r>
      <w:r w:rsidR="00CB2A4A" w:rsidRPr="00863109">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863109">
        <w:rPr>
          <w:rFonts w:ascii="Arial" w:hAnsi="Arial" w:cs="Arial"/>
        </w:rPr>
        <w:t xml:space="preserve">(надзорного) </w:t>
      </w:r>
      <w:r w:rsidR="00CB2A4A" w:rsidRPr="00863109">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863109">
        <w:rPr>
          <w:rFonts w:ascii="Arial" w:hAnsi="Arial" w:cs="Arial"/>
        </w:rPr>
        <w:t xml:space="preserve"> (надзорного) </w:t>
      </w:r>
      <w:r w:rsidR="00CB2A4A" w:rsidRPr="00863109">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w:t>
      </w:r>
      <w:r w:rsidR="0045732E" w:rsidRPr="00863109">
        <w:rPr>
          <w:rFonts w:ascii="Arial" w:hAnsi="Arial" w:cs="Arial"/>
        </w:rPr>
        <w:br/>
      </w:r>
      <w:r w:rsidR="00CB2A4A" w:rsidRPr="00863109">
        <w:rPr>
          <w:rFonts w:ascii="Arial" w:hAnsi="Arial" w:cs="Arial"/>
        </w:rPr>
        <w:t>к акту. Заполненные при проведении контрольного</w:t>
      </w:r>
      <w:r w:rsidR="00786D70" w:rsidRPr="00863109">
        <w:rPr>
          <w:rFonts w:ascii="Arial" w:hAnsi="Arial" w:cs="Arial"/>
        </w:rPr>
        <w:t xml:space="preserve"> (надзорного)</w:t>
      </w:r>
      <w:r w:rsidR="00CB2A4A" w:rsidRPr="00863109">
        <w:rPr>
          <w:rFonts w:ascii="Arial" w:hAnsi="Arial" w:cs="Arial"/>
        </w:rPr>
        <w:t xml:space="preserve"> мероприятия проверочные листы приобщаются к акту.</w:t>
      </w:r>
    </w:p>
    <w:p w:rsidR="007B2A63" w:rsidRPr="00863109" w:rsidRDefault="00CB2A4A" w:rsidP="00006412">
      <w:pPr>
        <w:pStyle w:val="ConsPlusNormal"/>
        <w:ind w:firstLine="539"/>
        <w:jc w:val="both"/>
        <w:rPr>
          <w:rFonts w:ascii="Arial" w:hAnsi="Arial" w:cs="Arial"/>
          <w:b/>
          <w:bCs/>
        </w:rPr>
      </w:pPr>
      <w:r w:rsidRPr="00863109">
        <w:rPr>
          <w:rFonts w:ascii="Arial" w:hAnsi="Arial" w:cs="Arial"/>
          <w:bCs/>
        </w:rPr>
        <w:t xml:space="preserve">Оформление акта производится в день окончания проведения такого мероприятия на месте проведения контрольного </w:t>
      </w:r>
      <w:r w:rsidR="00786D70" w:rsidRPr="00863109">
        <w:rPr>
          <w:rFonts w:ascii="Arial" w:hAnsi="Arial" w:cs="Arial"/>
          <w:bCs/>
        </w:rPr>
        <w:t xml:space="preserve">(надзорного) </w:t>
      </w:r>
      <w:r w:rsidRPr="00863109">
        <w:rPr>
          <w:rFonts w:ascii="Arial" w:hAnsi="Arial" w:cs="Arial"/>
          <w:bCs/>
        </w:rPr>
        <w:t>мероприятия</w:t>
      </w:r>
      <w:r w:rsidR="00A24F5E" w:rsidRPr="00863109">
        <w:rPr>
          <w:rFonts w:ascii="Arial" w:hAnsi="Arial" w:cs="Arial"/>
          <w:bCs/>
        </w:rPr>
        <w:t>.</w:t>
      </w:r>
    </w:p>
    <w:p w:rsidR="00CB2A4A" w:rsidRPr="00863109" w:rsidRDefault="00CB2A4A" w:rsidP="00006412">
      <w:pPr>
        <w:pStyle w:val="ConsPlusNormal"/>
        <w:ind w:firstLine="539"/>
        <w:jc w:val="both"/>
        <w:rPr>
          <w:rFonts w:ascii="Arial" w:hAnsi="Arial" w:cs="Arial"/>
        </w:rPr>
      </w:pPr>
      <w:r w:rsidRPr="00863109">
        <w:rPr>
          <w:rFonts w:ascii="Arial" w:hAnsi="Arial" w:cs="Arial"/>
        </w:rPr>
        <w:t xml:space="preserve">Акт контрольного </w:t>
      </w:r>
      <w:r w:rsidR="00786D70" w:rsidRPr="00863109">
        <w:rPr>
          <w:rFonts w:ascii="Arial" w:hAnsi="Arial" w:cs="Arial"/>
        </w:rPr>
        <w:t xml:space="preserve">(надзорного) </w:t>
      </w:r>
      <w:r w:rsidRPr="00863109">
        <w:rPr>
          <w:rFonts w:ascii="Arial" w:hAnsi="Arial" w:cs="Arial"/>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E2404E" w:rsidRPr="00863109" w:rsidRDefault="00965528" w:rsidP="00E2404E">
      <w:pPr>
        <w:ind w:firstLine="540"/>
        <w:jc w:val="both"/>
        <w:rPr>
          <w:rFonts w:ascii="Arial" w:hAnsi="Arial" w:cs="Arial"/>
        </w:rPr>
      </w:pPr>
      <w:r w:rsidRPr="00863109">
        <w:rPr>
          <w:rFonts w:ascii="Arial" w:hAnsi="Arial" w:cs="Arial"/>
        </w:rPr>
        <w:t>6</w:t>
      </w:r>
      <w:r w:rsidR="0045732E" w:rsidRPr="00863109">
        <w:rPr>
          <w:rFonts w:ascii="Arial" w:hAnsi="Arial" w:cs="Arial"/>
        </w:rPr>
        <w:t>.7</w:t>
      </w:r>
      <w:r w:rsidR="00E2404E" w:rsidRPr="00863109">
        <w:rPr>
          <w:rFonts w:ascii="Arial" w:hAnsi="Arial" w:cs="Arial"/>
        </w:rPr>
        <w:t>. Контрольные</w:t>
      </w:r>
      <w:r w:rsidR="00522214" w:rsidRPr="00863109">
        <w:rPr>
          <w:rFonts w:ascii="Arial" w:hAnsi="Arial" w:cs="Arial"/>
        </w:rPr>
        <w:t xml:space="preserve"> (надзорные</w:t>
      </w:r>
      <w:r w:rsidR="00786D70" w:rsidRPr="00863109">
        <w:rPr>
          <w:rFonts w:ascii="Arial" w:hAnsi="Arial" w:cs="Arial"/>
        </w:rPr>
        <w:t>)</w:t>
      </w:r>
      <w:r w:rsidR="00E2404E" w:rsidRPr="00863109">
        <w:rPr>
          <w:rFonts w:ascii="Arial" w:hAnsi="Arial" w:cs="Arial"/>
        </w:rPr>
        <w:t xml:space="preserve"> мероприятия без взаимодействия </w:t>
      </w:r>
      <w:r w:rsidR="00174A93" w:rsidRPr="00863109">
        <w:rPr>
          <w:rFonts w:ascii="Arial" w:hAnsi="Arial" w:cs="Arial"/>
        </w:rPr>
        <w:br/>
      </w:r>
      <w:r w:rsidR="00E2404E" w:rsidRPr="00863109">
        <w:rPr>
          <w:rFonts w:ascii="Arial" w:hAnsi="Arial" w:cs="Arial"/>
        </w:rPr>
        <w:t>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rsidR="00E2404E" w:rsidRPr="00863109" w:rsidRDefault="00965528" w:rsidP="00E2404E">
      <w:pPr>
        <w:ind w:firstLine="540"/>
        <w:jc w:val="both"/>
        <w:rPr>
          <w:rFonts w:ascii="Arial" w:hAnsi="Arial" w:cs="Arial"/>
        </w:rPr>
      </w:pPr>
      <w:r w:rsidRPr="00863109">
        <w:rPr>
          <w:rFonts w:ascii="Arial" w:hAnsi="Arial" w:cs="Arial"/>
        </w:rPr>
        <w:t>6</w:t>
      </w:r>
      <w:r w:rsidR="0045732E" w:rsidRPr="00863109">
        <w:rPr>
          <w:rFonts w:ascii="Arial" w:hAnsi="Arial" w:cs="Arial"/>
        </w:rPr>
        <w:t>.8</w:t>
      </w:r>
      <w:r w:rsidR="00E2404E" w:rsidRPr="00863109">
        <w:rPr>
          <w:rFonts w:ascii="Arial" w:hAnsi="Arial" w:cs="Arial"/>
        </w:rPr>
        <w:t xml:space="preserve">. Планирование контрольных </w:t>
      </w:r>
      <w:r w:rsidR="00522214" w:rsidRPr="00863109">
        <w:rPr>
          <w:rFonts w:ascii="Arial" w:hAnsi="Arial" w:cs="Arial"/>
        </w:rPr>
        <w:t xml:space="preserve">(надзорных) </w:t>
      </w:r>
      <w:r w:rsidR="00E2404E" w:rsidRPr="00863109">
        <w:rPr>
          <w:rFonts w:ascii="Arial" w:hAnsi="Arial" w:cs="Arial"/>
        </w:rPr>
        <w:t>мероприятий без взаимодействия</w:t>
      </w:r>
      <w:r w:rsidR="00D52C69" w:rsidRPr="00863109">
        <w:rPr>
          <w:rFonts w:ascii="Arial" w:hAnsi="Arial" w:cs="Arial"/>
        </w:rPr>
        <w:br/>
      </w:r>
      <w:r w:rsidR="00E2404E" w:rsidRPr="00863109">
        <w:rPr>
          <w:rFonts w:ascii="Arial" w:hAnsi="Arial" w:cs="Arial"/>
        </w:rPr>
        <w:t>с контро</w:t>
      </w:r>
      <w:r w:rsidR="00214189" w:rsidRPr="00863109">
        <w:rPr>
          <w:rFonts w:ascii="Arial" w:hAnsi="Arial" w:cs="Arial"/>
        </w:rPr>
        <w:t>лируемыми лицами осуществляется</w:t>
      </w:r>
      <w:r w:rsidR="008E6919" w:rsidRPr="00863109">
        <w:rPr>
          <w:rFonts w:ascii="Arial" w:hAnsi="Arial" w:cs="Arial"/>
        </w:rPr>
        <w:t xml:space="preserve"> </w:t>
      </w:r>
      <w:r w:rsidR="00E2404E" w:rsidRPr="00863109">
        <w:rPr>
          <w:rFonts w:ascii="Arial" w:hAnsi="Arial" w:cs="Arial"/>
        </w:rPr>
        <w:t>с</w:t>
      </w:r>
      <w:r w:rsidR="00CB2F1E" w:rsidRPr="00863109">
        <w:rPr>
          <w:rFonts w:ascii="Arial" w:hAnsi="Arial" w:cs="Arial"/>
        </w:rPr>
        <w:t xml:space="preserve"> использованием критериев </w:t>
      </w:r>
      <w:proofErr w:type="spellStart"/>
      <w:r w:rsidR="00CB2F1E" w:rsidRPr="00863109">
        <w:rPr>
          <w:rFonts w:ascii="Arial" w:hAnsi="Arial" w:cs="Arial"/>
        </w:rPr>
        <w:t>прио</w:t>
      </w:r>
      <w:r w:rsidR="000F783A" w:rsidRPr="00863109">
        <w:rPr>
          <w:rFonts w:ascii="Arial" w:hAnsi="Arial" w:cs="Arial"/>
        </w:rPr>
        <w:t>ритизации</w:t>
      </w:r>
      <w:proofErr w:type="spellEnd"/>
      <w:r w:rsidR="000F783A" w:rsidRPr="00863109">
        <w:rPr>
          <w:rFonts w:ascii="Arial" w:hAnsi="Arial" w:cs="Arial"/>
        </w:rPr>
        <w:t xml:space="preserve">, основанных </w:t>
      </w:r>
      <w:r w:rsidR="00E2404E" w:rsidRPr="00863109">
        <w:rPr>
          <w:rFonts w:ascii="Arial" w:hAnsi="Arial" w:cs="Arial"/>
        </w:rPr>
        <w:t xml:space="preserve">на </w:t>
      </w:r>
      <w:proofErr w:type="spellStart"/>
      <w:r w:rsidR="00E2404E" w:rsidRPr="00863109">
        <w:rPr>
          <w:rFonts w:ascii="Arial" w:hAnsi="Arial" w:cs="Arial"/>
        </w:rPr>
        <w:t>рейтинговании</w:t>
      </w:r>
      <w:proofErr w:type="spellEnd"/>
      <w:r w:rsidR="00E2404E" w:rsidRPr="00863109">
        <w:rPr>
          <w:rFonts w:ascii="Arial" w:hAnsi="Arial" w:cs="Arial"/>
        </w:rPr>
        <w:t xml:space="preserve"> земельных участков</w:t>
      </w:r>
      <w:r w:rsidR="001D7DD1" w:rsidRPr="00863109">
        <w:rPr>
          <w:rFonts w:ascii="Arial" w:hAnsi="Arial" w:cs="Arial"/>
        </w:rPr>
        <w:t>.</w:t>
      </w:r>
    </w:p>
    <w:p w:rsidR="00E2404E" w:rsidRPr="00863109" w:rsidRDefault="00E2404E" w:rsidP="00E2404E">
      <w:pPr>
        <w:ind w:firstLine="540"/>
        <w:jc w:val="both"/>
        <w:rPr>
          <w:rFonts w:ascii="Arial" w:hAnsi="Arial" w:cs="Arial"/>
        </w:rPr>
      </w:pPr>
      <w:r w:rsidRPr="00863109">
        <w:rPr>
          <w:rFonts w:ascii="Arial" w:hAnsi="Arial" w:cs="Arial"/>
        </w:rPr>
        <w:t xml:space="preserve">Критерии </w:t>
      </w:r>
      <w:proofErr w:type="spellStart"/>
      <w:r w:rsidRPr="00863109">
        <w:rPr>
          <w:rFonts w:ascii="Arial" w:hAnsi="Arial" w:cs="Arial"/>
        </w:rPr>
        <w:t>приоритизации</w:t>
      </w:r>
      <w:proofErr w:type="spellEnd"/>
      <w:r w:rsidRPr="00863109">
        <w:rPr>
          <w:rFonts w:ascii="Arial" w:hAnsi="Arial" w:cs="Arial"/>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5D6B64" w:rsidRPr="00863109" w:rsidRDefault="00E2404E" w:rsidP="00E2404E">
      <w:pPr>
        <w:ind w:firstLine="540"/>
        <w:jc w:val="both"/>
        <w:rPr>
          <w:rFonts w:ascii="Arial" w:hAnsi="Arial" w:cs="Arial"/>
        </w:rPr>
      </w:pPr>
      <w:r w:rsidRPr="00863109">
        <w:rPr>
          <w:rFonts w:ascii="Arial" w:hAnsi="Arial" w:cs="Arial"/>
        </w:rPr>
        <w:t xml:space="preserve">Правила </w:t>
      </w:r>
      <w:r w:rsidR="000F783A" w:rsidRPr="00863109">
        <w:rPr>
          <w:rFonts w:ascii="Arial" w:hAnsi="Arial" w:cs="Arial"/>
        </w:rPr>
        <w:t xml:space="preserve">определения </w:t>
      </w:r>
      <w:proofErr w:type="spellStart"/>
      <w:r w:rsidR="000F783A" w:rsidRPr="00863109">
        <w:rPr>
          <w:rFonts w:ascii="Arial" w:hAnsi="Arial" w:cs="Arial"/>
        </w:rPr>
        <w:t>приоритизации</w:t>
      </w:r>
      <w:proofErr w:type="spellEnd"/>
      <w:r w:rsidR="000F783A" w:rsidRPr="00863109">
        <w:rPr>
          <w:rFonts w:ascii="Arial" w:hAnsi="Arial" w:cs="Arial"/>
        </w:rPr>
        <w:t xml:space="preserve"> земельных участков </w:t>
      </w:r>
      <w:r w:rsidRPr="00863109">
        <w:rPr>
          <w:rFonts w:ascii="Arial" w:hAnsi="Arial" w:cs="Arial"/>
        </w:rPr>
        <w:t>для дальнейшего проведения контрольных мероприятий без взаимодействия с контролируемыми лицами представлены в Приложении</w:t>
      </w:r>
      <w:r w:rsidR="001D7DD1" w:rsidRPr="00863109">
        <w:rPr>
          <w:rFonts w:ascii="Arial" w:hAnsi="Arial" w:cs="Arial"/>
        </w:rPr>
        <w:t>.</w:t>
      </w:r>
      <w:r w:rsidRPr="00863109">
        <w:rPr>
          <w:rFonts w:ascii="Arial" w:hAnsi="Arial" w:cs="Arial"/>
        </w:rPr>
        <w:t xml:space="preserve"> </w:t>
      </w:r>
    </w:p>
    <w:p w:rsidR="00E2404E" w:rsidRPr="00863109" w:rsidRDefault="00E2404E" w:rsidP="00E2404E">
      <w:pPr>
        <w:ind w:firstLine="540"/>
        <w:jc w:val="both"/>
        <w:rPr>
          <w:rFonts w:ascii="Arial" w:hAnsi="Arial" w:cs="Arial"/>
        </w:rPr>
      </w:pPr>
      <w:r w:rsidRPr="00863109">
        <w:rPr>
          <w:rFonts w:ascii="Arial" w:hAnsi="Arial" w:cs="Arial"/>
        </w:rPr>
        <w:t xml:space="preserve">В результате выборки формируется перечень земельных участков, подлежащих первоочередным контрольным </w:t>
      </w:r>
      <w:r w:rsidR="00522214" w:rsidRPr="00863109">
        <w:rPr>
          <w:rFonts w:ascii="Arial" w:hAnsi="Arial" w:cs="Arial"/>
        </w:rPr>
        <w:t xml:space="preserve">(надзорным) </w:t>
      </w:r>
      <w:r w:rsidRPr="00863109">
        <w:rPr>
          <w:rFonts w:ascii="Arial" w:hAnsi="Arial" w:cs="Arial"/>
        </w:rPr>
        <w:t xml:space="preserve">мероприятиям без взаимодействия </w:t>
      </w:r>
      <w:r w:rsidR="00214189" w:rsidRPr="00863109">
        <w:rPr>
          <w:rFonts w:ascii="Arial" w:hAnsi="Arial" w:cs="Arial"/>
        </w:rPr>
        <w:t xml:space="preserve">                  </w:t>
      </w:r>
      <w:r w:rsidRPr="00863109">
        <w:rPr>
          <w:rFonts w:ascii="Arial" w:hAnsi="Arial" w:cs="Arial"/>
        </w:rPr>
        <w:t xml:space="preserve">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w:t>
      </w:r>
      <w:r w:rsidR="0045732E" w:rsidRPr="00863109">
        <w:rPr>
          <w:rFonts w:ascii="Arial" w:hAnsi="Arial" w:cs="Arial"/>
        </w:rPr>
        <w:br/>
      </w:r>
      <w:r w:rsidRPr="00863109">
        <w:rPr>
          <w:rFonts w:ascii="Arial" w:hAnsi="Arial" w:cs="Arial"/>
        </w:rPr>
        <w:t>для исполнения в орган муниципального земельного контроля посредством ЕГИС ОКНД.</w:t>
      </w:r>
    </w:p>
    <w:p w:rsidR="00192AE1" w:rsidRPr="00863109" w:rsidRDefault="000D5EAA" w:rsidP="00015137">
      <w:pPr>
        <w:ind w:firstLine="540"/>
        <w:jc w:val="both"/>
        <w:rPr>
          <w:rFonts w:ascii="Arial" w:hAnsi="Arial" w:cs="Arial"/>
        </w:rPr>
      </w:pPr>
      <w:r w:rsidRPr="00863109">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863109">
        <w:rPr>
          <w:rFonts w:ascii="Arial" w:hAnsi="Arial" w:cs="Arial"/>
        </w:rPr>
        <w:t xml:space="preserve"> не проводятся</w:t>
      </w:r>
      <w:r w:rsidRPr="00863109">
        <w:rPr>
          <w:rFonts w:ascii="Arial" w:hAnsi="Arial" w:cs="Arial"/>
        </w:rPr>
        <w:t xml:space="preserve">, </w:t>
      </w:r>
      <w:r w:rsidR="00015137" w:rsidRPr="00863109">
        <w:rPr>
          <w:rFonts w:ascii="Arial" w:hAnsi="Arial" w:cs="Arial"/>
        </w:rPr>
        <w:t xml:space="preserve">в случае их включения органами государственного земельного контроля (надзора) в планы </w:t>
      </w:r>
      <w:r w:rsidRPr="00863109">
        <w:rPr>
          <w:rFonts w:ascii="Arial" w:hAnsi="Arial" w:cs="Arial"/>
        </w:rPr>
        <w:t>контрольны</w:t>
      </w:r>
      <w:r w:rsidR="00015137" w:rsidRPr="00863109">
        <w:rPr>
          <w:rFonts w:ascii="Arial" w:hAnsi="Arial" w:cs="Arial"/>
        </w:rPr>
        <w:t>х</w:t>
      </w:r>
      <w:r w:rsidRPr="00863109">
        <w:rPr>
          <w:rFonts w:ascii="Arial" w:hAnsi="Arial" w:cs="Arial"/>
        </w:rPr>
        <w:t xml:space="preserve"> (надзорны</w:t>
      </w:r>
      <w:r w:rsidR="00015137" w:rsidRPr="00863109">
        <w:rPr>
          <w:rFonts w:ascii="Arial" w:hAnsi="Arial" w:cs="Arial"/>
        </w:rPr>
        <w:t>х</w:t>
      </w:r>
      <w:r w:rsidRPr="00863109">
        <w:rPr>
          <w:rFonts w:ascii="Arial" w:hAnsi="Arial" w:cs="Arial"/>
        </w:rPr>
        <w:t>) мероприяти</w:t>
      </w:r>
      <w:r w:rsidR="00015137" w:rsidRPr="00863109">
        <w:rPr>
          <w:rFonts w:ascii="Arial" w:hAnsi="Arial" w:cs="Arial"/>
        </w:rPr>
        <w:t>й на текущий год</w:t>
      </w:r>
      <w:r w:rsidR="00192AE1" w:rsidRPr="00863109">
        <w:rPr>
          <w:rFonts w:ascii="Arial" w:hAnsi="Arial" w:cs="Arial"/>
        </w:rPr>
        <w:t>.</w:t>
      </w:r>
    </w:p>
    <w:p w:rsidR="00CB2A4A" w:rsidRPr="00863109" w:rsidRDefault="00965528" w:rsidP="00006412">
      <w:pPr>
        <w:pStyle w:val="ConsPlusNormal"/>
        <w:ind w:firstLine="539"/>
        <w:jc w:val="both"/>
        <w:rPr>
          <w:rFonts w:ascii="Arial" w:hAnsi="Arial" w:cs="Arial"/>
        </w:rPr>
      </w:pPr>
      <w:r w:rsidRPr="00863109">
        <w:rPr>
          <w:rFonts w:ascii="Arial" w:hAnsi="Arial" w:cs="Arial"/>
        </w:rPr>
        <w:t>6</w:t>
      </w:r>
      <w:r w:rsidR="00CB2A4A" w:rsidRPr="00863109">
        <w:rPr>
          <w:rFonts w:ascii="Arial" w:hAnsi="Arial" w:cs="Arial"/>
        </w:rPr>
        <w:t>.</w:t>
      </w:r>
      <w:r w:rsidR="0045732E" w:rsidRPr="00863109">
        <w:rPr>
          <w:rFonts w:ascii="Arial" w:hAnsi="Arial" w:cs="Arial"/>
        </w:rPr>
        <w:t>9</w:t>
      </w:r>
      <w:r w:rsidR="00CB2A4A" w:rsidRPr="00863109">
        <w:rPr>
          <w:rFonts w:ascii="Arial" w:hAnsi="Arial" w:cs="Arial"/>
        </w:rPr>
        <w:t xml:space="preserve">. Информация о контрольных </w:t>
      </w:r>
      <w:r w:rsidR="00522214" w:rsidRPr="00863109">
        <w:rPr>
          <w:rFonts w:ascii="Arial" w:hAnsi="Arial" w:cs="Arial"/>
        </w:rPr>
        <w:t xml:space="preserve">(надзорных) </w:t>
      </w:r>
      <w:r w:rsidR="00CB2A4A" w:rsidRPr="00863109">
        <w:rPr>
          <w:rFonts w:ascii="Arial" w:hAnsi="Arial" w:cs="Arial"/>
        </w:rPr>
        <w:t>мероприятиях размещается</w:t>
      </w:r>
      <w:r w:rsidR="00214189" w:rsidRPr="00863109">
        <w:rPr>
          <w:rFonts w:ascii="Arial" w:hAnsi="Arial" w:cs="Arial"/>
        </w:rPr>
        <w:t xml:space="preserve"> </w:t>
      </w:r>
      <w:r w:rsidR="00CB2A4A" w:rsidRPr="00863109">
        <w:rPr>
          <w:rFonts w:ascii="Arial" w:hAnsi="Arial" w:cs="Arial"/>
        </w:rPr>
        <w:t>в едином реестре контрольных (надзорных) мероприятий.</w:t>
      </w:r>
    </w:p>
    <w:p w:rsidR="00CB2A4A" w:rsidRPr="00863109" w:rsidRDefault="00965528" w:rsidP="00006412">
      <w:pPr>
        <w:pStyle w:val="ConsPlusNormal"/>
        <w:ind w:firstLine="539"/>
        <w:jc w:val="both"/>
        <w:rPr>
          <w:rFonts w:ascii="Arial" w:hAnsi="Arial" w:cs="Arial"/>
        </w:rPr>
      </w:pPr>
      <w:r w:rsidRPr="00863109">
        <w:rPr>
          <w:rFonts w:ascii="Arial" w:hAnsi="Arial" w:cs="Arial"/>
        </w:rPr>
        <w:t>6</w:t>
      </w:r>
      <w:r w:rsidR="00CB2A4A" w:rsidRPr="00863109">
        <w:rPr>
          <w:rFonts w:ascii="Arial" w:hAnsi="Arial" w:cs="Arial"/>
        </w:rPr>
        <w:t>.</w:t>
      </w:r>
      <w:r w:rsidR="0045732E" w:rsidRPr="00863109">
        <w:rPr>
          <w:rFonts w:ascii="Arial" w:hAnsi="Arial" w:cs="Arial"/>
        </w:rPr>
        <w:t>10</w:t>
      </w:r>
      <w:r w:rsidR="00CB2A4A" w:rsidRPr="00863109">
        <w:rPr>
          <w:rFonts w:ascii="Arial" w:hAnsi="Arial" w:cs="Arial"/>
        </w:rPr>
        <w:t xml:space="preserve">.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w:t>
      </w:r>
      <w:r w:rsidR="00214189" w:rsidRPr="00863109">
        <w:rPr>
          <w:rFonts w:ascii="Arial" w:hAnsi="Arial" w:cs="Arial"/>
        </w:rPr>
        <w:t xml:space="preserve">             </w:t>
      </w:r>
      <w:r w:rsidR="00CB2A4A" w:rsidRPr="00863109">
        <w:rPr>
          <w:rFonts w:ascii="Arial" w:hAnsi="Arial" w:cs="Arial"/>
        </w:rPr>
        <w:t xml:space="preserve">в едином реестре контрольных (надзорных) мероприятий, а также доведения </w:t>
      </w:r>
      <w:r w:rsidR="008E6919" w:rsidRPr="00863109">
        <w:rPr>
          <w:rFonts w:ascii="Arial" w:hAnsi="Arial" w:cs="Arial"/>
        </w:rPr>
        <w:t xml:space="preserve">                                          </w:t>
      </w:r>
      <w:r w:rsidR="00CB2A4A" w:rsidRPr="00863109">
        <w:rPr>
          <w:rFonts w:ascii="Arial" w:hAnsi="Arial" w:cs="Arial"/>
        </w:rPr>
        <w:t xml:space="preserve">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214189" w:rsidRPr="00863109">
        <w:rPr>
          <w:rFonts w:ascii="Arial" w:hAnsi="Arial" w:cs="Arial"/>
        </w:rPr>
        <w:t xml:space="preserve">                        </w:t>
      </w:r>
      <w:r w:rsidR="00CB2A4A" w:rsidRPr="00863109">
        <w:rPr>
          <w:rFonts w:ascii="Arial" w:hAnsi="Arial" w:cs="Arial"/>
        </w:rPr>
        <w:t>и исполнения государственных и муниципальных функций в электронной форме, в том числе через федеральную государс</w:t>
      </w:r>
      <w:r w:rsidR="0064325F" w:rsidRPr="00863109">
        <w:rPr>
          <w:rFonts w:ascii="Arial" w:hAnsi="Arial" w:cs="Arial"/>
        </w:rPr>
        <w:t>твенную информационную систему «</w:t>
      </w:r>
      <w:r w:rsidR="00CB2A4A" w:rsidRPr="00863109">
        <w:rPr>
          <w:rFonts w:ascii="Arial" w:hAnsi="Arial" w:cs="Arial"/>
        </w:rPr>
        <w:t>Единый портал государственных и муниципальных услуг (функций)</w:t>
      </w:r>
      <w:r w:rsidR="0064325F" w:rsidRPr="00863109">
        <w:rPr>
          <w:rFonts w:ascii="Arial" w:hAnsi="Arial" w:cs="Arial"/>
        </w:rPr>
        <w:t>» (далее - Е</w:t>
      </w:r>
      <w:r w:rsidR="00CB2A4A" w:rsidRPr="00863109">
        <w:rPr>
          <w:rFonts w:ascii="Arial" w:hAnsi="Arial" w:cs="Arial"/>
        </w:rPr>
        <w:t>диный портал государственных и муниципальных услуг).</w:t>
      </w:r>
    </w:p>
    <w:p w:rsidR="00CB2A4A" w:rsidRPr="00863109" w:rsidRDefault="00CB2A4A" w:rsidP="00006412">
      <w:pPr>
        <w:pStyle w:val="ConsPlusNormal"/>
        <w:ind w:firstLine="539"/>
        <w:jc w:val="both"/>
        <w:rPr>
          <w:rFonts w:ascii="Arial" w:hAnsi="Arial" w:cs="Arial"/>
        </w:rPr>
      </w:pPr>
      <w:r w:rsidRPr="00863109">
        <w:rPr>
          <w:rFonts w:ascii="Arial" w:hAnsi="Arial" w:cs="Arial"/>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w:t>
      </w:r>
      <w:r w:rsidR="00214189" w:rsidRPr="00863109">
        <w:rPr>
          <w:rFonts w:ascii="Arial" w:hAnsi="Arial" w:cs="Arial"/>
        </w:rPr>
        <w:t xml:space="preserve">бходимости получения документов </w:t>
      </w:r>
      <w:r w:rsidRPr="00863109">
        <w:rPr>
          <w:rFonts w:ascii="Arial" w:hAnsi="Arial" w:cs="Arial"/>
        </w:rPr>
        <w:t>на бумажном носителе либо отсутствия у органа муниципального земельного контроля сведений об адресе электронной почты контролируемого лица</w:t>
      </w:r>
      <w:r w:rsidR="0045732E" w:rsidRPr="00863109">
        <w:rPr>
          <w:rFonts w:ascii="Arial" w:hAnsi="Arial" w:cs="Arial"/>
        </w:rPr>
        <w:br/>
      </w:r>
      <w:r w:rsidRPr="00863109">
        <w:rPr>
          <w:rFonts w:ascii="Arial" w:hAnsi="Arial" w:cs="Arial"/>
        </w:rPr>
        <w:t>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w:t>
      </w:r>
      <w:r w:rsidR="008E6919" w:rsidRPr="00863109">
        <w:rPr>
          <w:rFonts w:ascii="Arial" w:hAnsi="Arial" w:cs="Arial"/>
        </w:rPr>
        <w:t>дентификации и аутентификации).</w:t>
      </w:r>
      <w:r w:rsidRPr="00863109">
        <w:rPr>
          <w:rFonts w:ascii="Arial" w:hAnsi="Arial" w:cs="Arial"/>
        </w:rPr>
        <w:t>Указанный гражданин вправе направлять в орган муниципального земельного контроля документы на бумажном носителе.</w:t>
      </w:r>
    </w:p>
    <w:p w:rsidR="00CB2A4A" w:rsidRPr="00863109" w:rsidRDefault="00965528" w:rsidP="00006412">
      <w:pPr>
        <w:pStyle w:val="ConsPlusNormal"/>
        <w:ind w:firstLine="539"/>
        <w:jc w:val="both"/>
        <w:rPr>
          <w:rFonts w:ascii="Arial" w:hAnsi="Arial" w:cs="Arial"/>
        </w:rPr>
      </w:pPr>
      <w:r w:rsidRPr="00863109">
        <w:rPr>
          <w:rFonts w:ascii="Arial" w:hAnsi="Arial" w:cs="Arial"/>
        </w:rPr>
        <w:t>6</w:t>
      </w:r>
      <w:r w:rsidR="00CB2A4A" w:rsidRPr="00863109">
        <w:rPr>
          <w:rFonts w:ascii="Arial" w:hAnsi="Arial" w:cs="Arial"/>
        </w:rPr>
        <w:t>.1</w:t>
      </w:r>
      <w:r w:rsidR="0045732E" w:rsidRPr="00863109">
        <w:rPr>
          <w:rFonts w:ascii="Arial" w:hAnsi="Arial" w:cs="Arial"/>
        </w:rPr>
        <w:t>1</w:t>
      </w:r>
      <w:r w:rsidR="00CB2A4A" w:rsidRPr="00863109">
        <w:rPr>
          <w:rFonts w:ascii="Arial" w:hAnsi="Arial" w:cs="Arial"/>
        </w:rPr>
        <w:t>. Индивидуальный предпри</w:t>
      </w:r>
      <w:r w:rsidR="00214189" w:rsidRPr="00863109">
        <w:rPr>
          <w:rFonts w:ascii="Arial" w:hAnsi="Arial" w:cs="Arial"/>
        </w:rPr>
        <w:t xml:space="preserve">ниматель, гражданин, являющиеся </w:t>
      </w:r>
      <w:r w:rsidR="00CB2A4A" w:rsidRPr="00863109">
        <w:rPr>
          <w:rFonts w:ascii="Arial" w:hAnsi="Arial" w:cs="Arial"/>
        </w:rPr>
        <w:t xml:space="preserve">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863109">
        <w:rPr>
          <w:rFonts w:ascii="Arial" w:hAnsi="Arial" w:cs="Arial"/>
        </w:rPr>
        <w:t xml:space="preserve">(надзорного) </w:t>
      </w:r>
      <w:r w:rsidR="00CB2A4A" w:rsidRPr="00863109">
        <w:rPr>
          <w:rFonts w:ascii="Arial" w:hAnsi="Arial" w:cs="Arial"/>
        </w:rPr>
        <w:t>мероприятия в случае:</w:t>
      </w:r>
    </w:p>
    <w:p w:rsidR="00CB2A4A" w:rsidRPr="00863109" w:rsidRDefault="00CB2A4A" w:rsidP="00006412">
      <w:pPr>
        <w:pStyle w:val="ConsPlusNormal"/>
        <w:ind w:firstLine="539"/>
        <w:jc w:val="both"/>
        <w:rPr>
          <w:rFonts w:ascii="Arial" w:hAnsi="Arial" w:cs="Arial"/>
        </w:rPr>
      </w:pPr>
      <w:r w:rsidRPr="00863109">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863109">
        <w:rPr>
          <w:rFonts w:ascii="Arial" w:hAnsi="Arial" w:cs="Arial"/>
        </w:rPr>
        <w:t xml:space="preserve">(надзорного) </w:t>
      </w:r>
      <w:r w:rsidRPr="00863109">
        <w:rPr>
          <w:rFonts w:ascii="Arial" w:hAnsi="Arial" w:cs="Arial"/>
        </w:rPr>
        <w:t>мероприятия в связи с ежегодным отпуском;</w:t>
      </w:r>
    </w:p>
    <w:p w:rsidR="00CB2A4A" w:rsidRPr="00863109" w:rsidRDefault="00CB2A4A" w:rsidP="00006412">
      <w:pPr>
        <w:pStyle w:val="ConsPlusNormal"/>
        <w:ind w:firstLine="539"/>
        <w:jc w:val="both"/>
        <w:rPr>
          <w:rFonts w:ascii="Arial" w:hAnsi="Arial" w:cs="Arial"/>
        </w:rPr>
      </w:pPr>
      <w:r w:rsidRPr="00863109">
        <w:rPr>
          <w:rFonts w:ascii="Arial" w:hAnsi="Arial" w:cs="Arial"/>
        </w:rPr>
        <w:t>временной нетрудоспособности на момент проведения контрольного</w:t>
      </w:r>
      <w:r w:rsidR="00522214" w:rsidRPr="00863109">
        <w:rPr>
          <w:rFonts w:ascii="Arial" w:hAnsi="Arial" w:cs="Arial"/>
        </w:rPr>
        <w:t xml:space="preserve"> (надзорного) </w:t>
      </w:r>
      <w:r w:rsidRPr="00863109">
        <w:rPr>
          <w:rFonts w:ascii="Arial" w:hAnsi="Arial" w:cs="Arial"/>
        </w:rPr>
        <w:t>мероприятия</w:t>
      </w:r>
      <w:r w:rsidR="00522214" w:rsidRPr="00863109">
        <w:rPr>
          <w:rFonts w:ascii="Arial" w:hAnsi="Arial" w:cs="Arial"/>
        </w:rPr>
        <w:t>;</w:t>
      </w:r>
    </w:p>
    <w:p w:rsidR="00137E8B" w:rsidRPr="00863109" w:rsidRDefault="00137E8B" w:rsidP="00006412">
      <w:pPr>
        <w:ind w:firstLine="539"/>
        <w:jc w:val="both"/>
        <w:rPr>
          <w:rFonts w:ascii="Arial" w:hAnsi="Arial" w:cs="Arial"/>
        </w:rPr>
      </w:pPr>
      <w:r w:rsidRPr="00863109">
        <w:rPr>
          <w:rFonts w:ascii="Arial" w:hAnsi="Arial" w:cs="Arial"/>
        </w:rPr>
        <w:t>в случае введения режима повышенной готовности или чрезвычайной ситуации</w:t>
      </w:r>
      <w:r w:rsidR="0045732E" w:rsidRPr="00863109">
        <w:rPr>
          <w:rFonts w:ascii="Arial" w:hAnsi="Arial" w:cs="Arial"/>
        </w:rPr>
        <w:br/>
      </w:r>
      <w:r w:rsidRPr="00863109">
        <w:rPr>
          <w:rFonts w:ascii="Arial" w:hAnsi="Arial" w:cs="Arial"/>
        </w:rPr>
        <w:t>на всей территории Россий</w:t>
      </w:r>
      <w:r w:rsidR="00522214" w:rsidRPr="00863109">
        <w:rPr>
          <w:rFonts w:ascii="Arial" w:hAnsi="Arial" w:cs="Arial"/>
        </w:rPr>
        <w:t>ской Федерации либо на ее части.</w:t>
      </w:r>
      <w:r w:rsidRPr="00863109">
        <w:rPr>
          <w:rFonts w:ascii="Arial" w:hAnsi="Arial" w:cs="Arial"/>
        </w:rPr>
        <w:t xml:space="preserve"> </w:t>
      </w:r>
    </w:p>
    <w:p w:rsidR="00CB2A4A" w:rsidRPr="00863109" w:rsidRDefault="00CB2A4A" w:rsidP="00006412">
      <w:pPr>
        <w:pStyle w:val="ConsPlusNormal"/>
        <w:ind w:firstLine="539"/>
        <w:jc w:val="both"/>
        <w:rPr>
          <w:rFonts w:ascii="Arial" w:hAnsi="Arial" w:cs="Arial"/>
        </w:rPr>
      </w:pPr>
      <w:r w:rsidRPr="00863109">
        <w:rPr>
          <w:rFonts w:ascii="Arial" w:hAnsi="Arial" w:cs="Arial"/>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863109">
        <w:rPr>
          <w:rFonts w:ascii="Arial" w:hAnsi="Arial" w:cs="Arial"/>
        </w:rPr>
        <w:t xml:space="preserve"> (надзорного)</w:t>
      </w:r>
      <w:r w:rsidRPr="00863109">
        <w:rPr>
          <w:rFonts w:ascii="Arial" w:hAnsi="Arial" w:cs="Arial"/>
        </w:rPr>
        <w:t xml:space="preserve"> мероприятия.</w:t>
      </w:r>
    </w:p>
    <w:p w:rsidR="00CB2A4A" w:rsidRPr="00863109" w:rsidRDefault="00CB2A4A" w:rsidP="00006412">
      <w:pPr>
        <w:pStyle w:val="ConsPlusNormal"/>
        <w:ind w:firstLine="539"/>
        <w:jc w:val="both"/>
        <w:rPr>
          <w:rFonts w:ascii="Arial" w:hAnsi="Arial" w:cs="Arial"/>
        </w:rPr>
      </w:pPr>
      <w:r w:rsidRPr="00863109">
        <w:rPr>
          <w:rFonts w:ascii="Arial" w:hAnsi="Arial" w:cs="Arial"/>
        </w:rPr>
        <w:t xml:space="preserve">В случаях, указанных в настоящем пункте, проведение контрольного </w:t>
      </w:r>
      <w:r w:rsidR="00522214" w:rsidRPr="00863109">
        <w:rPr>
          <w:rFonts w:ascii="Arial" w:hAnsi="Arial" w:cs="Arial"/>
        </w:rPr>
        <w:t xml:space="preserve">(надзорного) </w:t>
      </w:r>
      <w:r w:rsidRPr="00863109">
        <w:rPr>
          <w:rFonts w:ascii="Arial" w:hAnsi="Arial" w:cs="Arial"/>
        </w:rPr>
        <w:t xml:space="preserve">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w:t>
      </w:r>
      <w:r w:rsidR="0045732E" w:rsidRPr="00863109">
        <w:rPr>
          <w:rFonts w:ascii="Arial" w:hAnsi="Arial" w:cs="Arial"/>
        </w:rPr>
        <w:br/>
      </w:r>
      <w:r w:rsidRPr="00863109">
        <w:rPr>
          <w:rFonts w:ascii="Arial" w:hAnsi="Arial" w:cs="Arial"/>
        </w:rPr>
        <w:t>при проведении контрольного</w:t>
      </w:r>
      <w:r w:rsidR="00522214" w:rsidRPr="00863109">
        <w:rPr>
          <w:rFonts w:ascii="Arial" w:hAnsi="Arial" w:cs="Arial"/>
        </w:rPr>
        <w:t xml:space="preserve"> (надзорного)</w:t>
      </w:r>
      <w:r w:rsidRPr="00863109">
        <w:rPr>
          <w:rFonts w:ascii="Arial" w:hAnsi="Arial" w:cs="Arial"/>
        </w:rPr>
        <w:t xml:space="preserve"> мероприятия.</w:t>
      </w:r>
    </w:p>
    <w:p w:rsidR="00CB2A4A" w:rsidRPr="00863109" w:rsidRDefault="00965528" w:rsidP="00006412">
      <w:pPr>
        <w:pStyle w:val="ConsPlusNormal"/>
        <w:ind w:firstLine="539"/>
        <w:jc w:val="both"/>
        <w:rPr>
          <w:rFonts w:ascii="Arial" w:hAnsi="Arial" w:cs="Arial"/>
        </w:rPr>
      </w:pPr>
      <w:r w:rsidRPr="00863109">
        <w:rPr>
          <w:rFonts w:ascii="Arial" w:hAnsi="Arial" w:cs="Arial"/>
        </w:rPr>
        <w:t>6</w:t>
      </w:r>
      <w:r w:rsidR="00CB2A4A" w:rsidRPr="00863109">
        <w:rPr>
          <w:rFonts w:ascii="Arial" w:hAnsi="Arial" w:cs="Arial"/>
        </w:rPr>
        <w:t>.1</w:t>
      </w:r>
      <w:r w:rsidR="0045732E" w:rsidRPr="00863109">
        <w:rPr>
          <w:rFonts w:ascii="Arial" w:hAnsi="Arial" w:cs="Arial"/>
        </w:rPr>
        <w:t>2</w:t>
      </w:r>
      <w:r w:rsidR="00CB2A4A" w:rsidRPr="00863109">
        <w:rPr>
          <w:rFonts w:ascii="Arial" w:hAnsi="Arial" w:cs="Arial"/>
        </w:rPr>
        <w:t xml:space="preserve">. В случае отсутствия выявленных нарушений обязательных требований </w:t>
      </w:r>
      <w:r w:rsidR="0045732E" w:rsidRPr="00863109">
        <w:rPr>
          <w:rFonts w:ascii="Arial" w:hAnsi="Arial" w:cs="Arial"/>
        </w:rPr>
        <w:br/>
      </w:r>
      <w:r w:rsidR="00CB2A4A" w:rsidRPr="00863109">
        <w:rPr>
          <w:rFonts w:ascii="Arial" w:hAnsi="Arial" w:cs="Arial"/>
        </w:rPr>
        <w:t xml:space="preserve">при проведении контрольного </w:t>
      </w:r>
      <w:r w:rsidR="00522214" w:rsidRPr="00863109">
        <w:rPr>
          <w:rFonts w:ascii="Arial" w:hAnsi="Arial" w:cs="Arial"/>
        </w:rPr>
        <w:t xml:space="preserve">(надзорного) </w:t>
      </w:r>
      <w:r w:rsidR="00CB2A4A" w:rsidRPr="00863109">
        <w:rPr>
          <w:rFonts w:ascii="Arial" w:hAnsi="Arial" w:cs="Arial"/>
        </w:rPr>
        <w:t>мероприятия сведения об этом вносятся</w:t>
      </w:r>
      <w:r w:rsidR="0045732E" w:rsidRPr="00863109">
        <w:rPr>
          <w:rFonts w:ascii="Arial" w:hAnsi="Arial" w:cs="Arial"/>
        </w:rPr>
        <w:br/>
      </w:r>
      <w:r w:rsidR="00CB2A4A" w:rsidRPr="00863109">
        <w:rPr>
          <w:rFonts w:ascii="Arial" w:hAnsi="Arial" w:cs="Arial"/>
        </w:rPr>
        <w:t>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B2A4A" w:rsidRPr="00863109" w:rsidRDefault="00965528" w:rsidP="00006412">
      <w:pPr>
        <w:pStyle w:val="ConsPlusNormal"/>
        <w:ind w:firstLine="539"/>
        <w:jc w:val="both"/>
        <w:rPr>
          <w:rFonts w:ascii="Arial" w:hAnsi="Arial" w:cs="Arial"/>
        </w:rPr>
      </w:pPr>
      <w:r w:rsidRPr="00863109">
        <w:rPr>
          <w:rFonts w:ascii="Arial" w:hAnsi="Arial" w:cs="Arial"/>
        </w:rPr>
        <w:t>6</w:t>
      </w:r>
      <w:r w:rsidR="00CB2A4A" w:rsidRPr="00863109">
        <w:rPr>
          <w:rFonts w:ascii="Arial" w:hAnsi="Arial" w:cs="Arial"/>
        </w:rPr>
        <w:t>.1</w:t>
      </w:r>
      <w:r w:rsidR="0045732E" w:rsidRPr="00863109">
        <w:rPr>
          <w:rFonts w:ascii="Arial" w:hAnsi="Arial" w:cs="Arial"/>
        </w:rPr>
        <w:t>3</w:t>
      </w:r>
      <w:r w:rsidR="00CB2A4A" w:rsidRPr="00863109">
        <w:rPr>
          <w:rFonts w:ascii="Arial" w:hAnsi="Arial" w:cs="Arial"/>
        </w:rPr>
        <w:t xml:space="preserve">. В случае выявления при проведении контрольного </w:t>
      </w:r>
      <w:r w:rsidR="00522214" w:rsidRPr="00863109">
        <w:rPr>
          <w:rFonts w:ascii="Arial" w:hAnsi="Arial" w:cs="Arial"/>
        </w:rPr>
        <w:t xml:space="preserve">(надзорного) </w:t>
      </w:r>
      <w:r w:rsidR="00CB2A4A" w:rsidRPr="00863109">
        <w:rPr>
          <w:rFonts w:ascii="Arial" w:hAnsi="Arial" w:cs="Arial"/>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CB2A4A" w:rsidRPr="00863109" w:rsidRDefault="00CB2A4A" w:rsidP="00006412">
      <w:pPr>
        <w:pStyle w:val="ConsPlusNormal"/>
        <w:ind w:firstLine="539"/>
        <w:jc w:val="both"/>
        <w:rPr>
          <w:rFonts w:ascii="Arial" w:hAnsi="Arial" w:cs="Arial"/>
        </w:rPr>
      </w:pPr>
      <w:r w:rsidRPr="00863109">
        <w:rPr>
          <w:rFonts w:ascii="Arial" w:hAnsi="Arial" w:cs="Arial"/>
        </w:rPr>
        <w:t xml:space="preserve">а) </w:t>
      </w:r>
      <w:r w:rsidR="00411D81" w:rsidRPr="00863109">
        <w:rPr>
          <w:rFonts w:ascii="Arial" w:hAnsi="Arial" w:cs="Arial"/>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r w:rsidRPr="00863109">
        <w:rPr>
          <w:rFonts w:ascii="Arial" w:hAnsi="Arial" w:cs="Arial"/>
        </w:rPr>
        <w:t>;</w:t>
      </w:r>
    </w:p>
    <w:p w:rsidR="00CB2A4A" w:rsidRPr="00863109" w:rsidRDefault="00CB2A4A" w:rsidP="00006412">
      <w:pPr>
        <w:pStyle w:val="ConsPlusNormal"/>
        <w:ind w:firstLine="539"/>
        <w:jc w:val="both"/>
        <w:rPr>
          <w:rFonts w:ascii="Arial" w:hAnsi="Arial" w:cs="Arial"/>
        </w:rPr>
      </w:pPr>
      <w:r w:rsidRPr="00863109">
        <w:rPr>
          <w:rFonts w:ascii="Arial" w:hAnsi="Arial" w:cs="Arial"/>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w:t>
      </w:r>
      <w:r w:rsidR="0045732E" w:rsidRPr="00863109">
        <w:rPr>
          <w:rFonts w:ascii="Arial" w:hAnsi="Arial" w:cs="Arial"/>
        </w:rPr>
        <w:br/>
      </w:r>
      <w:r w:rsidRPr="00863109">
        <w:rPr>
          <w:rFonts w:ascii="Arial" w:hAnsi="Arial" w:cs="Arial"/>
        </w:rPr>
        <w:t>в случае, если при проведении контрольного</w:t>
      </w:r>
      <w:r w:rsidR="00522214" w:rsidRPr="00863109">
        <w:rPr>
          <w:rFonts w:ascii="Arial" w:hAnsi="Arial" w:cs="Arial"/>
        </w:rPr>
        <w:t xml:space="preserve"> (надзорного)</w:t>
      </w:r>
      <w:r w:rsidRPr="00863109">
        <w:rPr>
          <w:rFonts w:ascii="Arial" w:hAnsi="Arial" w:cs="Arial"/>
        </w:rPr>
        <w:t xml:space="preserve"> мероприятия установлено, </w:t>
      </w:r>
      <w:r w:rsidR="0045732E" w:rsidRPr="00863109">
        <w:rPr>
          <w:rFonts w:ascii="Arial" w:hAnsi="Arial" w:cs="Arial"/>
        </w:rPr>
        <w:br/>
      </w:r>
      <w:r w:rsidRPr="00863109">
        <w:rPr>
          <w:rFonts w:ascii="Arial" w:hAnsi="Arial" w:cs="Arial"/>
        </w:rPr>
        <w:t>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CB2A4A" w:rsidRPr="00863109" w:rsidRDefault="00CB2A4A" w:rsidP="00006412">
      <w:pPr>
        <w:pStyle w:val="ConsPlusNormal"/>
        <w:ind w:firstLine="539"/>
        <w:jc w:val="both"/>
        <w:rPr>
          <w:rFonts w:ascii="Arial" w:hAnsi="Arial" w:cs="Arial"/>
        </w:rPr>
      </w:pPr>
      <w:r w:rsidRPr="00863109">
        <w:rPr>
          <w:rFonts w:ascii="Arial" w:hAnsi="Arial" w:cs="Arial"/>
        </w:rPr>
        <w:t xml:space="preserve">в) при выявлении в ходе контрольного </w:t>
      </w:r>
      <w:r w:rsidR="00522214" w:rsidRPr="00863109">
        <w:rPr>
          <w:rFonts w:ascii="Arial" w:hAnsi="Arial" w:cs="Arial"/>
        </w:rPr>
        <w:t xml:space="preserve">(надзорного) </w:t>
      </w:r>
      <w:r w:rsidRPr="00863109">
        <w:rPr>
          <w:rFonts w:ascii="Arial" w:hAnsi="Arial" w:cs="Arial"/>
        </w:rPr>
        <w:t>мероприятия признаков административного правонарушения направить информацию</w:t>
      </w:r>
      <w:r w:rsidR="008E6919" w:rsidRPr="00863109">
        <w:rPr>
          <w:rFonts w:ascii="Arial" w:hAnsi="Arial" w:cs="Arial"/>
        </w:rPr>
        <w:t xml:space="preserve"> </w:t>
      </w:r>
      <w:r w:rsidR="00214189" w:rsidRPr="00863109">
        <w:rPr>
          <w:rFonts w:ascii="Arial" w:hAnsi="Arial" w:cs="Arial"/>
        </w:rPr>
        <w:t>об этом</w:t>
      </w:r>
      <w:r w:rsidR="0045732E" w:rsidRPr="00863109">
        <w:rPr>
          <w:rFonts w:ascii="Arial" w:hAnsi="Arial" w:cs="Arial"/>
        </w:rPr>
        <w:br/>
      </w:r>
      <w:r w:rsidR="00214189" w:rsidRPr="00863109">
        <w:rPr>
          <w:rFonts w:ascii="Arial" w:hAnsi="Arial" w:cs="Arial"/>
        </w:rPr>
        <w:t xml:space="preserve">в </w:t>
      </w:r>
      <w:r w:rsidRPr="00863109">
        <w:rPr>
          <w:rFonts w:ascii="Arial" w:hAnsi="Arial" w:cs="Arial"/>
        </w:rPr>
        <w:t>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CB2A4A" w:rsidRPr="00863109" w:rsidRDefault="00CB2A4A" w:rsidP="00006412">
      <w:pPr>
        <w:pStyle w:val="ConsPlusNormal"/>
        <w:ind w:firstLine="539"/>
        <w:jc w:val="both"/>
        <w:rPr>
          <w:rFonts w:ascii="Arial" w:hAnsi="Arial" w:cs="Arial"/>
        </w:rPr>
      </w:pPr>
      <w:r w:rsidRPr="00863109">
        <w:rPr>
          <w:rFonts w:ascii="Arial" w:hAnsi="Arial" w:cs="Arial"/>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w:t>
      </w:r>
      <w:r w:rsidR="00214189" w:rsidRPr="00863109">
        <w:rPr>
          <w:rFonts w:ascii="Arial" w:hAnsi="Arial" w:cs="Arial"/>
        </w:rPr>
        <w:t>становленные сроки принять меры</w:t>
      </w:r>
      <w:r w:rsidR="008E6919" w:rsidRPr="00863109">
        <w:rPr>
          <w:rFonts w:ascii="Arial" w:hAnsi="Arial" w:cs="Arial"/>
        </w:rPr>
        <w:t xml:space="preserve"> </w:t>
      </w:r>
      <w:r w:rsidRPr="00863109">
        <w:rPr>
          <w:rFonts w:ascii="Arial" w:hAnsi="Arial" w:cs="Arial"/>
        </w:rPr>
        <w:t>по обеспечению его исполнения;</w:t>
      </w:r>
    </w:p>
    <w:p w:rsidR="00CB2A4A" w:rsidRPr="00863109" w:rsidRDefault="00CB2A4A" w:rsidP="00006412">
      <w:pPr>
        <w:pStyle w:val="ConsPlusNormal"/>
        <w:ind w:firstLine="539"/>
        <w:jc w:val="both"/>
        <w:rPr>
          <w:rFonts w:ascii="Arial" w:hAnsi="Arial" w:cs="Arial"/>
        </w:rPr>
      </w:pPr>
      <w:r w:rsidRPr="00863109">
        <w:rPr>
          <w:rFonts w:ascii="Arial" w:hAnsi="Arial" w:cs="Arial"/>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3358" w:rsidRPr="00863109" w:rsidRDefault="0045732E" w:rsidP="00006412">
      <w:pPr>
        <w:pStyle w:val="ConsPlusNormal"/>
        <w:ind w:firstLine="539"/>
        <w:jc w:val="both"/>
        <w:rPr>
          <w:rFonts w:ascii="Arial" w:hAnsi="Arial" w:cs="Arial"/>
        </w:rPr>
      </w:pPr>
      <w:r w:rsidRPr="00863109">
        <w:rPr>
          <w:rFonts w:ascii="Arial" w:hAnsi="Arial" w:cs="Arial"/>
        </w:rPr>
        <w:t xml:space="preserve">6.14. </w:t>
      </w:r>
      <w:r w:rsidR="00D93358" w:rsidRPr="00863109">
        <w:rPr>
          <w:rFonts w:ascii="Arial" w:hAnsi="Arial" w:cs="Arial"/>
        </w:rPr>
        <w:t>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w:t>
      </w:r>
      <w:r w:rsidRPr="00863109">
        <w:rPr>
          <w:rFonts w:ascii="Arial" w:hAnsi="Arial" w:cs="Arial"/>
        </w:rPr>
        <w:br/>
      </w:r>
      <w:r w:rsidR="00D93358" w:rsidRPr="00863109">
        <w:rPr>
          <w:rFonts w:ascii="Arial" w:hAnsi="Arial" w:cs="Arial"/>
        </w:rPr>
        <w:t>в рамках осуществления муниципального земельного контроля, проведенного</w:t>
      </w:r>
      <w:r w:rsidRPr="00863109">
        <w:rPr>
          <w:rFonts w:ascii="Arial" w:hAnsi="Arial" w:cs="Arial"/>
        </w:rPr>
        <w:br/>
      </w:r>
      <w:r w:rsidR="00D93358" w:rsidRPr="00863109">
        <w:rPr>
          <w:rFonts w:ascii="Arial" w:hAnsi="Arial" w:cs="Arial"/>
        </w:rPr>
        <w:t xml:space="preserve">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w:t>
      </w:r>
      <w:r w:rsidRPr="00863109">
        <w:rPr>
          <w:rFonts w:ascii="Arial" w:hAnsi="Arial" w:cs="Arial"/>
        </w:rPr>
        <w:br/>
      </w:r>
      <w:r w:rsidR="00D93358" w:rsidRPr="00863109">
        <w:rPr>
          <w:rFonts w:ascii="Arial" w:hAnsi="Arial" w:cs="Arial"/>
        </w:rPr>
        <w:t>в ходе наблюдения за соблюдением обязательных требований.</w:t>
      </w:r>
    </w:p>
    <w:p w:rsidR="00CB2A4A" w:rsidRPr="00863109" w:rsidRDefault="00965528" w:rsidP="00006412">
      <w:pPr>
        <w:pStyle w:val="ConsPlusNormal"/>
        <w:ind w:firstLine="539"/>
        <w:jc w:val="both"/>
        <w:rPr>
          <w:rFonts w:ascii="Arial" w:hAnsi="Arial" w:cs="Arial"/>
        </w:rPr>
      </w:pPr>
      <w:r w:rsidRPr="00863109">
        <w:rPr>
          <w:rFonts w:ascii="Arial" w:hAnsi="Arial" w:cs="Arial"/>
        </w:rPr>
        <w:t>6</w:t>
      </w:r>
      <w:r w:rsidR="00CB2A4A" w:rsidRPr="00863109">
        <w:rPr>
          <w:rFonts w:ascii="Arial" w:hAnsi="Arial" w:cs="Arial"/>
        </w:rPr>
        <w:t>.1</w:t>
      </w:r>
      <w:r w:rsidR="00EB5EC0" w:rsidRPr="00863109">
        <w:rPr>
          <w:rFonts w:ascii="Arial" w:hAnsi="Arial" w:cs="Arial"/>
        </w:rPr>
        <w:t>5</w:t>
      </w:r>
      <w:r w:rsidR="00CB2A4A" w:rsidRPr="00863109">
        <w:rPr>
          <w:rFonts w:ascii="Arial" w:hAnsi="Arial" w:cs="Arial"/>
        </w:rPr>
        <w:t xml:space="preserve">. В случае выявления </w:t>
      </w:r>
      <w:r w:rsidR="00F7336E" w:rsidRPr="00863109">
        <w:rPr>
          <w:rFonts w:ascii="Arial" w:hAnsi="Arial" w:cs="Arial"/>
        </w:rPr>
        <w:t xml:space="preserve">в ходе проведения контрольного (надзорного) мероприятия в рамках осуществления </w:t>
      </w:r>
      <w:r w:rsidR="00CB2A4A" w:rsidRPr="00863109">
        <w:rPr>
          <w:rFonts w:ascii="Arial" w:hAnsi="Arial" w:cs="Arial"/>
        </w:rPr>
        <w:t>муниципального земельного контроля фактов, свидетельствующих о совершении ад</w:t>
      </w:r>
      <w:r w:rsidR="00214189" w:rsidRPr="00863109">
        <w:rPr>
          <w:rFonts w:ascii="Arial" w:hAnsi="Arial" w:cs="Arial"/>
        </w:rPr>
        <w:t xml:space="preserve">министративного правонарушения, </w:t>
      </w:r>
      <w:r w:rsidR="00CB2A4A" w:rsidRPr="00863109">
        <w:rPr>
          <w:rFonts w:ascii="Arial" w:hAnsi="Arial" w:cs="Arial"/>
        </w:rPr>
        <w:t xml:space="preserve">ответственность за которое предусмотрена </w:t>
      </w:r>
      <w:hyperlink r:id="rId15" w:history="1">
        <w:r w:rsidR="00CB2A4A" w:rsidRPr="00863109">
          <w:rPr>
            <w:rFonts w:ascii="Arial" w:hAnsi="Arial" w:cs="Arial"/>
          </w:rPr>
          <w:t>частью 1 статьи 19.4</w:t>
        </w:r>
      </w:hyperlink>
      <w:r w:rsidR="00CB2A4A" w:rsidRPr="00863109">
        <w:rPr>
          <w:rFonts w:ascii="Arial" w:hAnsi="Arial" w:cs="Arial"/>
        </w:rPr>
        <w:t xml:space="preserve">, </w:t>
      </w:r>
      <w:hyperlink r:id="rId16" w:history="1">
        <w:r w:rsidR="00CB2A4A" w:rsidRPr="00863109">
          <w:rPr>
            <w:rFonts w:ascii="Arial" w:hAnsi="Arial" w:cs="Arial"/>
          </w:rPr>
          <w:t>статьей 19.4.1</w:t>
        </w:r>
      </w:hyperlink>
      <w:r w:rsidR="00CB2A4A" w:rsidRPr="00863109">
        <w:rPr>
          <w:rFonts w:ascii="Arial" w:hAnsi="Arial" w:cs="Arial"/>
        </w:rPr>
        <w:t xml:space="preserve">, </w:t>
      </w:r>
      <w:hyperlink r:id="rId17" w:history="1">
        <w:r w:rsidR="00CB2A4A" w:rsidRPr="00863109">
          <w:rPr>
            <w:rFonts w:ascii="Arial" w:hAnsi="Arial" w:cs="Arial"/>
          </w:rPr>
          <w:t>частью 1 статьи 19.5</w:t>
        </w:r>
      </w:hyperlink>
      <w:r w:rsidR="00CB2A4A" w:rsidRPr="00863109">
        <w:rPr>
          <w:rFonts w:ascii="Arial" w:hAnsi="Arial" w:cs="Arial"/>
        </w:rPr>
        <w:t xml:space="preserve">, </w:t>
      </w:r>
      <w:hyperlink r:id="rId18" w:history="1">
        <w:r w:rsidR="00CB2A4A" w:rsidRPr="00863109">
          <w:rPr>
            <w:rFonts w:ascii="Arial" w:hAnsi="Arial" w:cs="Arial"/>
          </w:rPr>
          <w:t>статьей 19.7</w:t>
        </w:r>
      </w:hyperlink>
      <w:r w:rsidR="00CB2A4A" w:rsidRPr="00863109">
        <w:rPr>
          <w:rFonts w:ascii="Arial" w:hAnsi="Arial" w:cs="Arial"/>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w:t>
      </w:r>
      <w:r w:rsidR="00C20CDC" w:rsidRPr="00863109">
        <w:rPr>
          <w:rFonts w:ascii="Arial" w:hAnsi="Arial" w:cs="Arial"/>
        </w:rPr>
        <w:t xml:space="preserve"> </w:t>
      </w:r>
      <w:r w:rsidR="00CB2A4A" w:rsidRPr="00863109">
        <w:rPr>
          <w:rFonts w:ascii="Arial" w:hAnsi="Arial" w:cs="Arial"/>
        </w:rPr>
        <w:t>об административном правонарушении, который вручается</w:t>
      </w:r>
      <w:r w:rsidR="0045732E" w:rsidRPr="00863109">
        <w:rPr>
          <w:rFonts w:ascii="Arial" w:hAnsi="Arial" w:cs="Arial"/>
        </w:rPr>
        <w:br/>
      </w:r>
      <w:r w:rsidR="00CB2A4A" w:rsidRPr="00863109">
        <w:rPr>
          <w:rFonts w:ascii="Arial" w:hAnsi="Arial" w:cs="Arial"/>
        </w:rPr>
        <w:t>или направляется контролируемому лицу, в соответствии с законодательством</w:t>
      </w:r>
      <w:r w:rsidR="0045732E" w:rsidRPr="00863109">
        <w:rPr>
          <w:rFonts w:ascii="Arial" w:hAnsi="Arial" w:cs="Arial"/>
        </w:rPr>
        <w:br/>
      </w:r>
      <w:r w:rsidR="00CB2A4A" w:rsidRPr="00863109">
        <w:rPr>
          <w:rFonts w:ascii="Arial" w:hAnsi="Arial" w:cs="Arial"/>
        </w:rPr>
        <w:t>об административных правонарушениях.</w:t>
      </w:r>
    </w:p>
    <w:p w:rsidR="00941BD3" w:rsidRPr="00863109" w:rsidRDefault="00EB5EC0" w:rsidP="00941BD3">
      <w:pPr>
        <w:pStyle w:val="ConsPlusNormal"/>
        <w:ind w:firstLine="539"/>
        <w:jc w:val="both"/>
        <w:rPr>
          <w:rFonts w:ascii="Arial" w:hAnsi="Arial" w:cs="Arial"/>
        </w:rPr>
      </w:pPr>
      <w:r w:rsidRPr="00863109">
        <w:rPr>
          <w:rFonts w:ascii="Arial" w:hAnsi="Arial" w:cs="Arial"/>
        </w:rPr>
        <w:t>6.16</w:t>
      </w:r>
      <w:r w:rsidR="00941BD3" w:rsidRPr="00863109">
        <w:rPr>
          <w:rFonts w:ascii="Arial" w:hAnsi="Arial" w:cs="Arial"/>
        </w:rPr>
        <w:t xml:space="preserve">. </w:t>
      </w:r>
      <w:r w:rsidR="00D42016" w:rsidRPr="00863109">
        <w:rPr>
          <w:rFonts w:ascii="Arial" w:hAnsi="Arial" w:cs="Arial"/>
        </w:rPr>
        <w:t xml:space="preserve">В случае выявления при проведении контрольных мероприятий в рамках осуществления муниципального земельного контроля признаков, свидетельствующих </w:t>
      </w:r>
      <w:r w:rsidR="00863109">
        <w:rPr>
          <w:rFonts w:ascii="Arial" w:hAnsi="Arial" w:cs="Arial"/>
        </w:rPr>
        <w:br/>
      </w:r>
      <w:r w:rsidR="00D42016" w:rsidRPr="00863109">
        <w:rPr>
          <w:rFonts w:ascii="Arial" w:hAnsi="Arial" w:cs="Arial"/>
        </w:rPr>
        <w:t>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 за исключением совершения административного правонарушения должностным лицом органа местного самоуправления.</w:t>
      </w:r>
    </w:p>
    <w:p w:rsidR="00D42016" w:rsidRPr="00863109" w:rsidRDefault="00EB5EC0" w:rsidP="00941BD3">
      <w:pPr>
        <w:pStyle w:val="ConsPlusNormal"/>
        <w:ind w:firstLine="539"/>
        <w:jc w:val="both"/>
        <w:rPr>
          <w:rFonts w:ascii="Arial" w:hAnsi="Arial" w:cs="Arial"/>
        </w:rPr>
      </w:pPr>
      <w:r w:rsidRPr="00863109">
        <w:rPr>
          <w:rFonts w:ascii="Arial" w:hAnsi="Arial" w:cs="Arial"/>
        </w:rPr>
        <w:t>6.17</w:t>
      </w:r>
      <w:r w:rsidR="00941BD3" w:rsidRPr="00863109">
        <w:rPr>
          <w:rFonts w:ascii="Arial" w:hAnsi="Arial" w:cs="Arial"/>
        </w:rPr>
        <w:t xml:space="preserve">. </w:t>
      </w:r>
      <w:r w:rsidR="008D7AF7" w:rsidRPr="00863109">
        <w:rPr>
          <w:rFonts w:ascii="Arial" w:hAnsi="Arial" w:cs="Arial"/>
        </w:rPr>
        <w:t xml:space="preserve">В случае выявления при проведении контрольных (надзорных) мероприятий </w:t>
      </w:r>
      <w:r w:rsidR="00863109">
        <w:rPr>
          <w:rFonts w:ascii="Arial" w:hAnsi="Arial" w:cs="Arial"/>
        </w:rPr>
        <w:br/>
      </w:r>
      <w:r w:rsidR="008D7AF7" w:rsidRPr="00863109">
        <w:rPr>
          <w:rFonts w:ascii="Arial" w:hAnsi="Arial" w:cs="Arial"/>
        </w:rPr>
        <w:t xml:space="preserve">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w:t>
      </w:r>
      <w:r w:rsidR="00863109">
        <w:rPr>
          <w:rFonts w:ascii="Arial" w:hAnsi="Arial" w:cs="Arial"/>
        </w:rPr>
        <w:br/>
      </w:r>
      <w:r w:rsidR="008D7AF7" w:rsidRPr="00863109">
        <w:rPr>
          <w:rFonts w:ascii="Arial" w:hAnsi="Arial" w:cs="Arial"/>
        </w:rPr>
        <w:t>в рамках имеющихся полномочий.</w:t>
      </w:r>
    </w:p>
    <w:p w:rsidR="00CB2A4A" w:rsidRPr="00863109" w:rsidRDefault="00965528" w:rsidP="00006412">
      <w:pPr>
        <w:pStyle w:val="ConsPlusNormal"/>
        <w:ind w:firstLine="539"/>
        <w:jc w:val="both"/>
        <w:rPr>
          <w:rFonts w:ascii="Arial" w:hAnsi="Arial" w:cs="Arial"/>
        </w:rPr>
      </w:pPr>
      <w:r w:rsidRPr="00863109">
        <w:rPr>
          <w:rFonts w:ascii="Arial" w:hAnsi="Arial" w:cs="Arial"/>
        </w:rPr>
        <w:t>6</w:t>
      </w:r>
      <w:r w:rsidR="00CB2A4A" w:rsidRPr="00863109">
        <w:rPr>
          <w:rFonts w:ascii="Arial" w:hAnsi="Arial" w:cs="Arial"/>
        </w:rPr>
        <w:t>.1</w:t>
      </w:r>
      <w:r w:rsidR="00EB5EC0" w:rsidRPr="00863109">
        <w:rPr>
          <w:rFonts w:ascii="Arial" w:hAnsi="Arial" w:cs="Arial"/>
        </w:rPr>
        <w:t>8</w:t>
      </w:r>
      <w:r w:rsidR="00CB2A4A" w:rsidRPr="00863109">
        <w:rPr>
          <w:rFonts w:ascii="Arial" w:hAnsi="Arial" w:cs="Arial"/>
        </w:rPr>
        <w:t xml:space="preserve">. В случае выявления при проведении контрольных </w:t>
      </w:r>
      <w:r w:rsidR="00A62CB6" w:rsidRPr="00863109">
        <w:rPr>
          <w:rFonts w:ascii="Arial" w:hAnsi="Arial" w:cs="Arial"/>
        </w:rPr>
        <w:t xml:space="preserve">(надзорных) </w:t>
      </w:r>
      <w:r w:rsidR="00CB2A4A" w:rsidRPr="00863109">
        <w:rPr>
          <w:rFonts w:ascii="Arial" w:hAnsi="Arial" w:cs="Arial"/>
        </w:rPr>
        <w:t xml:space="preserve">мероприятий </w:t>
      </w:r>
      <w:r w:rsidR="000D4EDD" w:rsidRPr="00863109">
        <w:rPr>
          <w:rFonts w:ascii="Arial" w:hAnsi="Arial" w:cs="Arial"/>
        </w:rPr>
        <w:t xml:space="preserve">  </w:t>
      </w:r>
      <w:r w:rsidR="00CB2A4A" w:rsidRPr="00863109">
        <w:rPr>
          <w:rFonts w:ascii="Arial" w:hAnsi="Arial" w:cs="Arial"/>
        </w:rPr>
        <w:t xml:space="preserve">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19" w:history="1">
        <w:r w:rsidR="00CB2A4A" w:rsidRPr="00863109">
          <w:rPr>
            <w:rFonts w:ascii="Arial" w:hAnsi="Arial" w:cs="Arial"/>
          </w:rPr>
          <w:t>частью 5 статьи 6.11</w:t>
        </w:r>
      </w:hyperlink>
      <w:r w:rsidR="00CB2A4A" w:rsidRPr="00863109">
        <w:rPr>
          <w:rFonts w:ascii="Arial" w:hAnsi="Arial" w:cs="Arial"/>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0" w:history="1">
        <w:r w:rsidR="00CB2A4A" w:rsidRPr="00863109">
          <w:rPr>
            <w:rFonts w:ascii="Arial" w:hAnsi="Arial" w:cs="Arial"/>
          </w:rPr>
          <w:t>частью 5 статьи 6.11</w:t>
        </w:r>
      </w:hyperlink>
      <w:r w:rsidR="00CB2A4A" w:rsidRPr="00863109">
        <w:rPr>
          <w:rFonts w:ascii="Arial" w:hAnsi="Arial" w:cs="Arial"/>
        </w:rPr>
        <w:t xml:space="preserve"> Кодекса Московской области об административных правонарушениях (далее - учреждение), с целью со</w:t>
      </w:r>
      <w:r w:rsidR="000D4EDD" w:rsidRPr="00863109">
        <w:rPr>
          <w:rFonts w:ascii="Arial" w:hAnsi="Arial" w:cs="Arial"/>
        </w:rPr>
        <w:t xml:space="preserve">ставления учреждением протокола </w:t>
      </w:r>
      <w:r w:rsidR="00CB2A4A" w:rsidRPr="00863109">
        <w:rPr>
          <w:rFonts w:ascii="Arial" w:hAnsi="Arial" w:cs="Arial"/>
        </w:rPr>
        <w:t>об административном правонарушении.</w:t>
      </w:r>
    </w:p>
    <w:p w:rsidR="00E2404E" w:rsidRPr="00863109" w:rsidRDefault="00930027" w:rsidP="00E2404E">
      <w:pPr>
        <w:pStyle w:val="ConsPlusNormal"/>
        <w:ind w:firstLine="540"/>
        <w:jc w:val="both"/>
        <w:rPr>
          <w:rFonts w:ascii="Arial" w:hAnsi="Arial" w:cs="Arial"/>
        </w:rPr>
      </w:pPr>
      <w:r w:rsidRPr="00863109">
        <w:rPr>
          <w:rFonts w:ascii="Arial" w:hAnsi="Arial" w:cs="Arial"/>
        </w:rPr>
        <w:t>6.</w:t>
      </w:r>
      <w:r w:rsidR="00EB5EC0" w:rsidRPr="00863109">
        <w:rPr>
          <w:rFonts w:ascii="Arial" w:hAnsi="Arial" w:cs="Arial"/>
        </w:rPr>
        <w:t>19</w:t>
      </w:r>
      <w:r w:rsidR="00E2404E" w:rsidRPr="00863109">
        <w:rPr>
          <w:rFonts w:ascii="Arial" w:hAnsi="Arial" w:cs="Arial"/>
        </w:rPr>
        <w:t xml:space="preserve"> Органы муниципального земельного контроля при организации</w:t>
      </w:r>
      <w:r w:rsidR="0045732E" w:rsidRPr="00863109">
        <w:rPr>
          <w:rFonts w:ascii="Arial" w:hAnsi="Arial" w:cs="Arial"/>
        </w:rPr>
        <w:br/>
      </w:r>
      <w:r w:rsidR="00E2404E" w:rsidRPr="00863109">
        <w:rPr>
          <w:rFonts w:ascii="Arial" w:hAnsi="Arial" w:cs="Arial"/>
        </w:rPr>
        <w:t xml:space="preserve">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w:t>
      </w:r>
      <w:r w:rsidR="000D4EDD" w:rsidRPr="00863109">
        <w:rPr>
          <w:rFonts w:ascii="Arial" w:hAnsi="Arial" w:cs="Arial"/>
        </w:rPr>
        <w:t xml:space="preserve">                                  </w:t>
      </w:r>
      <w:r w:rsidR="00E2404E" w:rsidRPr="00863109">
        <w:rPr>
          <w:rFonts w:ascii="Arial" w:hAnsi="Arial" w:cs="Arial"/>
        </w:rPr>
        <w:t xml:space="preserve">и (или) сведения, в рамках межведомственного информационного взаимодействия, </w:t>
      </w:r>
      <w:r w:rsidR="000D4EDD" w:rsidRPr="00863109">
        <w:rPr>
          <w:rFonts w:ascii="Arial" w:hAnsi="Arial" w:cs="Arial"/>
        </w:rPr>
        <w:t xml:space="preserve">          </w:t>
      </w:r>
      <w:r w:rsidR="00E2404E" w:rsidRPr="00863109">
        <w:rPr>
          <w:rFonts w:ascii="Arial" w:hAnsi="Arial" w:cs="Arial"/>
        </w:rPr>
        <w:t xml:space="preserve">в том числе в электронной форме. Перечень указанных документов и (или) сведений, порядок и сроки их представления установлены </w:t>
      </w:r>
      <w:hyperlink r:id="rId21" w:history="1">
        <w:r w:rsidR="00E2404E" w:rsidRPr="00863109">
          <w:rPr>
            <w:rFonts w:ascii="Arial" w:hAnsi="Arial" w:cs="Arial"/>
          </w:rPr>
          <w:t>Правилами</w:t>
        </w:r>
      </w:hyperlink>
      <w:r w:rsidR="00E2404E" w:rsidRPr="00863109">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00174A93" w:rsidRPr="00863109">
        <w:rPr>
          <w:rFonts w:ascii="Arial" w:hAnsi="Arial" w:cs="Arial"/>
        </w:rPr>
        <w:t xml:space="preserve">от 06.03.2021 № 338 </w:t>
      </w:r>
      <w:r w:rsidR="000D4EDD" w:rsidRPr="00863109">
        <w:rPr>
          <w:rFonts w:ascii="Arial" w:hAnsi="Arial" w:cs="Arial"/>
        </w:rPr>
        <w:t xml:space="preserve">                     </w:t>
      </w:r>
      <w:r w:rsidR="00174A93" w:rsidRPr="00863109">
        <w:rPr>
          <w:rFonts w:ascii="Arial" w:hAnsi="Arial" w:cs="Arial"/>
        </w:rPr>
        <w:t xml:space="preserve">«О межведомственном </w:t>
      </w:r>
      <w:r w:rsidR="00E2404E" w:rsidRPr="00863109">
        <w:rPr>
          <w:rFonts w:ascii="Arial" w:hAnsi="Arial" w:cs="Arial"/>
        </w:rPr>
        <w:t>информационном взаимодействии в рамках осуществления государственного контроля (надзора), муниципального контроля».</w:t>
      </w:r>
    </w:p>
    <w:p w:rsidR="00CB2A4A" w:rsidRPr="00863109" w:rsidRDefault="00CB2A4A" w:rsidP="00F825C2">
      <w:pPr>
        <w:ind w:firstLine="540"/>
        <w:jc w:val="both"/>
        <w:rPr>
          <w:rFonts w:ascii="Arial" w:hAnsi="Arial" w:cs="Arial"/>
        </w:rPr>
      </w:pPr>
    </w:p>
    <w:p w:rsidR="00086A6D" w:rsidRPr="00863109" w:rsidRDefault="00EE79B4" w:rsidP="00965528">
      <w:pPr>
        <w:pStyle w:val="a9"/>
        <w:numPr>
          <w:ilvl w:val="0"/>
          <w:numId w:val="8"/>
        </w:numPr>
        <w:jc w:val="center"/>
        <w:rPr>
          <w:rFonts w:ascii="Arial" w:hAnsi="Arial" w:cs="Arial"/>
        </w:rPr>
      </w:pPr>
      <w:r w:rsidRPr="00863109">
        <w:rPr>
          <w:rFonts w:ascii="Arial" w:hAnsi="Arial" w:cs="Arial"/>
          <w:bCs/>
        </w:rPr>
        <w:t>Контрольные (надзорные) мероприятия</w:t>
      </w:r>
    </w:p>
    <w:p w:rsidR="00137E8B" w:rsidRPr="00863109" w:rsidRDefault="00137E8B" w:rsidP="00155614">
      <w:pPr>
        <w:pStyle w:val="a9"/>
        <w:rPr>
          <w:rFonts w:ascii="Arial" w:hAnsi="Arial" w:cs="Arial"/>
        </w:rPr>
      </w:pPr>
    </w:p>
    <w:p w:rsidR="00137E8B" w:rsidRPr="00863109" w:rsidRDefault="00965528" w:rsidP="00006412">
      <w:pPr>
        <w:ind w:firstLine="539"/>
        <w:jc w:val="both"/>
        <w:rPr>
          <w:rFonts w:ascii="Arial" w:hAnsi="Arial" w:cs="Arial"/>
        </w:rPr>
      </w:pPr>
      <w:r w:rsidRPr="00863109">
        <w:rPr>
          <w:rFonts w:ascii="Arial" w:hAnsi="Arial" w:cs="Arial"/>
        </w:rPr>
        <w:t>7</w:t>
      </w:r>
      <w:r w:rsidR="00155614" w:rsidRPr="00863109">
        <w:rPr>
          <w:rFonts w:ascii="Arial" w:hAnsi="Arial" w:cs="Arial"/>
        </w:rPr>
        <w:t xml:space="preserve">.1. Муниципальный земельный контроль </w:t>
      </w:r>
      <w:r w:rsidR="00137E8B" w:rsidRPr="00863109">
        <w:rPr>
          <w:rFonts w:ascii="Arial" w:hAnsi="Arial" w:cs="Arial"/>
        </w:rPr>
        <w:t>осуществляется посредством проведения следующих контрольных (надзорных) мероприятий:</w:t>
      </w:r>
    </w:p>
    <w:p w:rsidR="00137E8B" w:rsidRPr="00863109" w:rsidRDefault="00066AF6" w:rsidP="00006412">
      <w:pPr>
        <w:ind w:firstLine="539"/>
        <w:jc w:val="both"/>
        <w:rPr>
          <w:rFonts w:ascii="Arial" w:hAnsi="Arial" w:cs="Arial"/>
        </w:rPr>
      </w:pPr>
      <w:r w:rsidRPr="00863109">
        <w:rPr>
          <w:rFonts w:ascii="Arial" w:hAnsi="Arial" w:cs="Arial"/>
        </w:rPr>
        <w:t xml:space="preserve">- </w:t>
      </w:r>
      <w:r w:rsidR="00137E8B" w:rsidRPr="00863109">
        <w:rPr>
          <w:rFonts w:ascii="Arial" w:hAnsi="Arial" w:cs="Arial"/>
        </w:rPr>
        <w:t>инспекционный визит;</w:t>
      </w:r>
    </w:p>
    <w:p w:rsidR="00137E8B" w:rsidRPr="00863109" w:rsidRDefault="00066AF6" w:rsidP="00006412">
      <w:pPr>
        <w:ind w:firstLine="539"/>
        <w:jc w:val="both"/>
        <w:rPr>
          <w:rFonts w:ascii="Arial" w:hAnsi="Arial" w:cs="Arial"/>
        </w:rPr>
      </w:pPr>
      <w:r w:rsidRPr="00863109">
        <w:rPr>
          <w:rFonts w:ascii="Arial" w:hAnsi="Arial" w:cs="Arial"/>
        </w:rPr>
        <w:t xml:space="preserve">- </w:t>
      </w:r>
      <w:r w:rsidR="00137E8B" w:rsidRPr="00863109">
        <w:rPr>
          <w:rFonts w:ascii="Arial" w:hAnsi="Arial" w:cs="Arial"/>
        </w:rPr>
        <w:t>рейдовый осмотр;</w:t>
      </w:r>
    </w:p>
    <w:p w:rsidR="00137E8B" w:rsidRPr="00863109" w:rsidRDefault="00066AF6" w:rsidP="00006412">
      <w:pPr>
        <w:ind w:firstLine="539"/>
        <w:jc w:val="both"/>
        <w:rPr>
          <w:rFonts w:ascii="Arial" w:hAnsi="Arial" w:cs="Arial"/>
        </w:rPr>
      </w:pPr>
      <w:r w:rsidRPr="00863109">
        <w:rPr>
          <w:rFonts w:ascii="Arial" w:hAnsi="Arial" w:cs="Arial"/>
        </w:rPr>
        <w:t xml:space="preserve">- </w:t>
      </w:r>
      <w:r w:rsidR="00137E8B" w:rsidRPr="00863109">
        <w:rPr>
          <w:rFonts w:ascii="Arial" w:hAnsi="Arial" w:cs="Arial"/>
        </w:rPr>
        <w:t>документарная проверка;</w:t>
      </w:r>
    </w:p>
    <w:p w:rsidR="00137E8B" w:rsidRPr="00863109" w:rsidRDefault="00066AF6" w:rsidP="00006412">
      <w:pPr>
        <w:ind w:firstLine="539"/>
        <w:jc w:val="both"/>
        <w:rPr>
          <w:rFonts w:ascii="Arial" w:hAnsi="Arial" w:cs="Arial"/>
        </w:rPr>
      </w:pPr>
      <w:r w:rsidRPr="00863109">
        <w:rPr>
          <w:rFonts w:ascii="Arial" w:hAnsi="Arial" w:cs="Arial"/>
        </w:rPr>
        <w:t xml:space="preserve">- </w:t>
      </w:r>
      <w:r w:rsidR="00137E8B" w:rsidRPr="00863109">
        <w:rPr>
          <w:rFonts w:ascii="Arial" w:hAnsi="Arial" w:cs="Arial"/>
        </w:rPr>
        <w:t>выездная проверка.</w:t>
      </w:r>
    </w:p>
    <w:p w:rsidR="00137E8B" w:rsidRPr="00863109" w:rsidRDefault="00965528" w:rsidP="00006412">
      <w:pPr>
        <w:ind w:firstLine="539"/>
        <w:jc w:val="both"/>
        <w:rPr>
          <w:rFonts w:ascii="Arial" w:hAnsi="Arial" w:cs="Arial"/>
        </w:rPr>
      </w:pPr>
      <w:r w:rsidRPr="00863109">
        <w:rPr>
          <w:rFonts w:ascii="Arial" w:hAnsi="Arial" w:cs="Arial"/>
        </w:rPr>
        <w:t>7</w:t>
      </w:r>
      <w:r w:rsidR="00155614" w:rsidRPr="00863109">
        <w:rPr>
          <w:rFonts w:ascii="Arial" w:hAnsi="Arial" w:cs="Arial"/>
        </w:rPr>
        <w:t>.2</w:t>
      </w:r>
      <w:r w:rsidR="00137E8B" w:rsidRPr="00863109">
        <w:rPr>
          <w:rFonts w:ascii="Arial" w:hAnsi="Arial" w:cs="Arial"/>
        </w:rPr>
        <w:t>. Без взаимодействия с контролируемым лицом проводятся следующие контрольные (надзорные) мероприятия:</w:t>
      </w:r>
    </w:p>
    <w:p w:rsidR="00137E8B" w:rsidRPr="00863109" w:rsidRDefault="00066AF6" w:rsidP="00006412">
      <w:pPr>
        <w:ind w:firstLine="539"/>
        <w:jc w:val="both"/>
        <w:rPr>
          <w:rFonts w:ascii="Arial" w:hAnsi="Arial" w:cs="Arial"/>
        </w:rPr>
      </w:pPr>
      <w:r w:rsidRPr="00863109">
        <w:rPr>
          <w:rFonts w:ascii="Arial" w:hAnsi="Arial" w:cs="Arial"/>
        </w:rPr>
        <w:t xml:space="preserve">- </w:t>
      </w:r>
      <w:r w:rsidR="00137E8B" w:rsidRPr="00863109">
        <w:rPr>
          <w:rFonts w:ascii="Arial" w:hAnsi="Arial" w:cs="Arial"/>
        </w:rPr>
        <w:t>наблюдение за соблюдением обязательных требований;</w:t>
      </w:r>
    </w:p>
    <w:p w:rsidR="00137E8B" w:rsidRPr="00863109" w:rsidRDefault="00066AF6" w:rsidP="00006412">
      <w:pPr>
        <w:ind w:firstLine="539"/>
        <w:jc w:val="both"/>
        <w:rPr>
          <w:rFonts w:ascii="Arial" w:hAnsi="Arial" w:cs="Arial"/>
        </w:rPr>
      </w:pPr>
      <w:r w:rsidRPr="00863109">
        <w:rPr>
          <w:rFonts w:ascii="Arial" w:hAnsi="Arial" w:cs="Arial"/>
        </w:rPr>
        <w:t xml:space="preserve">- </w:t>
      </w:r>
      <w:r w:rsidR="00137E8B" w:rsidRPr="00863109">
        <w:rPr>
          <w:rFonts w:ascii="Arial" w:hAnsi="Arial" w:cs="Arial"/>
        </w:rPr>
        <w:t>выездное обследование.</w:t>
      </w:r>
    </w:p>
    <w:p w:rsidR="00321013" w:rsidRPr="00863109" w:rsidRDefault="00965528" w:rsidP="00006412">
      <w:pPr>
        <w:ind w:firstLine="539"/>
        <w:jc w:val="both"/>
        <w:rPr>
          <w:rFonts w:ascii="Arial" w:hAnsi="Arial" w:cs="Arial"/>
        </w:rPr>
      </w:pPr>
      <w:r w:rsidRPr="00863109">
        <w:rPr>
          <w:rFonts w:ascii="Arial" w:hAnsi="Arial" w:cs="Arial"/>
        </w:rPr>
        <w:t>7</w:t>
      </w:r>
      <w:r w:rsidR="00321013" w:rsidRPr="00863109">
        <w:rPr>
          <w:rFonts w:ascii="Arial" w:hAnsi="Arial" w:cs="Arial"/>
        </w:rPr>
        <w:t xml:space="preserve">.3. Контрольные (надзорные) мероприятия, указанные в пункте </w:t>
      </w:r>
      <w:r w:rsidR="00702B48" w:rsidRPr="00863109">
        <w:rPr>
          <w:rFonts w:ascii="Arial" w:hAnsi="Arial" w:cs="Arial"/>
        </w:rPr>
        <w:t>7</w:t>
      </w:r>
      <w:r w:rsidR="00321013" w:rsidRPr="00863109">
        <w:rPr>
          <w:rFonts w:ascii="Arial" w:hAnsi="Arial" w:cs="Arial"/>
        </w:rPr>
        <w:t xml:space="preserve">.1 настоящего Положения проводятся в форме плановых и внеплановых мероприятий. </w:t>
      </w:r>
    </w:p>
    <w:p w:rsidR="00321013" w:rsidRPr="00863109" w:rsidRDefault="00965528" w:rsidP="002D5E6E">
      <w:pPr>
        <w:ind w:firstLine="539"/>
        <w:jc w:val="both"/>
        <w:rPr>
          <w:rFonts w:ascii="Arial" w:hAnsi="Arial" w:cs="Arial"/>
        </w:rPr>
      </w:pPr>
      <w:r w:rsidRPr="00863109">
        <w:rPr>
          <w:rFonts w:ascii="Arial" w:hAnsi="Arial" w:cs="Arial"/>
        </w:rPr>
        <w:t>7</w:t>
      </w:r>
      <w:r w:rsidR="00321013" w:rsidRPr="00863109">
        <w:rPr>
          <w:rFonts w:ascii="Arial" w:hAnsi="Arial" w:cs="Arial"/>
        </w:rPr>
        <w:t xml:space="preserve">.4. Контрольные </w:t>
      </w:r>
      <w:r w:rsidR="00435C36" w:rsidRPr="00863109">
        <w:rPr>
          <w:rFonts w:ascii="Arial" w:hAnsi="Arial" w:cs="Arial"/>
        </w:rPr>
        <w:t xml:space="preserve">(надзорные) </w:t>
      </w:r>
      <w:r w:rsidR="00321013" w:rsidRPr="00863109">
        <w:rPr>
          <w:rFonts w:ascii="Arial" w:hAnsi="Arial" w:cs="Arial"/>
        </w:rPr>
        <w:t xml:space="preserve">мероприятия органами муниципального земельного контроля проводятся в отношении граждан, юридических лиц </w:t>
      </w:r>
      <w:r w:rsidR="00174A93" w:rsidRPr="00863109">
        <w:rPr>
          <w:rFonts w:ascii="Arial" w:hAnsi="Arial" w:cs="Arial"/>
        </w:rPr>
        <w:br/>
      </w:r>
      <w:r w:rsidR="00321013" w:rsidRPr="00863109">
        <w:rPr>
          <w:rFonts w:ascii="Arial" w:hAnsi="Arial" w:cs="Arial"/>
        </w:rPr>
        <w:t xml:space="preserve">и индивидуальных предпринимателей - по основаниям, предусмотренным, </w:t>
      </w:r>
      <w:hyperlink r:id="rId22" w:history="1">
        <w:r w:rsidR="00321013" w:rsidRPr="00863109">
          <w:rPr>
            <w:rFonts w:ascii="Arial" w:hAnsi="Arial" w:cs="Arial"/>
          </w:rPr>
          <w:t>пунктами</w:t>
        </w:r>
        <w:r w:rsidR="0045732E" w:rsidRPr="00863109">
          <w:rPr>
            <w:rFonts w:ascii="Arial" w:hAnsi="Arial" w:cs="Arial"/>
          </w:rPr>
          <w:br/>
        </w:r>
        <w:r w:rsidR="00321013" w:rsidRPr="00863109">
          <w:rPr>
            <w:rFonts w:ascii="Arial" w:hAnsi="Arial" w:cs="Arial"/>
          </w:rPr>
          <w:t>1</w:t>
        </w:r>
      </w:hyperlink>
      <w:r w:rsidR="002D5E6E" w:rsidRPr="00863109">
        <w:rPr>
          <w:rFonts w:ascii="Arial" w:hAnsi="Arial" w:cs="Arial"/>
        </w:rPr>
        <w:t>–</w:t>
      </w:r>
      <w:r w:rsidR="00B5238D" w:rsidRPr="00863109">
        <w:rPr>
          <w:rFonts w:ascii="Arial" w:hAnsi="Arial" w:cs="Arial"/>
        </w:rPr>
        <w:t xml:space="preserve"> 9</w:t>
      </w:r>
      <w:r w:rsidR="0045732E" w:rsidRPr="00863109">
        <w:rPr>
          <w:rFonts w:ascii="Arial" w:hAnsi="Arial" w:cs="Arial"/>
        </w:rPr>
        <w:t xml:space="preserve"> части 1</w:t>
      </w:r>
      <w:r w:rsidR="00321013" w:rsidRPr="00863109">
        <w:rPr>
          <w:rFonts w:ascii="Arial" w:hAnsi="Arial" w:cs="Arial"/>
        </w:rPr>
        <w:t xml:space="preserve"> и </w:t>
      </w:r>
      <w:hyperlink r:id="rId23" w:history="1">
        <w:r w:rsidR="00321013" w:rsidRPr="00863109">
          <w:rPr>
            <w:rFonts w:ascii="Arial" w:hAnsi="Arial" w:cs="Arial"/>
          </w:rPr>
          <w:t>частью 2 статьи 57</w:t>
        </w:r>
      </w:hyperlink>
      <w:r w:rsidR="00321013" w:rsidRPr="00863109">
        <w:rPr>
          <w:rFonts w:ascii="Arial" w:hAnsi="Arial" w:cs="Arial"/>
        </w:rPr>
        <w:t xml:space="preserve"> Закона № 248-ФЗ.</w:t>
      </w:r>
      <w:r w:rsidR="000A7B93" w:rsidRPr="00863109">
        <w:rPr>
          <w:rFonts w:ascii="Arial" w:hAnsi="Arial" w:cs="Arial"/>
        </w:rPr>
        <w:t xml:space="preserve"> </w:t>
      </w:r>
    </w:p>
    <w:p w:rsidR="00A24F5E" w:rsidRPr="00863109" w:rsidRDefault="00965528" w:rsidP="00006412">
      <w:pPr>
        <w:pStyle w:val="ConsPlusNormal"/>
        <w:ind w:firstLine="539"/>
        <w:jc w:val="both"/>
        <w:rPr>
          <w:rFonts w:ascii="Arial" w:hAnsi="Arial" w:cs="Arial"/>
        </w:rPr>
      </w:pPr>
      <w:r w:rsidRPr="00863109">
        <w:rPr>
          <w:rFonts w:ascii="Arial" w:hAnsi="Arial" w:cs="Arial"/>
        </w:rPr>
        <w:t>7</w:t>
      </w:r>
      <w:r w:rsidR="008F0495" w:rsidRPr="00863109">
        <w:rPr>
          <w:rFonts w:ascii="Arial" w:hAnsi="Arial" w:cs="Arial"/>
        </w:rPr>
        <w:t>.5. Индикаторы риска нарушения обязательных требований разрабатываются</w:t>
      </w:r>
      <w:r w:rsidR="0045732E" w:rsidRPr="00863109">
        <w:rPr>
          <w:rFonts w:ascii="Arial" w:hAnsi="Arial" w:cs="Arial"/>
        </w:rPr>
        <w:br/>
      </w:r>
      <w:r w:rsidR="008F0495" w:rsidRPr="00863109">
        <w:rPr>
          <w:rFonts w:ascii="Arial" w:hAnsi="Arial" w:cs="Arial"/>
        </w:rPr>
        <w:t xml:space="preserve">и утверждаются в порядке, установленном </w:t>
      </w:r>
      <w:hyperlink r:id="rId24" w:history="1">
        <w:r w:rsidR="008F0495" w:rsidRPr="00863109">
          <w:rPr>
            <w:rFonts w:ascii="Arial" w:hAnsi="Arial" w:cs="Arial"/>
          </w:rPr>
          <w:t>частью 9</w:t>
        </w:r>
      </w:hyperlink>
      <w:r w:rsidR="008F0495" w:rsidRPr="00863109">
        <w:rPr>
          <w:rFonts w:ascii="Arial" w:hAnsi="Arial" w:cs="Arial"/>
        </w:rPr>
        <w:t xml:space="preserve">, </w:t>
      </w:r>
      <w:hyperlink r:id="rId25" w:history="1">
        <w:r w:rsidR="008F0495" w:rsidRPr="00863109">
          <w:rPr>
            <w:rFonts w:ascii="Arial" w:hAnsi="Arial" w:cs="Arial"/>
          </w:rPr>
          <w:t xml:space="preserve">пунктом </w:t>
        </w:r>
        <w:r w:rsidR="006C776C" w:rsidRPr="00863109">
          <w:rPr>
            <w:rFonts w:ascii="Arial" w:hAnsi="Arial" w:cs="Arial"/>
          </w:rPr>
          <w:t>3</w:t>
        </w:r>
        <w:r w:rsidR="008F0495" w:rsidRPr="00863109">
          <w:rPr>
            <w:rFonts w:ascii="Arial" w:hAnsi="Arial" w:cs="Arial"/>
          </w:rPr>
          <w:t xml:space="preserve"> части 10 статьи 23</w:t>
        </w:r>
      </w:hyperlink>
      <w:r w:rsidR="00655F28" w:rsidRPr="00863109">
        <w:rPr>
          <w:rFonts w:ascii="Arial" w:hAnsi="Arial" w:cs="Arial"/>
        </w:rPr>
        <w:t>,</w:t>
      </w:r>
      <w:r w:rsidR="0045732E" w:rsidRPr="00863109">
        <w:rPr>
          <w:rFonts w:ascii="Arial" w:hAnsi="Arial" w:cs="Arial"/>
        </w:rPr>
        <w:br/>
      </w:r>
      <w:r w:rsidR="00655F28" w:rsidRPr="00863109">
        <w:rPr>
          <w:rFonts w:ascii="Arial" w:hAnsi="Arial" w:cs="Arial"/>
        </w:rPr>
        <w:t>а также статьей 61.1</w:t>
      </w:r>
      <w:r w:rsidR="008F0495" w:rsidRPr="00863109">
        <w:rPr>
          <w:rFonts w:ascii="Arial" w:hAnsi="Arial" w:cs="Arial"/>
        </w:rPr>
        <w:t xml:space="preserve"> </w:t>
      </w:r>
      <w:r w:rsidR="00792851" w:rsidRPr="00863109">
        <w:rPr>
          <w:rFonts w:ascii="Arial" w:hAnsi="Arial" w:cs="Arial"/>
        </w:rPr>
        <w:t>Закона № 248-ФЗ.</w:t>
      </w:r>
      <w:r w:rsidR="00484F05" w:rsidRPr="00863109">
        <w:rPr>
          <w:rFonts w:ascii="Arial" w:hAnsi="Arial" w:cs="Arial"/>
        </w:rPr>
        <w:t xml:space="preserve"> </w:t>
      </w:r>
    </w:p>
    <w:p w:rsidR="008F0495" w:rsidRPr="00863109" w:rsidRDefault="008F0495" w:rsidP="00006412">
      <w:pPr>
        <w:pStyle w:val="ConsPlusNormal"/>
        <w:ind w:firstLine="539"/>
        <w:jc w:val="both"/>
        <w:rPr>
          <w:rFonts w:ascii="Arial" w:hAnsi="Arial" w:cs="Arial"/>
        </w:rPr>
      </w:pPr>
      <w:r w:rsidRPr="00863109">
        <w:rPr>
          <w:rFonts w:ascii="Arial" w:hAnsi="Arial" w:cs="Arial"/>
        </w:rPr>
        <w:t>Перечни индикаторов риска нарушения обязательных требо</w:t>
      </w:r>
      <w:r w:rsidR="0045732E" w:rsidRPr="00863109">
        <w:rPr>
          <w:rFonts w:ascii="Arial" w:hAnsi="Arial" w:cs="Arial"/>
        </w:rPr>
        <w:t>ваний размещаются</w:t>
      </w:r>
      <w:r w:rsidR="0045732E" w:rsidRPr="00863109">
        <w:rPr>
          <w:rFonts w:ascii="Arial" w:hAnsi="Arial" w:cs="Arial"/>
        </w:rPr>
        <w:br/>
      </w:r>
      <w:r w:rsidR="00E309CB" w:rsidRPr="00863109">
        <w:rPr>
          <w:rFonts w:ascii="Arial" w:hAnsi="Arial" w:cs="Arial"/>
        </w:rPr>
        <w:t>на официальном сайте</w:t>
      </w:r>
      <w:r w:rsidRPr="00863109">
        <w:rPr>
          <w:rFonts w:ascii="Arial" w:hAnsi="Arial" w:cs="Arial"/>
        </w:rPr>
        <w:t xml:space="preserve"> администраци</w:t>
      </w:r>
      <w:r w:rsidR="00103CFA" w:rsidRPr="00863109">
        <w:rPr>
          <w:rFonts w:ascii="Arial" w:hAnsi="Arial" w:cs="Arial"/>
        </w:rPr>
        <w:t>и</w:t>
      </w:r>
      <w:r w:rsidRPr="00863109">
        <w:rPr>
          <w:rFonts w:ascii="Arial" w:hAnsi="Arial" w:cs="Arial"/>
        </w:rPr>
        <w:t xml:space="preserve"> </w:t>
      </w:r>
      <w:r w:rsidR="00E309CB" w:rsidRPr="00863109">
        <w:rPr>
          <w:rFonts w:ascii="Arial" w:hAnsi="Arial" w:cs="Arial"/>
        </w:rPr>
        <w:t>Городского округа Серпухов</w:t>
      </w:r>
      <w:r w:rsidR="0064325F" w:rsidRPr="00863109">
        <w:rPr>
          <w:rFonts w:ascii="Arial" w:hAnsi="Arial" w:cs="Arial"/>
        </w:rPr>
        <w:t xml:space="preserve"> Московской области</w:t>
      </w:r>
      <w:r w:rsidR="0045732E" w:rsidRPr="00863109">
        <w:rPr>
          <w:rFonts w:ascii="Arial" w:hAnsi="Arial" w:cs="Arial"/>
        </w:rPr>
        <w:t xml:space="preserve"> в сети «Интернет»</w:t>
      </w:r>
      <w:r w:rsidR="00E309CB" w:rsidRPr="00863109">
        <w:rPr>
          <w:rFonts w:ascii="Arial" w:hAnsi="Arial" w:cs="Arial"/>
        </w:rPr>
        <w:t>.</w:t>
      </w:r>
    </w:p>
    <w:p w:rsidR="008F0495" w:rsidRPr="00863109" w:rsidRDefault="00965528" w:rsidP="00006412">
      <w:pPr>
        <w:pStyle w:val="ConsPlusNormal"/>
        <w:ind w:firstLine="539"/>
        <w:jc w:val="both"/>
        <w:rPr>
          <w:rFonts w:ascii="Arial" w:hAnsi="Arial" w:cs="Arial"/>
        </w:rPr>
      </w:pPr>
      <w:r w:rsidRPr="00863109">
        <w:rPr>
          <w:rFonts w:ascii="Arial" w:hAnsi="Arial" w:cs="Arial"/>
        </w:rPr>
        <w:t>7</w:t>
      </w:r>
      <w:r w:rsidR="008F0495" w:rsidRPr="00863109">
        <w:rPr>
          <w:rFonts w:ascii="Arial" w:hAnsi="Arial" w:cs="Arial"/>
        </w:rPr>
        <w:t>.6. Контрольные</w:t>
      </w:r>
      <w:r w:rsidR="00435C36" w:rsidRPr="00863109">
        <w:rPr>
          <w:rFonts w:ascii="Arial" w:hAnsi="Arial" w:cs="Arial"/>
        </w:rPr>
        <w:t xml:space="preserve"> (надзорные)</w:t>
      </w:r>
      <w:r w:rsidR="008F0495" w:rsidRPr="00863109">
        <w:rPr>
          <w:rFonts w:ascii="Arial" w:hAnsi="Arial" w:cs="Arial"/>
        </w:rPr>
        <w:t xml:space="preserve"> мероприятия, проводимые при взаимодействии</w:t>
      </w:r>
      <w:r w:rsidR="0045732E" w:rsidRPr="00863109">
        <w:rPr>
          <w:rFonts w:ascii="Arial" w:hAnsi="Arial" w:cs="Arial"/>
        </w:rPr>
        <w:br/>
      </w:r>
      <w:r w:rsidR="008F0495" w:rsidRPr="00863109">
        <w:rPr>
          <w:rFonts w:ascii="Arial" w:hAnsi="Arial" w:cs="Arial"/>
        </w:rPr>
        <w:t xml:space="preserve">с контролируемым лицом, проводятся на основании решения о проведении контрольного </w:t>
      </w:r>
      <w:r w:rsidR="00435C36" w:rsidRPr="00863109">
        <w:rPr>
          <w:rFonts w:ascii="Arial" w:hAnsi="Arial" w:cs="Arial"/>
        </w:rPr>
        <w:t xml:space="preserve">(надзорного) </w:t>
      </w:r>
      <w:r w:rsidR="008F0495" w:rsidRPr="00863109">
        <w:rPr>
          <w:rFonts w:ascii="Arial" w:hAnsi="Arial" w:cs="Arial"/>
        </w:rPr>
        <w:t>мероприятия.</w:t>
      </w:r>
    </w:p>
    <w:p w:rsidR="008F0495" w:rsidRPr="00863109" w:rsidRDefault="00965528" w:rsidP="00006412">
      <w:pPr>
        <w:pStyle w:val="ConsPlusNormal"/>
        <w:ind w:firstLine="539"/>
        <w:jc w:val="both"/>
        <w:rPr>
          <w:rFonts w:ascii="Arial" w:hAnsi="Arial" w:cs="Arial"/>
        </w:rPr>
      </w:pPr>
      <w:r w:rsidRPr="00863109">
        <w:rPr>
          <w:rFonts w:ascii="Arial" w:hAnsi="Arial" w:cs="Arial"/>
        </w:rPr>
        <w:t>7</w:t>
      </w:r>
      <w:r w:rsidR="008F0495" w:rsidRPr="00863109">
        <w:rPr>
          <w:rFonts w:ascii="Arial" w:hAnsi="Arial" w:cs="Arial"/>
        </w:rPr>
        <w:t xml:space="preserve">.7. В случае принятия решения о проведении контрольного </w:t>
      </w:r>
      <w:r w:rsidR="00435C36" w:rsidRPr="00863109">
        <w:rPr>
          <w:rFonts w:ascii="Arial" w:hAnsi="Arial" w:cs="Arial"/>
        </w:rPr>
        <w:t xml:space="preserve">(надзорного) </w:t>
      </w:r>
      <w:r w:rsidR="008F0495" w:rsidRPr="00863109">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863109">
        <w:rPr>
          <w:rFonts w:ascii="Arial" w:hAnsi="Arial" w:cs="Arial"/>
        </w:rPr>
        <w:t xml:space="preserve"> (надзорного)</w:t>
      </w:r>
      <w:r w:rsidR="008F0495" w:rsidRPr="00863109">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земельного контроля </w:t>
      </w:r>
      <w:r w:rsidR="000D4EDD" w:rsidRPr="00863109">
        <w:rPr>
          <w:rFonts w:ascii="Arial" w:hAnsi="Arial" w:cs="Arial"/>
        </w:rPr>
        <w:t xml:space="preserve">               </w:t>
      </w:r>
      <w:r w:rsidR="008F0495" w:rsidRPr="00863109">
        <w:rPr>
          <w:rFonts w:ascii="Arial" w:hAnsi="Arial" w:cs="Arial"/>
        </w:rPr>
        <w:t xml:space="preserve">о проведении контрольного </w:t>
      </w:r>
      <w:r w:rsidR="00435C36" w:rsidRPr="00863109">
        <w:rPr>
          <w:rFonts w:ascii="Arial" w:hAnsi="Arial" w:cs="Arial"/>
        </w:rPr>
        <w:t xml:space="preserve">(надзорного) </w:t>
      </w:r>
      <w:r w:rsidR="008F0495" w:rsidRPr="00863109">
        <w:rPr>
          <w:rFonts w:ascii="Arial" w:hAnsi="Arial" w:cs="Arial"/>
        </w:rPr>
        <w:t>мероприятия.</w:t>
      </w:r>
    </w:p>
    <w:p w:rsidR="00D23447" w:rsidRPr="00863109" w:rsidRDefault="00D23447" w:rsidP="00D23447">
      <w:pPr>
        <w:ind w:firstLine="540"/>
        <w:jc w:val="both"/>
        <w:rPr>
          <w:rFonts w:ascii="Arial" w:hAnsi="Arial" w:cs="Arial"/>
        </w:rPr>
      </w:pPr>
      <w:r w:rsidRPr="00863109">
        <w:rPr>
          <w:rFonts w:ascii="Arial" w:hAnsi="Arial" w:cs="Arial"/>
        </w:rPr>
        <w:t>7.8. В ходе инспекционного визита могут совершаться следующие контрольные (надзорные) действия:</w:t>
      </w:r>
    </w:p>
    <w:p w:rsidR="00D23447" w:rsidRPr="00863109" w:rsidRDefault="00D23447" w:rsidP="00D23447">
      <w:pPr>
        <w:ind w:firstLine="540"/>
        <w:jc w:val="both"/>
        <w:rPr>
          <w:rFonts w:ascii="Arial" w:hAnsi="Arial" w:cs="Arial"/>
        </w:rPr>
      </w:pPr>
      <w:r w:rsidRPr="00863109">
        <w:rPr>
          <w:rFonts w:ascii="Arial" w:hAnsi="Arial" w:cs="Arial"/>
        </w:rPr>
        <w:t>- осмотр;</w:t>
      </w:r>
    </w:p>
    <w:p w:rsidR="00D23447" w:rsidRPr="00863109" w:rsidRDefault="00D23447" w:rsidP="00D23447">
      <w:pPr>
        <w:ind w:firstLine="540"/>
        <w:jc w:val="both"/>
        <w:rPr>
          <w:rFonts w:ascii="Arial" w:hAnsi="Arial" w:cs="Arial"/>
        </w:rPr>
      </w:pPr>
      <w:r w:rsidRPr="00863109">
        <w:rPr>
          <w:rFonts w:ascii="Arial" w:hAnsi="Arial" w:cs="Arial"/>
        </w:rPr>
        <w:t>- опрос;</w:t>
      </w:r>
    </w:p>
    <w:p w:rsidR="00D23447" w:rsidRPr="00863109" w:rsidRDefault="00D23447" w:rsidP="00D23447">
      <w:pPr>
        <w:ind w:firstLine="540"/>
        <w:jc w:val="both"/>
        <w:rPr>
          <w:rFonts w:ascii="Arial" w:hAnsi="Arial" w:cs="Arial"/>
        </w:rPr>
      </w:pPr>
      <w:r w:rsidRPr="00863109">
        <w:rPr>
          <w:rFonts w:ascii="Arial" w:hAnsi="Arial" w:cs="Arial"/>
        </w:rPr>
        <w:t>- получение письменных объяснений;</w:t>
      </w:r>
    </w:p>
    <w:p w:rsidR="00D23447" w:rsidRPr="00863109" w:rsidRDefault="00D23447" w:rsidP="00D23447">
      <w:pPr>
        <w:ind w:firstLine="540"/>
        <w:jc w:val="both"/>
        <w:rPr>
          <w:rFonts w:ascii="Arial" w:hAnsi="Arial" w:cs="Arial"/>
        </w:rPr>
      </w:pPr>
      <w:r w:rsidRPr="00863109">
        <w:rPr>
          <w:rFonts w:ascii="Arial" w:hAnsi="Arial" w:cs="Arial"/>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447" w:rsidRPr="00863109" w:rsidRDefault="00D23447" w:rsidP="00D23447">
      <w:pPr>
        <w:ind w:firstLine="540"/>
        <w:jc w:val="both"/>
        <w:rPr>
          <w:rFonts w:ascii="Arial" w:hAnsi="Arial" w:cs="Arial"/>
        </w:rPr>
      </w:pPr>
      <w:r w:rsidRPr="00863109">
        <w:rPr>
          <w:rFonts w:ascii="Arial" w:hAnsi="Arial" w:cs="Arial"/>
        </w:rPr>
        <w:t>- инструментальное обследование.</w:t>
      </w:r>
    </w:p>
    <w:p w:rsidR="00155614" w:rsidRPr="00863109" w:rsidRDefault="00D23447" w:rsidP="00D23447">
      <w:pPr>
        <w:ind w:firstLine="539"/>
        <w:jc w:val="both"/>
        <w:rPr>
          <w:rFonts w:ascii="Arial" w:hAnsi="Arial" w:cs="Arial"/>
        </w:rPr>
      </w:pPr>
      <w:r w:rsidRPr="00863109">
        <w:rPr>
          <w:rFonts w:ascii="Arial" w:hAnsi="Arial" w:cs="Arial"/>
        </w:rPr>
        <w:t xml:space="preserve">7.9. </w:t>
      </w:r>
      <w:r w:rsidR="00155614" w:rsidRPr="00863109">
        <w:rPr>
          <w:rFonts w:ascii="Arial" w:hAnsi="Arial" w:cs="Arial"/>
        </w:rPr>
        <w:t>В ходе рейдового осмотра могут совершаться следующие контрольные (надзорные) действия:</w:t>
      </w:r>
    </w:p>
    <w:p w:rsidR="00155614" w:rsidRPr="00863109" w:rsidRDefault="00792851" w:rsidP="00155614">
      <w:pPr>
        <w:ind w:firstLine="540"/>
        <w:jc w:val="both"/>
        <w:rPr>
          <w:rFonts w:ascii="Arial" w:hAnsi="Arial" w:cs="Arial"/>
        </w:rPr>
      </w:pPr>
      <w:r w:rsidRPr="00863109">
        <w:rPr>
          <w:rFonts w:ascii="Arial" w:hAnsi="Arial" w:cs="Arial"/>
        </w:rPr>
        <w:t xml:space="preserve">- </w:t>
      </w:r>
      <w:r w:rsidR="00155614" w:rsidRPr="00863109">
        <w:rPr>
          <w:rFonts w:ascii="Arial" w:hAnsi="Arial" w:cs="Arial"/>
        </w:rPr>
        <w:t>осмотр;</w:t>
      </w:r>
    </w:p>
    <w:p w:rsidR="00155614" w:rsidRPr="00863109" w:rsidRDefault="00792851" w:rsidP="00155614">
      <w:pPr>
        <w:ind w:firstLine="540"/>
        <w:jc w:val="both"/>
        <w:rPr>
          <w:rFonts w:ascii="Arial" w:hAnsi="Arial" w:cs="Arial"/>
        </w:rPr>
      </w:pPr>
      <w:r w:rsidRPr="00863109">
        <w:rPr>
          <w:rFonts w:ascii="Arial" w:hAnsi="Arial" w:cs="Arial"/>
        </w:rPr>
        <w:t xml:space="preserve">- </w:t>
      </w:r>
      <w:r w:rsidR="00155614" w:rsidRPr="00863109">
        <w:rPr>
          <w:rFonts w:ascii="Arial" w:hAnsi="Arial" w:cs="Arial"/>
        </w:rPr>
        <w:t>опрос;</w:t>
      </w:r>
    </w:p>
    <w:p w:rsidR="00155614" w:rsidRPr="00863109" w:rsidRDefault="00792851" w:rsidP="00155614">
      <w:pPr>
        <w:ind w:firstLine="540"/>
        <w:jc w:val="both"/>
        <w:rPr>
          <w:rFonts w:ascii="Arial" w:hAnsi="Arial" w:cs="Arial"/>
        </w:rPr>
      </w:pPr>
      <w:r w:rsidRPr="00863109">
        <w:rPr>
          <w:rFonts w:ascii="Arial" w:hAnsi="Arial" w:cs="Arial"/>
        </w:rPr>
        <w:t xml:space="preserve">- </w:t>
      </w:r>
      <w:r w:rsidR="00155614" w:rsidRPr="00863109">
        <w:rPr>
          <w:rFonts w:ascii="Arial" w:hAnsi="Arial" w:cs="Arial"/>
        </w:rPr>
        <w:t>получение письменных объяснений;</w:t>
      </w:r>
    </w:p>
    <w:p w:rsidR="00155614" w:rsidRPr="00863109" w:rsidRDefault="00792851" w:rsidP="00155614">
      <w:pPr>
        <w:ind w:firstLine="540"/>
        <w:jc w:val="both"/>
        <w:rPr>
          <w:rFonts w:ascii="Arial" w:hAnsi="Arial" w:cs="Arial"/>
        </w:rPr>
      </w:pPr>
      <w:r w:rsidRPr="00863109">
        <w:rPr>
          <w:rFonts w:ascii="Arial" w:hAnsi="Arial" w:cs="Arial"/>
        </w:rPr>
        <w:t xml:space="preserve">- </w:t>
      </w:r>
      <w:r w:rsidR="00244F1C" w:rsidRPr="00863109">
        <w:rPr>
          <w:rFonts w:ascii="Arial" w:hAnsi="Arial" w:cs="Arial"/>
        </w:rPr>
        <w:t>истребование документов</w:t>
      </w:r>
      <w:r w:rsidR="00155614" w:rsidRPr="00863109">
        <w:rPr>
          <w:rFonts w:ascii="Arial" w:hAnsi="Arial" w:cs="Arial"/>
        </w:rPr>
        <w:t>;</w:t>
      </w:r>
    </w:p>
    <w:p w:rsidR="00155614" w:rsidRPr="00863109" w:rsidRDefault="00792851" w:rsidP="00155614">
      <w:pPr>
        <w:ind w:firstLine="540"/>
        <w:jc w:val="both"/>
        <w:rPr>
          <w:rFonts w:ascii="Arial" w:hAnsi="Arial" w:cs="Arial"/>
        </w:rPr>
      </w:pPr>
      <w:r w:rsidRPr="00863109">
        <w:rPr>
          <w:rFonts w:ascii="Arial" w:hAnsi="Arial" w:cs="Arial"/>
        </w:rPr>
        <w:t xml:space="preserve">- </w:t>
      </w:r>
      <w:r w:rsidR="00155614" w:rsidRPr="00863109">
        <w:rPr>
          <w:rFonts w:ascii="Arial" w:hAnsi="Arial" w:cs="Arial"/>
        </w:rPr>
        <w:t>инструментальное обследование</w:t>
      </w:r>
      <w:r w:rsidR="005779F2" w:rsidRPr="00863109">
        <w:rPr>
          <w:rFonts w:ascii="Arial" w:hAnsi="Arial" w:cs="Arial"/>
        </w:rPr>
        <w:t>.</w:t>
      </w:r>
    </w:p>
    <w:p w:rsidR="00395E4E" w:rsidRPr="00863109" w:rsidRDefault="00D23447" w:rsidP="00792851">
      <w:pPr>
        <w:ind w:firstLine="540"/>
        <w:jc w:val="both"/>
        <w:rPr>
          <w:rFonts w:ascii="Arial" w:hAnsi="Arial" w:cs="Arial"/>
        </w:rPr>
      </w:pPr>
      <w:r w:rsidRPr="00863109">
        <w:rPr>
          <w:rFonts w:ascii="Arial" w:hAnsi="Arial" w:cs="Arial"/>
        </w:rPr>
        <w:t xml:space="preserve">7.10. </w:t>
      </w:r>
      <w:r w:rsidR="00395E4E" w:rsidRPr="00863109">
        <w:rPr>
          <w:rFonts w:ascii="Arial" w:hAnsi="Arial" w:cs="Arial"/>
        </w:rPr>
        <w:t>В ходе документарной проверки могут совершаться следующие контрольные (надзорные) действия:</w:t>
      </w:r>
    </w:p>
    <w:p w:rsidR="00395E4E" w:rsidRPr="00863109" w:rsidRDefault="00792851" w:rsidP="00395E4E">
      <w:pPr>
        <w:ind w:firstLine="540"/>
        <w:jc w:val="both"/>
        <w:rPr>
          <w:rFonts w:ascii="Arial" w:hAnsi="Arial" w:cs="Arial"/>
        </w:rPr>
      </w:pPr>
      <w:r w:rsidRPr="00863109">
        <w:rPr>
          <w:rFonts w:ascii="Arial" w:hAnsi="Arial" w:cs="Arial"/>
        </w:rPr>
        <w:t xml:space="preserve">- </w:t>
      </w:r>
      <w:r w:rsidR="00395E4E" w:rsidRPr="00863109">
        <w:rPr>
          <w:rFonts w:ascii="Arial" w:hAnsi="Arial" w:cs="Arial"/>
        </w:rPr>
        <w:t>получение письменных объяснений;</w:t>
      </w:r>
    </w:p>
    <w:p w:rsidR="00395E4E" w:rsidRPr="00863109" w:rsidRDefault="00792851" w:rsidP="00395E4E">
      <w:pPr>
        <w:ind w:firstLine="540"/>
        <w:jc w:val="both"/>
        <w:rPr>
          <w:rFonts w:ascii="Arial" w:hAnsi="Arial" w:cs="Arial"/>
        </w:rPr>
      </w:pPr>
      <w:r w:rsidRPr="00863109">
        <w:rPr>
          <w:rFonts w:ascii="Arial" w:hAnsi="Arial" w:cs="Arial"/>
        </w:rPr>
        <w:t xml:space="preserve">- </w:t>
      </w:r>
      <w:r w:rsidR="00395E4E" w:rsidRPr="00863109">
        <w:rPr>
          <w:rFonts w:ascii="Arial" w:hAnsi="Arial" w:cs="Arial"/>
        </w:rPr>
        <w:t>истребование документов.</w:t>
      </w:r>
    </w:p>
    <w:p w:rsidR="00395E4E" w:rsidRPr="00863109" w:rsidRDefault="00D23447" w:rsidP="00792851">
      <w:pPr>
        <w:ind w:firstLine="540"/>
        <w:jc w:val="both"/>
        <w:rPr>
          <w:rFonts w:ascii="Arial" w:hAnsi="Arial" w:cs="Arial"/>
          <w:b/>
          <w:bCs/>
        </w:rPr>
      </w:pPr>
      <w:r w:rsidRPr="00863109">
        <w:rPr>
          <w:rFonts w:ascii="Arial" w:hAnsi="Arial" w:cs="Arial"/>
        </w:rPr>
        <w:t xml:space="preserve">7.11. </w:t>
      </w:r>
      <w:r w:rsidR="00395E4E" w:rsidRPr="00863109">
        <w:rPr>
          <w:rFonts w:ascii="Arial" w:hAnsi="Arial" w:cs="Arial"/>
        </w:rPr>
        <w:t>В ходе выездной проверки могут совершаться следующие контрольные (надзорные) действия:</w:t>
      </w:r>
    </w:p>
    <w:p w:rsidR="00395E4E" w:rsidRPr="00863109" w:rsidRDefault="00792851" w:rsidP="00395E4E">
      <w:pPr>
        <w:ind w:firstLine="540"/>
        <w:jc w:val="both"/>
        <w:rPr>
          <w:rFonts w:ascii="Arial" w:hAnsi="Arial" w:cs="Arial"/>
        </w:rPr>
      </w:pPr>
      <w:r w:rsidRPr="00863109">
        <w:rPr>
          <w:rFonts w:ascii="Arial" w:hAnsi="Arial" w:cs="Arial"/>
        </w:rPr>
        <w:t xml:space="preserve">- </w:t>
      </w:r>
      <w:r w:rsidR="00395E4E" w:rsidRPr="00863109">
        <w:rPr>
          <w:rFonts w:ascii="Arial" w:hAnsi="Arial" w:cs="Arial"/>
        </w:rPr>
        <w:t>осмотр;</w:t>
      </w:r>
    </w:p>
    <w:p w:rsidR="00395E4E" w:rsidRPr="00863109" w:rsidRDefault="00792851" w:rsidP="00395E4E">
      <w:pPr>
        <w:ind w:firstLine="540"/>
        <w:jc w:val="both"/>
        <w:rPr>
          <w:rFonts w:ascii="Arial" w:hAnsi="Arial" w:cs="Arial"/>
        </w:rPr>
      </w:pPr>
      <w:r w:rsidRPr="00863109">
        <w:rPr>
          <w:rFonts w:ascii="Arial" w:hAnsi="Arial" w:cs="Arial"/>
        </w:rPr>
        <w:t xml:space="preserve">- </w:t>
      </w:r>
      <w:r w:rsidR="00395E4E" w:rsidRPr="00863109">
        <w:rPr>
          <w:rFonts w:ascii="Arial" w:hAnsi="Arial" w:cs="Arial"/>
        </w:rPr>
        <w:t>опрос;</w:t>
      </w:r>
    </w:p>
    <w:p w:rsidR="00395E4E" w:rsidRPr="00863109" w:rsidRDefault="00792851" w:rsidP="00395E4E">
      <w:pPr>
        <w:ind w:firstLine="540"/>
        <w:jc w:val="both"/>
        <w:rPr>
          <w:rFonts w:ascii="Arial" w:hAnsi="Arial" w:cs="Arial"/>
        </w:rPr>
      </w:pPr>
      <w:r w:rsidRPr="00863109">
        <w:rPr>
          <w:rFonts w:ascii="Arial" w:hAnsi="Arial" w:cs="Arial"/>
        </w:rPr>
        <w:t xml:space="preserve">- </w:t>
      </w:r>
      <w:r w:rsidR="00395E4E" w:rsidRPr="00863109">
        <w:rPr>
          <w:rFonts w:ascii="Arial" w:hAnsi="Arial" w:cs="Arial"/>
        </w:rPr>
        <w:t>получение письменных объяснений;</w:t>
      </w:r>
    </w:p>
    <w:p w:rsidR="00395E4E" w:rsidRPr="00863109" w:rsidRDefault="00792851" w:rsidP="00395E4E">
      <w:pPr>
        <w:ind w:firstLine="540"/>
        <w:jc w:val="both"/>
        <w:rPr>
          <w:rFonts w:ascii="Arial" w:hAnsi="Arial" w:cs="Arial"/>
        </w:rPr>
      </w:pPr>
      <w:r w:rsidRPr="00863109">
        <w:rPr>
          <w:rFonts w:ascii="Arial" w:hAnsi="Arial" w:cs="Arial"/>
        </w:rPr>
        <w:t xml:space="preserve">- </w:t>
      </w:r>
      <w:r w:rsidR="00395E4E" w:rsidRPr="00863109">
        <w:rPr>
          <w:rFonts w:ascii="Arial" w:hAnsi="Arial" w:cs="Arial"/>
        </w:rPr>
        <w:t>истребование документов;</w:t>
      </w:r>
    </w:p>
    <w:p w:rsidR="00395E4E" w:rsidRPr="00863109" w:rsidRDefault="00792851" w:rsidP="00395E4E">
      <w:pPr>
        <w:ind w:firstLine="540"/>
        <w:jc w:val="both"/>
        <w:rPr>
          <w:rFonts w:ascii="Arial" w:hAnsi="Arial" w:cs="Arial"/>
        </w:rPr>
      </w:pPr>
      <w:r w:rsidRPr="00863109">
        <w:rPr>
          <w:rFonts w:ascii="Arial" w:hAnsi="Arial" w:cs="Arial"/>
        </w:rPr>
        <w:t xml:space="preserve">- </w:t>
      </w:r>
      <w:r w:rsidR="00395E4E" w:rsidRPr="00863109">
        <w:rPr>
          <w:rFonts w:ascii="Arial" w:hAnsi="Arial" w:cs="Arial"/>
        </w:rPr>
        <w:t>инструментальное обследование.</w:t>
      </w:r>
    </w:p>
    <w:p w:rsidR="00395E4E" w:rsidRPr="00863109" w:rsidRDefault="00395E4E" w:rsidP="00395E4E">
      <w:pPr>
        <w:ind w:firstLine="540"/>
        <w:jc w:val="both"/>
        <w:rPr>
          <w:rFonts w:ascii="Arial" w:hAnsi="Arial" w:cs="Arial"/>
        </w:rPr>
      </w:pPr>
      <w:r w:rsidRPr="00863109">
        <w:rPr>
          <w:rFonts w:ascii="Arial" w:hAnsi="Arial" w:cs="Arial"/>
        </w:rPr>
        <w:t>Срок проведения выездной проверки составляет не более 10 рабочих дней.</w:t>
      </w:r>
      <w:r w:rsidR="00244F1C" w:rsidRPr="00863109">
        <w:rPr>
          <w:rFonts w:ascii="Arial" w:hAnsi="Arial" w:cs="Arial"/>
        </w:rPr>
        <w:br/>
      </w:r>
      <w:r w:rsidRPr="00863109">
        <w:rPr>
          <w:rFonts w:ascii="Arial" w:hAnsi="Arial" w:cs="Arial"/>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w:t>
      </w:r>
      <w:r w:rsidR="00EF0BCB" w:rsidRPr="00863109">
        <w:rPr>
          <w:rFonts w:ascii="Arial" w:hAnsi="Arial" w:cs="Arial"/>
        </w:rPr>
        <w:t>и 1</w:t>
      </w:r>
      <w:r w:rsidR="0054399D" w:rsidRPr="00863109">
        <w:rPr>
          <w:rFonts w:ascii="Arial" w:hAnsi="Arial" w:cs="Arial"/>
        </w:rPr>
        <w:t xml:space="preserve">5 часов для </w:t>
      </w:r>
      <w:proofErr w:type="spellStart"/>
      <w:r w:rsidR="0054399D" w:rsidRPr="00863109">
        <w:rPr>
          <w:rFonts w:ascii="Arial" w:hAnsi="Arial" w:cs="Arial"/>
        </w:rPr>
        <w:t>микропредприятия</w:t>
      </w:r>
      <w:proofErr w:type="spellEnd"/>
      <w:r w:rsidR="0054399D" w:rsidRPr="00863109">
        <w:rPr>
          <w:rFonts w:ascii="Arial" w:hAnsi="Arial" w:cs="Arial"/>
        </w:rPr>
        <w:t>, за исключением выездной проверки, основанием для проведения которой является </w:t>
      </w:r>
      <w:hyperlink r:id="rId26" w:anchor="dst100639" w:history="1">
        <w:r w:rsidR="0054399D" w:rsidRPr="00863109">
          <w:rPr>
            <w:rFonts w:ascii="Arial" w:hAnsi="Arial" w:cs="Arial"/>
          </w:rPr>
          <w:t>пункт 6 части 1 статьи 57</w:t>
        </w:r>
      </w:hyperlink>
      <w:r w:rsidR="0054399D" w:rsidRPr="00863109">
        <w:rPr>
          <w:rFonts w:ascii="Arial" w:hAnsi="Arial" w:cs="Arial"/>
        </w:rPr>
        <w:t>  Федерального закона</w:t>
      </w:r>
      <w:r w:rsidR="00EE747D" w:rsidRPr="00863109">
        <w:rPr>
          <w:rFonts w:ascii="Arial" w:hAnsi="Arial" w:cs="Arial"/>
        </w:rPr>
        <w:t xml:space="preserve"> от 31.07.2020 N 248-ФЗ «О государственном контроле (надзоре) </w:t>
      </w:r>
      <w:r w:rsidR="00863109" w:rsidRPr="00863109">
        <w:rPr>
          <w:rFonts w:ascii="Arial" w:hAnsi="Arial" w:cs="Arial"/>
        </w:rPr>
        <w:br/>
      </w:r>
      <w:r w:rsidR="00EE747D" w:rsidRPr="00863109">
        <w:rPr>
          <w:rFonts w:ascii="Arial" w:hAnsi="Arial" w:cs="Arial"/>
        </w:rPr>
        <w:t>и муниципальном контроле в Российской Федерации»</w:t>
      </w:r>
      <w:r w:rsidR="0054399D" w:rsidRPr="00863109">
        <w:rPr>
          <w:rFonts w:ascii="Arial" w:hAnsi="Arial" w:cs="Arial"/>
        </w:rPr>
        <w:t xml:space="preserve"> и которая для </w:t>
      </w:r>
      <w:proofErr w:type="spellStart"/>
      <w:r w:rsidR="0054399D" w:rsidRPr="00863109">
        <w:rPr>
          <w:rFonts w:ascii="Arial" w:hAnsi="Arial" w:cs="Arial"/>
        </w:rPr>
        <w:t>микропредприятия</w:t>
      </w:r>
      <w:proofErr w:type="spellEnd"/>
      <w:r w:rsidR="0054399D" w:rsidRPr="00863109">
        <w:rPr>
          <w:rFonts w:ascii="Arial" w:hAnsi="Arial" w:cs="Arial"/>
        </w:rPr>
        <w:t xml:space="preserve"> не может продолжаться более сорока часов. </w:t>
      </w:r>
    </w:p>
    <w:p w:rsidR="00244F1C" w:rsidRPr="00863109" w:rsidRDefault="00244F1C" w:rsidP="00244F1C">
      <w:pPr>
        <w:ind w:firstLine="540"/>
        <w:jc w:val="both"/>
        <w:rPr>
          <w:rFonts w:ascii="Arial" w:hAnsi="Arial" w:cs="Arial"/>
        </w:rPr>
      </w:pPr>
      <w:r w:rsidRPr="00863109">
        <w:rPr>
          <w:rFonts w:ascii="Arial" w:hAnsi="Arial" w:cs="Arial"/>
        </w:rPr>
        <w:t xml:space="preserve">Действие требований, установленных частью 7 статьи 73 Закона 248-ФЗ </w:t>
      </w:r>
      <w:r w:rsidRPr="00863109">
        <w:rPr>
          <w:rFonts w:ascii="Arial" w:hAnsi="Arial" w:cs="Arial"/>
        </w:rPr>
        <w:br/>
        <w:t xml:space="preserve">в отношении сроков проведения выездных проверок и сроков взаимодействия </w:t>
      </w:r>
      <w:r w:rsidRPr="00863109">
        <w:rPr>
          <w:rFonts w:ascii="Arial" w:hAnsi="Arial" w:cs="Arial"/>
        </w:rPr>
        <w:br/>
        <w:t xml:space="preserve">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863109">
        <w:rPr>
          <w:rFonts w:ascii="Arial" w:hAnsi="Arial" w:cs="Arial"/>
        </w:rPr>
        <w:t>микропредприятий</w:t>
      </w:r>
      <w:proofErr w:type="spellEnd"/>
      <w:r w:rsidRPr="00863109">
        <w:rPr>
          <w:rFonts w:ascii="Arial" w:hAnsi="Arial" w:cs="Arial"/>
        </w:rPr>
        <w:t xml:space="preserve"> - на социально ориентированные некоммерческие организации, среднесписочная численность работников которых </w:t>
      </w:r>
      <w:r w:rsidRPr="00863109">
        <w:rPr>
          <w:rFonts w:ascii="Arial" w:hAnsi="Arial" w:cs="Arial"/>
        </w:rPr>
        <w:br/>
        <w:t xml:space="preserve">за предшествующий календарный год не превышает предельного значения, установленного указанным пунктом для </w:t>
      </w:r>
      <w:proofErr w:type="spellStart"/>
      <w:r w:rsidRPr="00863109">
        <w:rPr>
          <w:rFonts w:ascii="Arial" w:hAnsi="Arial" w:cs="Arial"/>
        </w:rPr>
        <w:t>микропредприятий</w:t>
      </w:r>
      <w:proofErr w:type="spellEnd"/>
      <w:r w:rsidRPr="00863109">
        <w:rPr>
          <w:rFonts w:ascii="Arial" w:hAnsi="Arial" w:cs="Arial"/>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8F0495" w:rsidRPr="00863109" w:rsidRDefault="00D23447" w:rsidP="00792851">
      <w:pPr>
        <w:ind w:firstLine="540"/>
        <w:jc w:val="both"/>
        <w:rPr>
          <w:rFonts w:ascii="Arial" w:hAnsi="Arial" w:cs="Arial"/>
        </w:rPr>
      </w:pPr>
      <w:r w:rsidRPr="00863109">
        <w:rPr>
          <w:rFonts w:ascii="Arial" w:hAnsi="Arial" w:cs="Arial"/>
        </w:rPr>
        <w:t>7.1</w:t>
      </w:r>
      <w:r w:rsidR="00C01E30" w:rsidRPr="00863109">
        <w:rPr>
          <w:rFonts w:ascii="Arial" w:hAnsi="Arial" w:cs="Arial"/>
        </w:rPr>
        <w:t>2</w:t>
      </w:r>
      <w:r w:rsidRPr="00863109">
        <w:rPr>
          <w:rFonts w:ascii="Arial" w:hAnsi="Arial" w:cs="Arial"/>
        </w:rPr>
        <w:t xml:space="preserve">. </w:t>
      </w:r>
      <w:r w:rsidR="008F0495" w:rsidRPr="00863109">
        <w:rPr>
          <w:rFonts w:ascii="Arial" w:hAnsi="Arial" w:cs="Arial"/>
        </w:rPr>
        <w:t>В ходе выездного обследования могут совершаться следующие контрольные (надзорные) действия:</w:t>
      </w:r>
    </w:p>
    <w:p w:rsidR="008F0495" w:rsidRPr="00863109" w:rsidRDefault="00792851" w:rsidP="008F0495">
      <w:pPr>
        <w:ind w:firstLine="540"/>
        <w:jc w:val="both"/>
        <w:rPr>
          <w:rFonts w:ascii="Arial" w:hAnsi="Arial" w:cs="Arial"/>
        </w:rPr>
      </w:pPr>
      <w:r w:rsidRPr="00863109">
        <w:rPr>
          <w:rFonts w:ascii="Arial" w:hAnsi="Arial" w:cs="Arial"/>
        </w:rPr>
        <w:t xml:space="preserve">- </w:t>
      </w:r>
      <w:r w:rsidR="008F0495" w:rsidRPr="00863109">
        <w:rPr>
          <w:rFonts w:ascii="Arial" w:hAnsi="Arial" w:cs="Arial"/>
        </w:rPr>
        <w:t>осмотр;</w:t>
      </w:r>
    </w:p>
    <w:p w:rsidR="008F0495" w:rsidRPr="00863109" w:rsidRDefault="00792851" w:rsidP="008F0495">
      <w:pPr>
        <w:ind w:firstLine="540"/>
        <w:jc w:val="both"/>
        <w:rPr>
          <w:rFonts w:ascii="Arial" w:hAnsi="Arial" w:cs="Arial"/>
        </w:rPr>
      </w:pPr>
      <w:r w:rsidRPr="00863109">
        <w:rPr>
          <w:rFonts w:ascii="Arial" w:hAnsi="Arial" w:cs="Arial"/>
        </w:rPr>
        <w:t xml:space="preserve">- </w:t>
      </w:r>
      <w:r w:rsidR="008F0495" w:rsidRPr="00863109">
        <w:rPr>
          <w:rFonts w:ascii="Arial" w:hAnsi="Arial" w:cs="Arial"/>
        </w:rPr>
        <w:t>инструментальное обследование (с применением видеозаписи).</w:t>
      </w:r>
    </w:p>
    <w:p w:rsidR="00244F1C" w:rsidRPr="00863109" w:rsidRDefault="00244F1C" w:rsidP="008F0495">
      <w:pPr>
        <w:ind w:firstLine="540"/>
        <w:jc w:val="both"/>
        <w:rPr>
          <w:rFonts w:ascii="Arial" w:hAnsi="Arial" w:cs="Arial"/>
        </w:rPr>
      </w:pPr>
      <w:r w:rsidRPr="00863109">
        <w:rPr>
          <w:rFonts w:ascii="Arial" w:hAnsi="Arial" w:cs="Arial"/>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rsidR="008F0495" w:rsidRPr="00863109" w:rsidRDefault="008F0495" w:rsidP="00086A6D">
      <w:pPr>
        <w:jc w:val="center"/>
        <w:rPr>
          <w:rFonts w:ascii="Arial" w:hAnsi="Arial" w:cs="Arial"/>
        </w:rPr>
      </w:pPr>
    </w:p>
    <w:p w:rsidR="00E20E3A" w:rsidRPr="00863109" w:rsidRDefault="00EE79B4" w:rsidP="00E20E3A">
      <w:pPr>
        <w:pStyle w:val="a9"/>
        <w:numPr>
          <w:ilvl w:val="0"/>
          <w:numId w:val="8"/>
        </w:numPr>
        <w:ind w:left="786"/>
        <w:jc w:val="center"/>
        <w:rPr>
          <w:rFonts w:ascii="Arial" w:hAnsi="Arial" w:cs="Arial"/>
        </w:rPr>
      </w:pPr>
      <w:r w:rsidRPr="00863109">
        <w:rPr>
          <w:rFonts w:ascii="Arial" w:hAnsi="Arial" w:cs="Arial"/>
          <w:bCs/>
        </w:rPr>
        <w:t xml:space="preserve">Обжалование решений контрольных (надзорных) органов, действий (бездействия) их должностных лиц  </w:t>
      </w:r>
    </w:p>
    <w:p w:rsidR="00EC057C" w:rsidRPr="00863109" w:rsidRDefault="00EC057C" w:rsidP="00EC057C">
      <w:pPr>
        <w:pStyle w:val="a9"/>
        <w:ind w:left="786"/>
        <w:rPr>
          <w:rFonts w:ascii="Arial" w:hAnsi="Arial" w:cs="Arial"/>
        </w:rPr>
      </w:pPr>
    </w:p>
    <w:p w:rsidR="00884970" w:rsidRPr="00863109" w:rsidRDefault="00965528" w:rsidP="00792851">
      <w:pPr>
        <w:pStyle w:val="ConsPlusNormal"/>
        <w:ind w:firstLine="426"/>
        <w:jc w:val="both"/>
        <w:rPr>
          <w:rFonts w:ascii="Arial" w:hAnsi="Arial" w:cs="Arial"/>
        </w:rPr>
      </w:pPr>
      <w:r w:rsidRPr="00863109">
        <w:rPr>
          <w:rFonts w:ascii="Arial" w:hAnsi="Arial" w:cs="Arial"/>
        </w:rPr>
        <w:t>8</w:t>
      </w:r>
      <w:r w:rsidR="00792851" w:rsidRPr="00863109">
        <w:rPr>
          <w:rFonts w:ascii="Arial" w:hAnsi="Arial" w:cs="Arial"/>
        </w:rPr>
        <w:t xml:space="preserve">.1. </w:t>
      </w:r>
      <w:r w:rsidR="00884970" w:rsidRPr="00863109">
        <w:rPr>
          <w:rFonts w:ascii="Arial" w:hAnsi="Arial" w:cs="Arial"/>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7" w:history="1">
        <w:r w:rsidR="00884970" w:rsidRPr="00863109">
          <w:rPr>
            <w:rFonts w:ascii="Arial" w:hAnsi="Arial" w:cs="Arial"/>
          </w:rPr>
          <w:t>главой 9</w:t>
        </w:r>
      </w:hyperlink>
      <w:r w:rsidR="00884970" w:rsidRPr="00863109">
        <w:rPr>
          <w:rFonts w:ascii="Arial" w:hAnsi="Arial" w:cs="Arial"/>
        </w:rPr>
        <w:t xml:space="preserve"> </w:t>
      </w:r>
      <w:r w:rsidR="00643D6C" w:rsidRPr="00863109">
        <w:rPr>
          <w:rFonts w:ascii="Arial" w:hAnsi="Arial" w:cs="Arial"/>
        </w:rPr>
        <w:t>Закона № 248-ФЗ.</w:t>
      </w:r>
    </w:p>
    <w:p w:rsidR="00884970" w:rsidRPr="00863109" w:rsidRDefault="00884970" w:rsidP="00E20E3A">
      <w:pPr>
        <w:pStyle w:val="ConsPlusNormal"/>
        <w:ind w:firstLine="540"/>
        <w:jc w:val="both"/>
        <w:rPr>
          <w:rFonts w:ascii="Arial" w:hAnsi="Arial" w:cs="Arial"/>
        </w:rPr>
      </w:pPr>
      <w:r w:rsidRPr="00863109">
        <w:rPr>
          <w:rFonts w:ascii="Arial" w:hAnsi="Arial" w:cs="Arial"/>
        </w:rPr>
        <w:t>Решения органа муниципального земельного</w:t>
      </w:r>
      <w:r w:rsidR="00EA3465" w:rsidRPr="00863109">
        <w:rPr>
          <w:rFonts w:ascii="Arial" w:hAnsi="Arial" w:cs="Arial"/>
        </w:rPr>
        <w:t xml:space="preserve"> контроля, действия (бездействи</w:t>
      </w:r>
      <w:r w:rsidR="00C33756" w:rsidRPr="00863109">
        <w:rPr>
          <w:rFonts w:ascii="Arial" w:hAnsi="Arial" w:cs="Arial"/>
        </w:rPr>
        <w:t>е</w:t>
      </w:r>
      <w:r w:rsidRPr="00863109">
        <w:rPr>
          <w:rFonts w:ascii="Arial" w:hAnsi="Arial" w:cs="Arial"/>
        </w:rPr>
        <w:t xml:space="preserve">) </w:t>
      </w:r>
      <w:r w:rsidR="00244F1C" w:rsidRPr="00863109">
        <w:rPr>
          <w:rFonts w:ascii="Arial" w:hAnsi="Arial" w:cs="Arial"/>
        </w:rPr>
        <w:br/>
      </w:r>
      <w:r w:rsidRPr="00863109">
        <w:rPr>
          <w:rFonts w:ascii="Arial" w:hAnsi="Arial" w:cs="Arial"/>
        </w:rPr>
        <w:t xml:space="preserve">их должностных лиц, осуществляющих плановые и внеплановые </w:t>
      </w:r>
      <w:r w:rsidRPr="00863109">
        <w:rPr>
          <w:rFonts w:ascii="Arial" w:hAnsi="Arial" w:cs="Arial"/>
          <w:bCs/>
        </w:rPr>
        <w:t>контрольные</w:t>
      </w:r>
      <w:r w:rsidR="00435C36" w:rsidRPr="00863109">
        <w:rPr>
          <w:rFonts w:ascii="Arial" w:hAnsi="Arial" w:cs="Arial"/>
          <w:bCs/>
        </w:rPr>
        <w:t xml:space="preserve"> (надзорные)</w:t>
      </w:r>
      <w:r w:rsidRPr="00863109">
        <w:rPr>
          <w:rFonts w:ascii="Arial" w:hAnsi="Arial" w:cs="Arial"/>
          <w:bCs/>
        </w:rPr>
        <w:t xml:space="preserve"> мероприятия</w:t>
      </w:r>
      <w:r w:rsidRPr="00863109">
        <w:rPr>
          <w:rFonts w:ascii="Arial" w:hAnsi="Arial" w:cs="Arial"/>
        </w:rPr>
        <w:t>, могут быть обжалованы в суд</w:t>
      </w:r>
      <w:r w:rsidR="00C33756" w:rsidRPr="00863109">
        <w:rPr>
          <w:rFonts w:ascii="Arial" w:hAnsi="Arial" w:cs="Arial"/>
        </w:rPr>
        <w:t>е</w:t>
      </w:r>
      <w:r w:rsidRPr="00863109">
        <w:rPr>
          <w:rFonts w:ascii="Arial" w:hAnsi="Arial" w:cs="Arial"/>
        </w:rPr>
        <w:t xml:space="preserve"> только после их досудебного обжалования, за исключением случаев обжалования в суд</w:t>
      </w:r>
      <w:r w:rsidR="00125844" w:rsidRPr="00863109">
        <w:rPr>
          <w:rFonts w:ascii="Arial" w:hAnsi="Arial" w:cs="Arial"/>
        </w:rPr>
        <w:t>е</w:t>
      </w:r>
      <w:r w:rsidRPr="00863109">
        <w:rPr>
          <w:rFonts w:ascii="Arial" w:hAnsi="Arial" w:cs="Arial"/>
        </w:rPr>
        <w:t xml:space="preserve"> решений, действий (бездействия) гражданами, не осуществляющими предпринимательской деятельности.</w:t>
      </w:r>
    </w:p>
    <w:p w:rsidR="00884970" w:rsidRPr="00863109" w:rsidRDefault="00965528" w:rsidP="00E20E3A">
      <w:pPr>
        <w:pStyle w:val="ConsPlusNormal"/>
        <w:ind w:firstLine="540"/>
        <w:jc w:val="both"/>
        <w:rPr>
          <w:rFonts w:ascii="Arial" w:hAnsi="Arial" w:cs="Arial"/>
        </w:rPr>
      </w:pPr>
      <w:r w:rsidRPr="00863109">
        <w:rPr>
          <w:rFonts w:ascii="Arial" w:hAnsi="Arial" w:cs="Arial"/>
        </w:rPr>
        <w:t>8</w:t>
      </w:r>
      <w:r w:rsidR="00643D6C" w:rsidRPr="00863109">
        <w:rPr>
          <w:rFonts w:ascii="Arial" w:hAnsi="Arial" w:cs="Arial"/>
        </w:rPr>
        <w:t>.2</w:t>
      </w:r>
      <w:r w:rsidR="00884970" w:rsidRPr="00863109">
        <w:rPr>
          <w:rFonts w:ascii="Arial" w:hAnsi="Arial" w:cs="Arial"/>
        </w:rPr>
        <w:t>. Контролируемые лица, права и законные интересы которых,</w:t>
      </w:r>
      <w:r w:rsidR="000D4EDD" w:rsidRPr="00863109">
        <w:rPr>
          <w:rFonts w:ascii="Arial" w:hAnsi="Arial" w:cs="Arial"/>
        </w:rPr>
        <w:t xml:space="preserve"> </w:t>
      </w:r>
      <w:r w:rsidR="00884970" w:rsidRPr="00863109">
        <w:rPr>
          <w:rFonts w:ascii="Arial" w:hAnsi="Arial" w:cs="Arial"/>
        </w:rPr>
        <w:t>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D851D1" w:rsidRPr="00863109" w:rsidRDefault="00D851D1" w:rsidP="00D851D1">
      <w:pPr>
        <w:pStyle w:val="ConsPlusNormal"/>
        <w:ind w:firstLine="540"/>
        <w:jc w:val="both"/>
        <w:rPr>
          <w:rFonts w:ascii="Arial" w:hAnsi="Arial" w:cs="Arial"/>
        </w:rPr>
      </w:pPr>
      <w:r w:rsidRPr="00863109">
        <w:rPr>
          <w:rFonts w:ascii="Arial" w:hAnsi="Arial" w:cs="Arial"/>
        </w:rPr>
        <w:t>1) решений о проведении контрольных (надзорных) мероприятий и обязательных профилактических визитов;</w:t>
      </w:r>
    </w:p>
    <w:p w:rsidR="00D851D1" w:rsidRPr="00863109" w:rsidRDefault="00D851D1" w:rsidP="00D851D1">
      <w:pPr>
        <w:pStyle w:val="ConsPlusNormal"/>
        <w:ind w:firstLine="540"/>
        <w:jc w:val="both"/>
        <w:rPr>
          <w:rFonts w:ascii="Arial" w:hAnsi="Arial" w:cs="Arial"/>
        </w:rPr>
      </w:pPr>
      <w:r w:rsidRPr="00863109">
        <w:rPr>
          <w:rFonts w:ascii="Arial" w:hAnsi="Arial" w:cs="Arial"/>
        </w:rPr>
        <w:t>2) актов контрольных (надзорных) мероприятий и обязательных профилактических визитов, предписаний об устранении выявленных нарушений;</w:t>
      </w:r>
    </w:p>
    <w:p w:rsidR="00D851D1" w:rsidRPr="00863109" w:rsidRDefault="00D851D1" w:rsidP="00D851D1">
      <w:pPr>
        <w:pStyle w:val="ConsPlusNormal"/>
        <w:ind w:firstLine="540"/>
        <w:jc w:val="both"/>
        <w:rPr>
          <w:rFonts w:ascii="Arial" w:hAnsi="Arial" w:cs="Arial"/>
        </w:rPr>
      </w:pPr>
      <w:r w:rsidRPr="00863109">
        <w:rPr>
          <w:rFonts w:ascii="Arial" w:hAnsi="Arial" w:cs="Arial"/>
        </w:rPr>
        <w:t>3) действий (бездействия) должностных лиц контрольного (надзорного) органа</w:t>
      </w:r>
      <w:r w:rsidR="00244F1C" w:rsidRPr="00863109">
        <w:rPr>
          <w:rFonts w:ascii="Arial" w:hAnsi="Arial" w:cs="Arial"/>
        </w:rPr>
        <w:br/>
      </w:r>
      <w:r w:rsidRPr="00863109">
        <w:rPr>
          <w:rFonts w:ascii="Arial" w:hAnsi="Arial" w:cs="Arial"/>
        </w:rPr>
        <w:t>в рамках контрольных (надзорных) мероприятий и обязательных профилактических визитов;</w:t>
      </w:r>
    </w:p>
    <w:p w:rsidR="00DC33A8" w:rsidRPr="00863109" w:rsidRDefault="00D851D1" w:rsidP="00D851D1">
      <w:pPr>
        <w:pStyle w:val="ConsPlusNormal"/>
        <w:ind w:firstLine="540"/>
        <w:jc w:val="both"/>
        <w:rPr>
          <w:rFonts w:ascii="Arial" w:hAnsi="Arial" w:cs="Arial"/>
        </w:rPr>
      </w:pPr>
      <w:r w:rsidRPr="00863109">
        <w:rPr>
          <w:rFonts w:ascii="Arial" w:hAnsi="Arial" w:cs="Arial"/>
        </w:rPr>
        <w:t>4) решений об отнесении объектов контроля к соответствующей категории риска;</w:t>
      </w:r>
      <w:r w:rsidR="000229A1" w:rsidRPr="00863109">
        <w:rPr>
          <w:rFonts w:ascii="Arial" w:hAnsi="Arial" w:cs="Arial"/>
        </w:rPr>
        <w:t xml:space="preserve"> </w:t>
      </w:r>
    </w:p>
    <w:p w:rsidR="00D851D1" w:rsidRPr="00863109" w:rsidRDefault="00D851D1" w:rsidP="00D851D1">
      <w:pPr>
        <w:pStyle w:val="ConsPlusNormal"/>
        <w:ind w:firstLine="540"/>
        <w:jc w:val="both"/>
        <w:rPr>
          <w:rFonts w:ascii="Arial" w:hAnsi="Arial" w:cs="Arial"/>
        </w:rPr>
      </w:pPr>
      <w:r w:rsidRPr="00863109">
        <w:rPr>
          <w:rFonts w:ascii="Arial" w:hAnsi="Arial" w:cs="Arial"/>
        </w:rPr>
        <w:t>5) решений об отказе в проведении обязательных профилактических визитов</w:t>
      </w:r>
      <w:r w:rsidR="00244F1C" w:rsidRPr="00863109">
        <w:rPr>
          <w:rFonts w:ascii="Arial" w:hAnsi="Arial" w:cs="Arial"/>
        </w:rPr>
        <w:br/>
      </w:r>
      <w:r w:rsidRPr="00863109">
        <w:rPr>
          <w:rFonts w:ascii="Arial" w:hAnsi="Arial" w:cs="Arial"/>
        </w:rPr>
        <w:t>по заявлениям контролируемых лиц;</w:t>
      </w:r>
    </w:p>
    <w:p w:rsidR="00884970" w:rsidRPr="00863109" w:rsidRDefault="00D851D1" w:rsidP="00D851D1">
      <w:pPr>
        <w:pStyle w:val="ConsPlusNormal"/>
        <w:ind w:firstLine="540"/>
        <w:jc w:val="both"/>
        <w:rPr>
          <w:rFonts w:ascii="Arial" w:hAnsi="Arial" w:cs="Arial"/>
        </w:rPr>
      </w:pPr>
      <w:r w:rsidRPr="00863109">
        <w:rPr>
          <w:rFonts w:ascii="Arial" w:hAnsi="Arial" w:cs="Arial"/>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w:t>
      </w:r>
      <w:r w:rsidR="00A24F5E" w:rsidRPr="00863109">
        <w:rPr>
          <w:rFonts w:ascii="Arial" w:hAnsi="Arial" w:cs="Arial"/>
        </w:rPr>
        <w:t>Законом № 248-ФЗ</w:t>
      </w:r>
      <w:r w:rsidRPr="00863109">
        <w:rPr>
          <w:rFonts w:ascii="Arial" w:hAnsi="Arial" w:cs="Arial"/>
        </w:rPr>
        <w:t>, в отношении контролируемых лиц или объектов контроля.</w:t>
      </w:r>
      <w:r w:rsidRPr="00863109">
        <w:rPr>
          <w:rFonts w:ascii="Arial" w:hAnsi="Arial" w:cs="Arial"/>
          <w:b/>
          <w:bCs/>
        </w:rPr>
        <w:t xml:space="preserve"> </w:t>
      </w:r>
    </w:p>
    <w:p w:rsidR="00884970" w:rsidRPr="00863109" w:rsidRDefault="00965528" w:rsidP="00E20E3A">
      <w:pPr>
        <w:pStyle w:val="ConsPlusNormal"/>
        <w:ind w:firstLine="540"/>
        <w:jc w:val="both"/>
        <w:rPr>
          <w:rFonts w:ascii="Arial" w:hAnsi="Arial" w:cs="Arial"/>
        </w:rPr>
      </w:pPr>
      <w:r w:rsidRPr="00863109">
        <w:rPr>
          <w:rFonts w:ascii="Arial" w:hAnsi="Arial" w:cs="Arial"/>
        </w:rPr>
        <w:t>8</w:t>
      </w:r>
      <w:r w:rsidR="00643D6C" w:rsidRPr="00863109">
        <w:rPr>
          <w:rFonts w:ascii="Arial" w:hAnsi="Arial" w:cs="Arial"/>
        </w:rPr>
        <w:t>.3</w:t>
      </w:r>
      <w:r w:rsidR="00884970" w:rsidRPr="00863109">
        <w:rPr>
          <w:rFonts w:ascii="Arial" w:hAnsi="Arial" w:cs="Arial"/>
        </w:rPr>
        <w:t xml:space="preserve">. Жалоба подается контролируемым лицом в уполномоченный </w:t>
      </w:r>
      <w:r w:rsidR="00174A93" w:rsidRPr="00863109">
        <w:rPr>
          <w:rFonts w:ascii="Arial" w:hAnsi="Arial" w:cs="Arial"/>
        </w:rPr>
        <w:br/>
      </w:r>
      <w:r w:rsidR="00884970" w:rsidRPr="00863109">
        <w:rPr>
          <w:rFonts w:ascii="Arial" w:hAnsi="Arial" w:cs="Arial"/>
        </w:rPr>
        <w:t>на рассмотрение жалобы орган в электронном виде с использованием единого портала государственных и муниципальных услуг.</w:t>
      </w:r>
    </w:p>
    <w:p w:rsidR="00884970" w:rsidRPr="00863109" w:rsidRDefault="00884970" w:rsidP="00E20E3A">
      <w:pPr>
        <w:pStyle w:val="ConsPlusNormal"/>
        <w:ind w:firstLine="567"/>
        <w:jc w:val="both"/>
        <w:rPr>
          <w:rFonts w:ascii="Arial" w:hAnsi="Arial" w:cs="Arial"/>
        </w:rPr>
      </w:pPr>
      <w:r w:rsidRPr="00863109">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863109">
        <w:rPr>
          <w:rFonts w:ascii="Arial" w:hAnsi="Arial" w:cs="Arial"/>
        </w:rPr>
        <w:t>.</w:t>
      </w:r>
    </w:p>
    <w:p w:rsidR="00D55BA7" w:rsidRPr="00863109" w:rsidRDefault="00884970" w:rsidP="00D55BA7">
      <w:pPr>
        <w:pStyle w:val="ConsPlusNormal"/>
        <w:ind w:firstLine="567"/>
        <w:jc w:val="both"/>
        <w:rPr>
          <w:rFonts w:ascii="Arial" w:hAnsi="Arial" w:cs="Arial"/>
        </w:rPr>
      </w:pPr>
      <w:r w:rsidRPr="00863109">
        <w:rPr>
          <w:rFonts w:ascii="Arial" w:hAnsi="Arial" w:cs="Arial"/>
        </w:rPr>
        <w:t>Жалоба на действия (бездействие) руководителя органа муниципального земельного контроля рассматривается</w:t>
      </w:r>
      <w:r w:rsidR="009F7D85" w:rsidRPr="00863109">
        <w:rPr>
          <w:rFonts w:ascii="Arial" w:hAnsi="Arial" w:cs="Arial"/>
        </w:rPr>
        <w:t xml:space="preserve"> вышестоящим должностным лицом </w:t>
      </w:r>
      <w:r w:rsidR="00D55BA7" w:rsidRPr="00863109">
        <w:rPr>
          <w:rFonts w:ascii="Arial" w:hAnsi="Arial" w:cs="Arial"/>
        </w:rPr>
        <w:t>администрации Городского округа Серпухов, уполномоченным на осуществление муниципального земельного контроля.</w:t>
      </w:r>
    </w:p>
    <w:p w:rsidR="00884970" w:rsidRPr="00863109" w:rsidRDefault="00884970" w:rsidP="00D55BA7">
      <w:pPr>
        <w:pStyle w:val="ConsPlusNormal"/>
        <w:ind w:firstLine="567"/>
        <w:jc w:val="both"/>
        <w:rPr>
          <w:rFonts w:ascii="Arial" w:hAnsi="Arial" w:cs="Arial"/>
        </w:rPr>
      </w:pPr>
      <w:r w:rsidRPr="00863109">
        <w:rPr>
          <w:rFonts w:ascii="Arial" w:hAnsi="Arial" w:cs="Arial"/>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884970" w:rsidRPr="00863109" w:rsidRDefault="00884970" w:rsidP="00E20E3A">
      <w:pPr>
        <w:pStyle w:val="ConsPlusNormal"/>
        <w:ind w:firstLine="540"/>
        <w:jc w:val="both"/>
        <w:rPr>
          <w:rFonts w:ascii="Arial" w:hAnsi="Arial" w:cs="Arial"/>
        </w:rPr>
      </w:pPr>
      <w:r w:rsidRPr="00863109">
        <w:rPr>
          <w:rFonts w:ascii="Arial" w:hAnsi="Arial" w:cs="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884970" w:rsidRPr="00863109" w:rsidRDefault="00884970" w:rsidP="00E20E3A">
      <w:pPr>
        <w:pStyle w:val="ConsPlusNormal"/>
        <w:ind w:firstLine="540"/>
        <w:jc w:val="both"/>
        <w:rPr>
          <w:rFonts w:ascii="Arial" w:hAnsi="Arial" w:cs="Arial"/>
        </w:rPr>
      </w:pPr>
      <w:r w:rsidRPr="00863109">
        <w:rPr>
          <w:rFonts w:ascii="Arial" w:hAnsi="Arial" w:cs="Arial"/>
        </w:rPr>
        <w:t>В случае пропуска по уважительной причине срока подачи жалобы этот срок</w:t>
      </w:r>
      <w:r w:rsidR="00244F1C" w:rsidRPr="00863109">
        <w:rPr>
          <w:rFonts w:ascii="Arial" w:hAnsi="Arial" w:cs="Arial"/>
        </w:rPr>
        <w:br/>
      </w:r>
      <w:r w:rsidRPr="00863109">
        <w:rPr>
          <w:rFonts w:ascii="Arial" w:hAnsi="Arial" w:cs="Arial"/>
        </w:rPr>
        <w:t xml:space="preserve">по ходатайству лица, подающего жалобу, </w:t>
      </w:r>
      <w:r w:rsidR="00244F1C" w:rsidRPr="00863109">
        <w:rPr>
          <w:rFonts w:ascii="Arial" w:hAnsi="Arial" w:cs="Arial"/>
        </w:rPr>
        <w:t>может быть восстановлен органом</w:t>
      </w:r>
      <w:r w:rsidR="00244F1C" w:rsidRPr="00863109">
        <w:rPr>
          <w:rFonts w:ascii="Arial" w:hAnsi="Arial" w:cs="Arial"/>
        </w:rPr>
        <w:br/>
      </w:r>
      <w:r w:rsidRPr="00863109">
        <w:rPr>
          <w:rFonts w:ascii="Arial" w:hAnsi="Arial" w:cs="Arial"/>
        </w:rPr>
        <w:t>или должностным лицом, уполномоченным на рассмотрение жалобы.</w:t>
      </w:r>
    </w:p>
    <w:p w:rsidR="00884970" w:rsidRPr="00863109" w:rsidRDefault="00884970" w:rsidP="00E20E3A">
      <w:pPr>
        <w:pStyle w:val="ConsPlusNormal"/>
        <w:ind w:firstLine="540"/>
        <w:jc w:val="both"/>
        <w:rPr>
          <w:rFonts w:ascii="Arial" w:hAnsi="Arial" w:cs="Arial"/>
        </w:rPr>
      </w:pPr>
      <w:r w:rsidRPr="00863109">
        <w:rPr>
          <w:rFonts w:ascii="Arial" w:hAnsi="Arial" w:cs="Arial"/>
        </w:rPr>
        <w:t xml:space="preserve">Лицо, подавшее жалобу, до принятия решения по жалобе может отозвать </w:t>
      </w:r>
      <w:r w:rsidR="00244F1C" w:rsidRPr="00863109">
        <w:rPr>
          <w:rFonts w:ascii="Arial" w:hAnsi="Arial" w:cs="Arial"/>
        </w:rPr>
        <w:br/>
      </w:r>
      <w:r w:rsidRPr="00863109">
        <w:rPr>
          <w:rFonts w:ascii="Arial" w:hAnsi="Arial" w:cs="Arial"/>
        </w:rPr>
        <w:t xml:space="preserve">ее полностью или частично. При этом повторное направление жалобы по тем </w:t>
      </w:r>
      <w:r w:rsidR="00244F1C" w:rsidRPr="00863109">
        <w:rPr>
          <w:rFonts w:ascii="Arial" w:hAnsi="Arial" w:cs="Arial"/>
        </w:rPr>
        <w:br/>
      </w:r>
      <w:r w:rsidRPr="00863109">
        <w:rPr>
          <w:rFonts w:ascii="Arial" w:hAnsi="Arial" w:cs="Arial"/>
        </w:rPr>
        <w:t>же основаниям не допускается.</w:t>
      </w:r>
    </w:p>
    <w:p w:rsidR="00C62134" w:rsidRPr="00863109" w:rsidRDefault="00884970" w:rsidP="00E20E3A">
      <w:pPr>
        <w:pStyle w:val="ConsPlusNormal"/>
        <w:ind w:firstLine="540"/>
        <w:jc w:val="both"/>
        <w:rPr>
          <w:rFonts w:ascii="Arial" w:hAnsi="Arial" w:cs="Arial"/>
          <w:bCs/>
        </w:rPr>
      </w:pPr>
      <w:r w:rsidRPr="00863109">
        <w:rPr>
          <w:rFonts w:ascii="Arial" w:hAnsi="Arial" w:cs="Arial"/>
          <w:bCs/>
        </w:rPr>
        <w:t xml:space="preserve">Жалоба на решение органа муниципального земельного контроля, действия (бездействие) его должностных лиц подлежит рассмотрению в срок, </w:t>
      </w:r>
      <w:r w:rsidR="001E5A3B" w:rsidRPr="00863109">
        <w:rPr>
          <w:rFonts w:ascii="Arial" w:hAnsi="Arial" w:cs="Arial"/>
          <w:bCs/>
        </w:rPr>
        <w:t>не превышающий 15</w:t>
      </w:r>
      <w:r w:rsidRPr="00863109">
        <w:rPr>
          <w:rFonts w:ascii="Arial" w:hAnsi="Arial" w:cs="Arial"/>
          <w:bCs/>
        </w:rPr>
        <w:t xml:space="preserve"> рабочих дней со дня ее регистрации.</w:t>
      </w:r>
      <w:r w:rsidR="00EA4704" w:rsidRPr="00863109">
        <w:rPr>
          <w:rFonts w:ascii="Arial" w:hAnsi="Arial" w:cs="Arial"/>
          <w:bCs/>
        </w:rPr>
        <w:t xml:space="preserve"> </w:t>
      </w:r>
    </w:p>
    <w:p w:rsidR="00150CDF" w:rsidRPr="00863109" w:rsidRDefault="00150CDF" w:rsidP="00E20E3A">
      <w:pPr>
        <w:pStyle w:val="ConsPlusNormal"/>
        <w:ind w:firstLine="540"/>
        <w:jc w:val="both"/>
        <w:rPr>
          <w:rFonts w:ascii="Arial" w:hAnsi="Arial" w:cs="Arial"/>
          <w:b/>
          <w:bCs/>
        </w:rPr>
      </w:pPr>
    </w:p>
    <w:p w:rsidR="00BD2AE0" w:rsidRPr="00863109" w:rsidRDefault="00EE79B4" w:rsidP="00BD2AE0">
      <w:pPr>
        <w:pStyle w:val="a9"/>
        <w:numPr>
          <w:ilvl w:val="0"/>
          <w:numId w:val="8"/>
        </w:numPr>
        <w:jc w:val="center"/>
        <w:rPr>
          <w:rFonts w:ascii="Arial" w:hAnsi="Arial" w:cs="Arial"/>
        </w:rPr>
      </w:pPr>
      <w:r w:rsidRPr="00863109">
        <w:rPr>
          <w:rFonts w:ascii="Arial" w:hAnsi="Arial" w:cs="Arial"/>
          <w:bCs/>
        </w:rPr>
        <w:t>Ключевые показатели муниципального земельного контроля и их целевые значения</w:t>
      </w:r>
    </w:p>
    <w:p w:rsidR="00BD2AE0" w:rsidRPr="00863109" w:rsidRDefault="00BD2AE0" w:rsidP="00BD2AE0">
      <w:pPr>
        <w:pStyle w:val="a9"/>
        <w:ind w:left="644"/>
        <w:rPr>
          <w:rFonts w:ascii="Arial" w:hAnsi="Arial" w:cs="Arial"/>
        </w:rPr>
      </w:pPr>
    </w:p>
    <w:p w:rsidR="00BD2AE0" w:rsidRPr="00863109" w:rsidRDefault="00BD2AE0" w:rsidP="00BD2AE0">
      <w:pPr>
        <w:pStyle w:val="ConsPlusNormal"/>
        <w:ind w:firstLine="540"/>
        <w:jc w:val="both"/>
        <w:rPr>
          <w:rFonts w:ascii="Arial" w:hAnsi="Arial" w:cs="Arial"/>
        </w:rPr>
      </w:pPr>
      <w:r w:rsidRPr="00863109">
        <w:rPr>
          <w:rFonts w:ascii="Arial" w:hAnsi="Arial" w:cs="Arial"/>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BD2AE0" w:rsidRPr="00863109" w:rsidRDefault="00BD2AE0" w:rsidP="00BD2AE0">
      <w:pPr>
        <w:pStyle w:val="ConsPlusNormal"/>
        <w:ind w:firstLine="540"/>
        <w:jc w:val="both"/>
        <w:rPr>
          <w:rFonts w:ascii="Arial" w:hAnsi="Arial" w:cs="Arial"/>
        </w:rPr>
      </w:pPr>
      <w:r w:rsidRPr="00863109">
        <w:rPr>
          <w:rFonts w:ascii="Arial" w:hAnsi="Arial" w:cs="Arial"/>
        </w:rPr>
        <w:t>9.2. В систему показателей результативности и эффективности деятельности входят:</w:t>
      </w:r>
    </w:p>
    <w:p w:rsidR="00BD2AE0" w:rsidRPr="00863109" w:rsidRDefault="00BD2AE0" w:rsidP="00BD2AE0">
      <w:pPr>
        <w:pStyle w:val="ConsPlusNormal"/>
        <w:ind w:firstLine="540"/>
        <w:jc w:val="both"/>
        <w:rPr>
          <w:rFonts w:ascii="Arial" w:hAnsi="Arial" w:cs="Arial"/>
        </w:rPr>
      </w:pPr>
      <w:r w:rsidRPr="00863109">
        <w:rPr>
          <w:rFonts w:ascii="Arial" w:hAnsi="Arial" w:cs="Arial"/>
        </w:rPr>
        <w:t xml:space="preserve">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w:t>
      </w:r>
      <w:r w:rsidR="00F26BAE" w:rsidRPr="00863109">
        <w:rPr>
          <w:rFonts w:ascii="Arial" w:hAnsi="Arial" w:cs="Arial"/>
        </w:rPr>
        <w:t>орган муниципального земельного контроля</w:t>
      </w:r>
      <w:r w:rsidRPr="00863109">
        <w:rPr>
          <w:rFonts w:ascii="Arial" w:hAnsi="Arial" w:cs="Arial"/>
        </w:rPr>
        <w:t>;</w:t>
      </w:r>
    </w:p>
    <w:p w:rsidR="00C62E65" w:rsidRPr="00863109" w:rsidRDefault="00BD2AE0" w:rsidP="00C62E65">
      <w:pPr>
        <w:pStyle w:val="ConsPlusNormal"/>
        <w:ind w:firstLine="540"/>
        <w:jc w:val="both"/>
        <w:rPr>
          <w:rFonts w:ascii="Arial" w:hAnsi="Arial" w:cs="Arial"/>
        </w:rPr>
      </w:pPr>
      <w:r w:rsidRPr="00863109">
        <w:rPr>
          <w:rFonts w:ascii="Arial" w:hAnsi="Arial" w:cs="Arial"/>
        </w:rPr>
        <w:t>2) индикативные показатели видов контроля, применяемые для мониторинга контрольной деятельности, ее анализа, выявления проблем, возникающих при</w:t>
      </w:r>
      <w:r w:rsidR="00397DCC" w:rsidRPr="00863109">
        <w:rPr>
          <w:rFonts w:ascii="Arial" w:hAnsi="Arial" w:cs="Arial"/>
        </w:rPr>
        <w:t xml:space="preserve"> </w:t>
      </w:r>
      <w:r w:rsidRPr="00863109">
        <w:rPr>
          <w:rFonts w:ascii="Arial" w:hAnsi="Arial" w:cs="Arial"/>
        </w:rPr>
        <w:t xml:space="preserve">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w:t>
      </w:r>
      <w:r w:rsidR="00397DCC" w:rsidRPr="00863109">
        <w:rPr>
          <w:rFonts w:ascii="Arial" w:hAnsi="Arial" w:cs="Arial"/>
        </w:rPr>
        <w:t xml:space="preserve">              </w:t>
      </w:r>
      <w:r w:rsidRPr="00863109">
        <w:rPr>
          <w:rFonts w:ascii="Arial" w:hAnsi="Arial" w:cs="Arial"/>
        </w:rPr>
        <w:t>в деятельность контролируемых лиц.</w:t>
      </w:r>
    </w:p>
    <w:p w:rsidR="00B47C57" w:rsidRPr="00863109" w:rsidRDefault="00B47C57" w:rsidP="00B47C57">
      <w:pPr>
        <w:pStyle w:val="ConsPlusNormal"/>
        <w:ind w:firstLine="540"/>
        <w:jc w:val="both"/>
        <w:rPr>
          <w:rFonts w:ascii="Arial" w:hAnsi="Arial" w:cs="Arial"/>
        </w:rPr>
      </w:pPr>
      <w:r w:rsidRPr="00863109">
        <w:rPr>
          <w:rFonts w:ascii="Arial" w:hAnsi="Arial" w:cs="Arial"/>
        </w:rPr>
        <w:t>9.3. Ключевые показатели муниципального земельного контроля и их целевые значения утверждаются решением Совета депутатов Городского округа Серпухов.</w:t>
      </w:r>
    </w:p>
    <w:p w:rsidR="00C62E65" w:rsidRPr="00863109" w:rsidRDefault="00C62E65" w:rsidP="000D4EDD">
      <w:pPr>
        <w:pStyle w:val="ConsPlusNormal"/>
        <w:ind w:firstLine="540"/>
        <w:jc w:val="both"/>
        <w:rPr>
          <w:rFonts w:ascii="Arial" w:hAnsi="Arial" w:cs="Arial"/>
        </w:rPr>
      </w:pPr>
    </w:p>
    <w:p w:rsidR="00244F1C" w:rsidRPr="00863109" w:rsidRDefault="00244F1C" w:rsidP="000D4EDD">
      <w:pPr>
        <w:pStyle w:val="ConsPlusNormal"/>
        <w:ind w:firstLine="540"/>
        <w:jc w:val="both"/>
        <w:rPr>
          <w:rFonts w:ascii="Arial" w:hAnsi="Arial" w:cs="Arial"/>
        </w:rPr>
      </w:pPr>
      <w:r w:rsidRPr="00863109">
        <w:rPr>
          <w:rFonts w:ascii="Arial" w:hAnsi="Arial" w:cs="Arial"/>
        </w:rPr>
        <w:br w:type="column"/>
      </w:r>
    </w:p>
    <w:p w:rsidR="00244F1C" w:rsidRPr="00863109" w:rsidRDefault="00244F1C" w:rsidP="00B01758">
      <w:pPr>
        <w:pStyle w:val="ConsPlusNormal"/>
        <w:tabs>
          <w:tab w:val="left" w:pos="6237"/>
        </w:tabs>
        <w:ind w:firstLine="5812"/>
        <w:outlineLvl w:val="1"/>
        <w:rPr>
          <w:rFonts w:ascii="Arial" w:hAnsi="Arial" w:cs="Arial"/>
        </w:rPr>
      </w:pPr>
      <w:r w:rsidRPr="00863109">
        <w:rPr>
          <w:rFonts w:ascii="Arial" w:hAnsi="Arial" w:cs="Arial"/>
        </w:rPr>
        <w:t xml:space="preserve">Приложение </w:t>
      </w:r>
    </w:p>
    <w:p w:rsidR="00B01758" w:rsidRPr="00863109" w:rsidRDefault="00B01758" w:rsidP="00B01758">
      <w:pPr>
        <w:autoSpaceDE w:val="0"/>
        <w:autoSpaceDN w:val="0"/>
        <w:adjustRightInd w:val="0"/>
        <w:ind w:firstLine="5812"/>
        <w:jc w:val="both"/>
        <w:rPr>
          <w:rFonts w:ascii="Arial" w:eastAsiaTheme="minorHAnsi" w:hAnsi="Arial" w:cs="Arial"/>
          <w:lang w:eastAsia="en-US"/>
        </w:rPr>
      </w:pPr>
      <w:r w:rsidRPr="00863109">
        <w:rPr>
          <w:rFonts w:ascii="Arial" w:eastAsiaTheme="minorHAnsi" w:hAnsi="Arial" w:cs="Arial"/>
          <w:lang w:eastAsia="en-US"/>
        </w:rPr>
        <w:t xml:space="preserve">к Положению о муниципальном </w:t>
      </w:r>
    </w:p>
    <w:p w:rsidR="00B01758" w:rsidRPr="00863109" w:rsidRDefault="00B01758" w:rsidP="00B01758">
      <w:pPr>
        <w:autoSpaceDE w:val="0"/>
        <w:autoSpaceDN w:val="0"/>
        <w:adjustRightInd w:val="0"/>
        <w:ind w:firstLine="5812"/>
        <w:jc w:val="both"/>
        <w:rPr>
          <w:rFonts w:ascii="Arial" w:eastAsiaTheme="minorHAnsi" w:hAnsi="Arial" w:cs="Arial"/>
          <w:lang w:eastAsia="en-US"/>
        </w:rPr>
      </w:pPr>
      <w:r w:rsidRPr="00863109">
        <w:rPr>
          <w:rFonts w:ascii="Arial" w:eastAsiaTheme="minorHAnsi" w:hAnsi="Arial" w:cs="Arial"/>
          <w:lang w:eastAsia="en-US"/>
        </w:rPr>
        <w:t>земельном контроле на территории</w:t>
      </w:r>
    </w:p>
    <w:p w:rsidR="00B01758" w:rsidRPr="00863109" w:rsidRDefault="00B01758" w:rsidP="00B01758">
      <w:pPr>
        <w:autoSpaceDE w:val="0"/>
        <w:autoSpaceDN w:val="0"/>
        <w:adjustRightInd w:val="0"/>
        <w:ind w:firstLine="5812"/>
        <w:jc w:val="both"/>
        <w:rPr>
          <w:rFonts w:ascii="Arial" w:eastAsiaTheme="minorHAnsi" w:hAnsi="Arial" w:cs="Arial"/>
          <w:lang w:eastAsia="en-US"/>
        </w:rPr>
      </w:pPr>
      <w:r w:rsidRPr="00863109">
        <w:rPr>
          <w:rFonts w:ascii="Arial" w:eastAsiaTheme="minorHAnsi" w:hAnsi="Arial" w:cs="Arial"/>
          <w:lang w:eastAsia="en-US"/>
        </w:rPr>
        <w:t xml:space="preserve">Городского округа </w:t>
      </w:r>
      <w:r w:rsidR="00FC466E" w:rsidRPr="00863109">
        <w:rPr>
          <w:rFonts w:ascii="Arial" w:eastAsiaTheme="minorHAnsi" w:hAnsi="Arial" w:cs="Arial"/>
          <w:lang w:eastAsia="en-US"/>
        </w:rPr>
        <w:t>Серпухов</w:t>
      </w:r>
    </w:p>
    <w:p w:rsidR="00B01758" w:rsidRPr="00863109" w:rsidRDefault="00B01758" w:rsidP="00B01758">
      <w:pPr>
        <w:autoSpaceDE w:val="0"/>
        <w:autoSpaceDN w:val="0"/>
        <w:adjustRightInd w:val="0"/>
        <w:ind w:firstLine="5812"/>
        <w:jc w:val="both"/>
        <w:rPr>
          <w:rFonts w:ascii="Arial" w:eastAsiaTheme="minorHAnsi" w:hAnsi="Arial" w:cs="Arial"/>
          <w:lang w:eastAsia="en-US"/>
        </w:rPr>
      </w:pPr>
      <w:r w:rsidRPr="00863109">
        <w:rPr>
          <w:rFonts w:ascii="Arial" w:eastAsiaTheme="minorHAnsi" w:hAnsi="Arial" w:cs="Arial"/>
          <w:lang w:eastAsia="en-US"/>
        </w:rPr>
        <w:t>Московской области</w:t>
      </w:r>
    </w:p>
    <w:p w:rsidR="00B01758" w:rsidRPr="00863109" w:rsidRDefault="00B01758" w:rsidP="00244F1C">
      <w:pPr>
        <w:pStyle w:val="ConsPlusNormal"/>
        <w:tabs>
          <w:tab w:val="left" w:pos="6237"/>
        </w:tabs>
        <w:ind w:left="6237"/>
        <w:outlineLvl w:val="1"/>
        <w:rPr>
          <w:rFonts w:ascii="Arial" w:eastAsiaTheme="minorHAnsi" w:hAnsi="Arial" w:cs="Arial"/>
          <w:lang w:eastAsia="en-US"/>
        </w:rPr>
      </w:pPr>
    </w:p>
    <w:p w:rsidR="00B01758" w:rsidRPr="00863109" w:rsidRDefault="00B01758" w:rsidP="00244F1C">
      <w:pPr>
        <w:pStyle w:val="ConsPlusNormal"/>
        <w:tabs>
          <w:tab w:val="left" w:pos="6237"/>
        </w:tabs>
        <w:ind w:left="6237"/>
        <w:outlineLvl w:val="1"/>
        <w:rPr>
          <w:rFonts w:ascii="Arial" w:eastAsiaTheme="minorHAnsi" w:hAnsi="Arial" w:cs="Arial"/>
          <w:lang w:eastAsia="en-US"/>
        </w:rPr>
      </w:pPr>
    </w:p>
    <w:p w:rsidR="00244F1C" w:rsidRPr="00863109" w:rsidRDefault="00244F1C" w:rsidP="00244F1C">
      <w:pPr>
        <w:pStyle w:val="ConsPlusNormal"/>
        <w:jc w:val="both"/>
        <w:rPr>
          <w:rFonts w:ascii="Arial" w:hAnsi="Arial" w:cs="Arial"/>
        </w:rPr>
      </w:pPr>
    </w:p>
    <w:p w:rsidR="00244F1C" w:rsidRPr="00863109" w:rsidRDefault="00244F1C" w:rsidP="00244F1C">
      <w:pPr>
        <w:pStyle w:val="ConsPlusTitle"/>
        <w:jc w:val="center"/>
        <w:rPr>
          <w:b w:val="0"/>
        </w:rPr>
      </w:pPr>
      <w:r w:rsidRPr="00863109">
        <w:rPr>
          <w:b w:val="0"/>
        </w:rPr>
        <w:t xml:space="preserve">Правила определения </w:t>
      </w:r>
      <w:proofErr w:type="spellStart"/>
      <w:r w:rsidRPr="00863109">
        <w:rPr>
          <w:b w:val="0"/>
        </w:rPr>
        <w:t>приоритизации</w:t>
      </w:r>
      <w:proofErr w:type="spellEnd"/>
      <w:r w:rsidRPr="00863109">
        <w:rPr>
          <w:b w:val="0"/>
        </w:rPr>
        <w:t xml:space="preserve"> земельных участков </w:t>
      </w:r>
    </w:p>
    <w:p w:rsidR="00244F1C" w:rsidRPr="00863109" w:rsidRDefault="00244F1C" w:rsidP="00244F1C">
      <w:pPr>
        <w:pStyle w:val="ConsPlusTitle"/>
        <w:jc w:val="center"/>
        <w:rPr>
          <w:b w:val="0"/>
        </w:rPr>
      </w:pPr>
      <w:r w:rsidRPr="00863109">
        <w:rPr>
          <w:b w:val="0"/>
        </w:rPr>
        <w:t>для дальнейшего проведения контрольных (надзорных) мероприятий без взаимодействия с контролируемыми лицами</w:t>
      </w:r>
    </w:p>
    <w:p w:rsidR="00244F1C" w:rsidRPr="00863109" w:rsidRDefault="00244F1C" w:rsidP="00244F1C">
      <w:pPr>
        <w:pStyle w:val="ConsPlusNormal"/>
        <w:jc w:val="both"/>
        <w:rPr>
          <w:rFonts w:ascii="Arial" w:hAnsi="Arial" w:cs="Arial"/>
        </w:rPr>
      </w:pPr>
    </w:p>
    <w:p w:rsidR="00244F1C" w:rsidRPr="00863109" w:rsidRDefault="00244F1C" w:rsidP="00244F1C">
      <w:pPr>
        <w:pStyle w:val="ConsPlusNormal"/>
        <w:ind w:firstLine="540"/>
        <w:jc w:val="both"/>
        <w:rPr>
          <w:rFonts w:ascii="Arial" w:hAnsi="Arial" w:cs="Arial"/>
        </w:rPr>
      </w:pPr>
      <w:r w:rsidRPr="00863109">
        <w:rPr>
          <w:rFonts w:ascii="Arial" w:hAnsi="Arial" w:cs="Arial"/>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244F1C" w:rsidRPr="00863109" w:rsidRDefault="00244F1C" w:rsidP="00244F1C">
      <w:pPr>
        <w:pStyle w:val="ConsPlusNormal"/>
        <w:ind w:firstLine="540"/>
        <w:jc w:val="both"/>
        <w:rPr>
          <w:rFonts w:ascii="Arial" w:hAnsi="Arial" w:cs="Arial"/>
        </w:rPr>
      </w:pPr>
      <w:r w:rsidRPr="00863109">
        <w:rPr>
          <w:rFonts w:ascii="Arial" w:hAnsi="Arial" w:cs="Arial"/>
        </w:rPr>
        <w:t xml:space="preserve">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863109">
        <w:rPr>
          <w:rFonts w:ascii="Arial" w:hAnsi="Arial" w:cs="Arial"/>
        </w:rPr>
        <w:t>Росреестр</w:t>
      </w:r>
      <w:proofErr w:type="spellEnd"/>
      <w:r w:rsidRPr="00863109">
        <w:rPr>
          <w:rFonts w:ascii="Arial" w:hAnsi="Arial" w:cs="Arial"/>
        </w:rPr>
        <w:t xml:space="preserve">)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rsidR="00244F1C" w:rsidRPr="00863109" w:rsidRDefault="00244F1C" w:rsidP="00244F1C">
      <w:pPr>
        <w:pStyle w:val="ConsPlusNormal"/>
        <w:ind w:firstLine="540"/>
        <w:jc w:val="both"/>
        <w:rPr>
          <w:rFonts w:ascii="Arial" w:hAnsi="Arial" w:cs="Arial"/>
        </w:rPr>
      </w:pPr>
      <w:r w:rsidRPr="00863109">
        <w:rPr>
          <w:rFonts w:ascii="Arial" w:hAnsi="Arial" w:cs="Arial"/>
        </w:rPr>
        <w:t xml:space="preserve">Критерии </w:t>
      </w:r>
      <w:proofErr w:type="spellStart"/>
      <w:r w:rsidRPr="00863109">
        <w:rPr>
          <w:rFonts w:ascii="Arial" w:hAnsi="Arial" w:cs="Arial"/>
        </w:rPr>
        <w:t>приоритизации</w:t>
      </w:r>
      <w:proofErr w:type="spellEnd"/>
      <w:r w:rsidRPr="00863109">
        <w:rPr>
          <w:rFonts w:ascii="Arial" w:hAnsi="Arial" w:cs="Arial"/>
        </w:rPr>
        <w:t xml:space="preserve">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863109">
        <w:rPr>
          <w:rFonts w:ascii="Arial" w:hAnsi="Arial" w:cs="Arial"/>
        </w:rPr>
        <w:t>Росреестром</w:t>
      </w:r>
      <w:proofErr w:type="spellEnd"/>
      <w:r w:rsidRPr="00863109">
        <w:rPr>
          <w:rFonts w:ascii="Arial" w:hAnsi="Arial" w:cs="Arial"/>
        </w:rPr>
        <w:t xml:space="preserve">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rsidR="00244F1C" w:rsidRPr="00863109" w:rsidRDefault="00244F1C" w:rsidP="00244F1C">
      <w:pPr>
        <w:pStyle w:val="ConsPlusNormal"/>
        <w:ind w:firstLine="540"/>
        <w:jc w:val="both"/>
        <w:rPr>
          <w:rFonts w:ascii="Arial" w:hAnsi="Arial" w:cs="Arial"/>
        </w:rPr>
      </w:pPr>
      <w:r w:rsidRPr="00863109">
        <w:rPr>
          <w:rFonts w:ascii="Arial" w:hAnsi="Arial" w:cs="Arial"/>
        </w:rPr>
        <w:t xml:space="preserve">К критериям </w:t>
      </w:r>
      <w:proofErr w:type="spellStart"/>
      <w:r w:rsidRPr="00863109">
        <w:rPr>
          <w:rFonts w:ascii="Arial" w:hAnsi="Arial" w:cs="Arial"/>
        </w:rPr>
        <w:t>приоритизации</w:t>
      </w:r>
      <w:proofErr w:type="spellEnd"/>
      <w:r w:rsidRPr="00863109">
        <w:rPr>
          <w:rFonts w:ascii="Arial" w:hAnsi="Arial" w:cs="Arial"/>
        </w:rPr>
        <w:t xml:space="preserve"> отнесены: </w:t>
      </w:r>
    </w:p>
    <w:p w:rsidR="00244F1C" w:rsidRPr="00863109" w:rsidRDefault="00244F1C" w:rsidP="00244F1C">
      <w:pPr>
        <w:pStyle w:val="ConsPlusNormal"/>
        <w:ind w:firstLine="540"/>
        <w:jc w:val="both"/>
        <w:rPr>
          <w:rFonts w:ascii="Arial" w:hAnsi="Arial" w:cs="Arial"/>
        </w:rPr>
      </w:pPr>
      <w:r w:rsidRPr="00863109">
        <w:rPr>
          <w:rFonts w:ascii="Arial" w:hAnsi="Arial" w:cs="Arial"/>
        </w:rPr>
        <w:t>1. категория земель;</w:t>
      </w:r>
    </w:p>
    <w:p w:rsidR="00244F1C" w:rsidRPr="00863109" w:rsidRDefault="00244F1C" w:rsidP="00244F1C">
      <w:pPr>
        <w:pStyle w:val="ConsPlusNormal"/>
        <w:ind w:firstLine="540"/>
        <w:jc w:val="both"/>
        <w:rPr>
          <w:rFonts w:ascii="Arial" w:hAnsi="Arial" w:cs="Arial"/>
        </w:rPr>
      </w:pPr>
      <w:r w:rsidRPr="00863109">
        <w:rPr>
          <w:rFonts w:ascii="Arial" w:hAnsi="Arial" w:cs="Arial"/>
        </w:rPr>
        <w:t>2. вид разрешенного использования в соответствии с классификатором;</w:t>
      </w:r>
    </w:p>
    <w:p w:rsidR="00244F1C" w:rsidRPr="00863109" w:rsidRDefault="00244F1C" w:rsidP="00244F1C">
      <w:pPr>
        <w:pStyle w:val="ConsPlusNormal"/>
        <w:ind w:firstLine="540"/>
        <w:jc w:val="both"/>
        <w:rPr>
          <w:rFonts w:ascii="Arial" w:hAnsi="Arial" w:cs="Arial"/>
        </w:rPr>
      </w:pPr>
      <w:r w:rsidRPr="00863109">
        <w:rPr>
          <w:rFonts w:ascii="Arial" w:hAnsi="Arial" w:cs="Arial"/>
        </w:rPr>
        <w:t>3. процент сельскохозяйственных угодий;</w:t>
      </w:r>
    </w:p>
    <w:p w:rsidR="00244F1C" w:rsidRPr="00863109" w:rsidRDefault="00244F1C" w:rsidP="00244F1C">
      <w:pPr>
        <w:pStyle w:val="ConsPlusNormal"/>
        <w:ind w:firstLine="540"/>
        <w:jc w:val="both"/>
        <w:rPr>
          <w:rFonts w:ascii="Arial" w:hAnsi="Arial" w:cs="Arial"/>
        </w:rPr>
      </w:pPr>
      <w:r w:rsidRPr="00863109">
        <w:rPr>
          <w:rFonts w:ascii="Arial" w:hAnsi="Arial" w:cs="Arial"/>
        </w:rPr>
        <w:t>4. площадь земельного участка категории земель сельскохозяйственного назначения;</w:t>
      </w:r>
    </w:p>
    <w:p w:rsidR="00244F1C" w:rsidRPr="00863109" w:rsidRDefault="00244F1C" w:rsidP="00244F1C">
      <w:pPr>
        <w:pStyle w:val="ConsPlusNormal"/>
        <w:ind w:firstLine="540"/>
        <w:jc w:val="both"/>
        <w:rPr>
          <w:rFonts w:ascii="Arial" w:hAnsi="Arial" w:cs="Arial"/>
        </w:rPr>
      </w:pPr>
      <w:r w:rsidRPr="00863109">
        <w:rPr>
          <w:rFonts w:ascii="Arial" w:hAnsi="Arial" w:cs="Arial"/>
        </w:rPr>
        <w:t>5. наличие установленных границ;</w:t>
      </w:r>
    </w:p>
    <w:p w:rsidR="00244F1C" w:rsidRPr="00863109" w:rsidRDefault="00244F1C" w:rsidP="00244F1C">
      <w:pPr>
        <w:pStyle w:val="ConsPlusNormal"/>
        <w:ind w:firstLine="540"/>
        <w:jc w:val="both"/>
        <w:rPr>
          <w:rFonts w:ascii="Arial" w:hAnsi="Arial" w:cs="Arial"/>
        </w:rPr>
      </w:pPr>
      <w:r w:rsidRPr="00863109">
        <w:rPr>
          <w:rFonts w:ascii="Arial" w:hAnsi="Arial" w:cs="Arial"/>
        </w:rPr>
        <w:t xml:space="preserve">6. информация о разграничении государственной собственности на землю; </w:t>
      </w:r>
    </w:p>
    <w:p w:rsidR="00244F1C" w:rsidRPr="00863109" w:rsidRDefault="00244F1C" w:rsidP="00244F1C">
      <w:pPr>
        <w:pStyle w:val="ConsPlusNormal"/>
        <w:ind w:firstLine="540"/>
        <w:jc w:val="both"/>
        <w:rPr>
          <w:rFonts w:ascii="Arial" w:hAnsi="Arial" w:cs="Arial"/>
        </w:rPr>
      </w:pPr>
      <w:r w:rsidRPr="00863109">
        <w:rPr>
          <w:rFonts w:ascii="Arial" w:hAnsi="Arial" w:cs="Arial"/>
        </w:rPr>
        <w:t>7. вид правообладателя;</w:t>
      </w:r>
    </w:p>
    <w:p w:rsidR="00244F1C" w:rsidRPr="00863109" w:rsidRDefault="00244F1C" w:rsidP="00244F1C">
      <w:pPr>
        <w:pStyle w:val="ConsPlusNormal"/>
        <w:ind w:firstLine="540"/>
        <w:jc w:val="both"/>
        <w:rPr>
          <w:rFonts w:ascii="Arial" w:hAnsi="Arial" w:cs="Arial"/>
        </w:rPr>
      </w:pPr>
      <w:r w:rsidRPr="00863109">
        <w:rPr>
          <w:rFonts w:ascii="Arial" w:hAnsi="Arial" w:cs="Arial"/>
        </w:rPr>
        <w:t>8. данные о произрастании на земельном участке борщевика Сосновского;</w:t>
      </w:r>
    </w:p>
    <w:p w:rsidR="00244F1C" w:rsidRPr="00863109" w:rsidRDefault="00244F1C" w:rsidP="00244F1C">
      <w:pPr>
        <w:pStyle w:val="ConsPlusNormal"/>
        <w:ind w:firstLine="540"/>
        <w:jc w:val="both"/>
        <w:rPr>
          <w:rFonts w:ascii="Arial" w:hAnsi="Arial" w:cs="Arial"/>
        </w:rPr>
      </w:pPr>
      <w:r w:rsidRPr="00863109">
        <w:rPr>
          <w:rFonts w:ascii="Arial" w:hAnsi="Arial" w:cs="Arial"/>
        </w:rPr>
        <w:t>9. информация о включении в план проверок органов муниципального земельного контроля;</w:t>
      </w:r>
    </w:p>
    <w:p w:rsidR="00244F1C" w:rsidRPr="00863109" w:rsidRDefault="00244F1C" w:rsidP="00244F1C">
      <w:pPr>
        <w:pStyle w:val="ConsPlusNormal"/>
        <w:ind w:firstLine="540"/>
        <w:jc w:val="both"/>
        <w:rPr>
          <w:rFonts w:ascii="Arial" w:hAnsi="Arial" w:cs="Arial"/>
        </w:rPr>
      </w:pPr>
      <w:r w:rsidRPr="00863109">
        <w:rPr>
          <w:rFonts w:ascii="Arial" w:hAnsi="Arial" w:cs="Arial"/>
        </w:rPr>
        <w:t>10. информация о включении в план проверок органов государственного земельного надзора;</w:t>
      </w:r>
    </w:p>
    <w:p w:rsidR="00244F1C" w:rsidRPr="00863109" w:rsidRDefault="00244F1C" w:rsidP="00244F1C">
      <w:pPr>
        <w:pStyle w:val="ConsPlusNormal"/>
        <w:ind w:firstLine="540"/>
        <w:jc w:val="both"/>
        <w:rPr>
          <w:rFonts w:ascii="Arial" w:hAnsi="Arial" w:cs="Arial"/>
        </w:rPr>
      </w:pPr>
      <w:r w:rsidRPr="00863109">
        <w:rPr>
          <w:rFonts w:ascii="Arial" w:hAnsi="Arial" w:cs="Arial"/>
        </w:rPr>
        <w:t>11. информация о ранее выданном предписании;</w:t>
      </w:r>
    </w:p>
    <w:p w:rsidR="00244F1C" w:rsidRPr="00863109" w:rsidRDefault="00244F1C" w:rsidP="00244F1C">
      <w:pPr>
        <w:pStyle w:val="ConsPlusNormal"/>
        <w:ind w:firstLine="540"/>
        <w:jc w:val="both"/>
        <w:rPr>
          <w:rFonts w:ascii="Arial" w:hAnsi="Arial" w:cs="Arial"/>
        </w:rPr>
      </w:pPr>
      <w:r w:rsidRPr="00863109">
        <w:rPr>
          <w:rFonts w:ascii="Arial" w:hAnsi="Arial" w:cs="Arial"/>
        </w:rPr>
        <w:t>12. информация об оказании несвязной поддержки;</w:t>
      </w:r>
    </w:p>
    <w:p w:rsidR="00244F1C" w:rsidRPr="00863109" w:rsidRDefault="00244F1C" w:rsidP="00244F1C">
      <w:pPr>
        <w:pStyle w:val="ConsPlusNormal"/>
        <w:ind w:firstLine="540"/>
        <w:jc w:val="both"/>
        <w:rPr>
          <w:rFonts w:ascii="Arial" w:hAnsi="Arial" w:cs="Arial"/>
        </w:rPr>
      </w:pPr>
      <w:r w:rsidRPr="00863109">
        <w:rPr>
          <w:rFonts w:ascii="Arial" w:hAnsi="Arial" w:cs="Arial"/>
        </w:rPr>
        <w:t>13. данные о ранее выявленных нарушениях в рамках муниципального земельного контроля;</w:t>
      </w:r>
    </w:p>
    <w:p w:rsidR="00244F1C" w:rsidRPr="00863109" w:rsidRDefault="00244F1C" w:rsidP="00244F1C">
      <w:pPr>
        <w:pStyle w:val="ConsPlusNormal"/>
        <w:ind w:firstLine="540"/>
        <w:jc w:val="both"/>
        <w:rPr>
          <w:rFonts w:ascii="Arial" w:hAnsi="Arial" w:cs="Arial"/>
        </w:rPr>
      </w:pPr>
      <w:r w:rsidRPr="00863109">
        <w:rPr>
          <w:rFonts w:ascii="Arial" w:hAnsi="Arial" w:cs="Arial"/>
        </w:rPr>
        <w:t>14. процент использования сельскохозяйственных угодий больше 80%.</w:t>
      </w:r>
    </w:p>
    <w:p w:rsidR="00244F1C" w:rsidRPr="00863109" w:rsidRDefault="00244F1C" w:rsidP="00244F1C">
      <w:pPr>
        <w:pStyle w:val="ConsPlusNormal"/>
        <w:ind w:firstLine="540"/>
        <w:jc w:val="both"/>
        <w:rPr>
          <w:rFonts w:ascii="Arial" w:hAnsi="Arial" w:cs="Arial"/>
        </w:rPr>
      </w:pPr>
      <w:r w:rsidRPr="00863109">
        <w:rPr>
          <w:rFonts w:ascii="Arial" w:hAnsi="Arial" w:cs="Arial"/>
        </w:rPr>
        <w:t xml:space="preserve">Критерий 1 – категория земель. Максимальный вес показателя – 0,195 (V1). </w:t>
      </w:r>
    </w:p>
    <w:p w:rsidR="00244F1C" w:rsidRPr="00863109" w:rsidRDefault="00244F1C" w:rsidP="00244F1C">
      <w:pPr>
        <w:pStyle w:val="ConsPlusNormal"/>
        <w:ind w:firstLine="540"/>
        <w:jc w:val="both"/>
        <w:rPr>
          <w:rFonts w:ascii="Arial" w:hAnsi="Arial" w:cs="Arial"/>
        </w:rPr>
      </w:pPr>
      <w:r w:rsidRPr="00863109">
        <w:rPr>
          <w:rFonts w:ascii="Arial" w:hAnsi="Arial" w:cs="Arial"/>
        </w:rPr>
        <w:t xml:space="preserve">В соответствии с Земельным кодексом Российской Федерации от 25.10.2001 </w:t>
      </w:r>
      <w:r w:rsidR="00863109">
        <w:rPr>
          <w:rFonts w:ascii="Arial" w:hAnsi="Arial" w:cs="Arial"/>
        </w:rPr>
        <w:br/>
      </w:r>
      <w:r w:rsidRPr="00863109">
        <w:rPr>
          <w:rFonts w:ascii="Arial" w:hAnsi="Arial" w:cs="Arial"/>
        </w:rPr>
        <w:t>№ 136-ФЗ земли в Российской Федерации по целевому назначению подразделяются                    на следующие категории:</w:t>
      </w:r>
    </w:p>
    <w:p w:rsidR="00244F1C" w:rsidRPr="00863109" w:rsidRDefault="00244F1C" w:rsidP="00244F1C">
      <w:pPr>
        <w:pStyle w:val="ConsPlusNormal"/>
        <w:ind w:firstLine="540"/>
        <w:jc w:val="both"/>
        <w:rPr>
          <w:rFonts w:ascii="Arial" w:hAnsi="Arial" w:cs="Arial"/>
        </w:rPr>
      </w:pPr>
      <w:r w:rsidRPr="00863109">
        <w:rPr>
          <w:rFonts w:ascii="Arial" w:hAnsi="Arial" w:cs="Arial"/>
        </w:rPr>
        <w:t>1) земли сельскохозяйственного назначения – вес 0,195 (v1); &lt;1&gt;</w:t>
      </w:r>
    </w:p>
    <w:p w:rsidR="00244F1C" w:rsidRPr="00863109" w:rsidRDefault="00244F1C" w:rsidP="00244F1C">
      <w:pPr>
        <w:pStyle w:val="ConsPlusNormal"/>
        <w:ind w:firstLine="540"/>
        <w:jc w:val="both"/>
        <w:rPr>
          <w:rFonts w:ascii="Arial" w:hAnsi="Arial" w:cs="Arial"/>
        </w:rPr>
      </w:pPr>
      <w:r w:rsidRPr="00863109">
        <w:rPr>
          <w:rFonts w:ascii="Arial" w:hAnsi="Arial" w:cs="Arial"/>
        </w:rPr>
        <w:t>2) земли населенных пунктов – вес 0,0975 (v1);</w:t>
      </w:r>
    </w:p>
    <w:p w:rsidR="00244F1C" w:rsidRPr="00863109" w:rsidRDefault="00244F1C" w:rsidP="00244F1C">
      <w:pPr>
        <w:pStyle w:val="ConsPlusNormal"/>
        <w:ind w:firstLine="540"/>
        <w:jc w:val="both"/>
        <w:rPr>
          <w:rFonts w:ascii="Arial" w:hAnsi="Arial" w:cs="Arial"/>
        </w:rPr>
      </w:pPr>
      <w:r w:rsidRPr="00863109">
        <w:rPr>
          <w:rFonts w:ascii="Arial" w:hAnsi="Arial" w:cs="Arial"/>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rsidR="00244F1C" w:rsidRPr="00863109" w:rsidRDefault="00244F1C" w:rsidP="00244F1C">
      <w:pPr>
        <w:pStyle w:val="ConsPlusNormal"/>
        <w:ind w:firstLine="540"/>
        <w:jc w:val="both"/>
        <w:rPr>
          <w:rFonts w:ascii="Arial" w:hAnsi="Arial" w:cs="Arial"/>
        </w:rPr>
      </w:pPr>
      <w:r w:rsidRPr="00863109">
        <w:rPr>
          <w:rFonts w:ascii="Arial" w:hAnsi="Arial" w:cs="Arial"/>
        </w:rPr>
        <w:t>4) земли особо охраняемых территорий и объектов – вес 0,075 (v1);</w:t>
      </w:r>
    </w:p>
    <w:p w:rsidR="00244F1C" w:rsidRPr="00863109" w:rsidRDefault="00244F1C" w:rsidP="00244F1C">
      <w:pPr>
        <w:pStyle w:val="ConsPlusNormal"/>
        <w:ind w:firstLine="540"/>
        <w:jc w:val="both"/>
        <w:rPr>
          <w:rFonts w:ascii="Arial" w:hAnsi="Arial" w:cs="Arial"/>
        </w:rPr>
      </w:pPr>
      <w:r w:rsidRPr="00863109">
        <w:rPr>
          <w:rFonts w:ascii="Arial" w:hAnsi="Arial" w:cs="Arial"/>
        </w:rPr>
        <w:t>5) земли лесного фонда – коэффициент 0 (v1);</w:t>
      </w:r>
    </w:p>
    <w:p w:rsidR="00244F1C" w:rsidRPr="00863109" w:rsidRDefault="00244F1C" w:rsidP="00244F1C">
      <w:pPr>
        <w:pStyle w:val="ConsPlusNormal"/>
        <w:ind w:firstLine="540"/>
        <w:jc w:val="both"/>
        <w:rPr>
          <w:rFonts w:ascii="Arial" w:hAnsi="Arial" w:cs="Arial"/>
        </w:rPr>
      </w:pPr>
      <w:r w:rsidRPr="00863109">
        <w:rPr>
          <w:rFonts w:ascii="Arial" w:hAnsi="Arial" w:cs="Arial"/>
        </w:rPr>
        <w:t>6) земли водного фонда – коэффициент 0 (v1);</w:t>
      </w:r>
    </w:p>
    <w:p w:rsidR="00244F1C" w:rsidRPr="00863109" w:rsidRDefault="00244F1C" w:rsidP="00244F1C">
      <w:pPr>
        <w:pStyle w:val="ConsPlusNormal"/>
        <w:ind w:firstLine="540"/>
        <w:jc w:val="both"/>
        <w:rPr>
          <w:rFonts w:ascii="Arial" w:hAnsi="Arial" w:cs="Arial"/>
        </w:rPr>
      </w:pPr>
      <w:r w:rsidRPr="00863109">
        <w:rPr>
          <w:rFonts w:ascii="Arial" w:hAnsi="Arial" w:cs="Arial"/>
        </w:rPr>
        <w:t>7) земли запаса – коэффициент 0 (v1).</w:t>
      </w:r>
    </w:p>
    <w:p w:rsidR="00244F1C" w:rsidRPr="00863109" w:rsidRDefault="00244F1C" w:rsidP="00244F1C">
      <w:pPr>
        <w:pStyle w:val="ConsPlusNormal"/>
        <w:ind w:firstLine="540"/>
        <w:jc w:val="both"/>
        <w:rPr>
          <w:rFonts w:ascii="Arial" w:hAnsi="Arial" w:cs="Arial"/>
        </w:rPr>
      </w:pPr>
      <w:r w:rsidRPr="00863109">
        <w:rPr>
          <w:rFonts w:ascii="Arial" w:hAnsi="Arial" w:cs="Arial"/>
        </w:rPr>
        <w:t>Земельным участкам, без категории земель присвоен вес 0,01 (v1).</w:t>
      </w:r>
    </w:p>
    <w:p w:rsidR="00244F1C" w:rsidRPr="00863109" w:rsidRDefault="00244F1C" w:rsidP="00244F1C">
      <w:pPr>
        <w:pStyle w:val="ConsPlusNormal"/>
        <w:ind w:firstLine="540"/>
        <w:jc w:val="both"/>
        <w:rPr>
          <w:rFonts w:ascii="Arial" w:hAnsi="Arial" w:cs="Arial"/>
        </w:rPr>
      </w:pPr>
      <w:r w:rsidRPr="00863109">
        <w:rPr>
          <w:rFonts w:ascii="Arial" w:hAnsi="Arial" w:cs="Arial"/>
        </w:rPr>
        <w:t>Критерий 2 – вид разрешенного использования. Максимальный вес показателя – 0,105 (V2).</w:t>
      </w:r>
    </w:p>
    <w:p w:rsidR="00244F1C" w:rsidRPr="00863109" w:rsidRDefault="00244F1C" w:rsidP="00244F1C">
      <w:pPr>
        <w:pStyle w:val="ConsPlusNormal"/>
        <w:ind w:firstLine="540"/>
        <w:jc w:val="both"/>
        <w:rPr>
          <w:rFonts w:ascii="Arial" w:hAnsi="Arial" w:cs="Arial"/>
        </w:rPr>
      </w:pPr>
      <w:r w:rsidRPr="00863109">
        <w:rPr>
          <w:rFonts w:ascii="Arial" w:hAnsi="Arial" w:cs="Arial"/>
        </w:rPr>
        <w:t xml:space="preserve">Приказом </w:t>
      </w:r>
      <w:proofErr w:type="spellStart"/>
      <w:r w:rsidRPr="00863109">
        <w:rPr>
          <w:rFonts w:ascii="Arial" w:hAnsi="Arial" w:cs="Arial"/>
        </w:rPr>
        <w:t>Росреестра</w:t>
      </w:r>
      <w:proofErr w:type="spellEnd"/>
      <w:r w:rsidRPr="00863109">
        <w:rPr>
          <w:rFonts w:ascii="Arial" w:hAnsi="Arial" w:cs="Arial"/>
        </w:rPr>
        <w:t xml:space="preserve"> от 10.11.2020 № П/0412 «Об утверждении классификатора видов разрешенного использования земельных участков» определены следующие виды разрешенного использования:</w:t>
      </w:r>
    </w:p>
    <w:p w:rsidR="00244F1C" w:rsidRPr="00863109" w:rsidRDefault="00244F1C" w:rsidP="00244F1C">
      <w:pPr>
        <w:pStyle w:val="ConsPlusNormal"/>
        <w:ind w:firstLine="540"/>
        <w:jc w:val="both"/>
        <w:rPr>
          <w:rFonts w:ascii="Arial" w:hAnsi="Arial" w:cs="Arial"/>
        </w:rPr>
      </w:pPr>
      <w:r w:rsidRPr="00863109">
        <w:rPr>
          <w:rFonts w:ascii="Arial" w:hAnsi="Arial" w:cs="Arial"/>
        </w:rPr>
        <w:t>сельскохозяйственное использование – вес 0,105 (v2);</w:t>
      </w:r>
    </w:p>
    <w:p w:rsidR="00244F1C" w:rsidRPr="00863109" w:rsidRDefault="00244F1C" w:rsidP="00244F1C">
      <w:pPr>
        <w:pStyle w:val="ConsPlusNormal"/>
        <w:ind w:firstLine="540"/>
        <w:jc w:val="both"/>
        <w:rPr>
          <w:rFonts w:ascii="Arial" w:hAnsi="Arial" w:cs="Arial"/>
        </w:rPr>
      </w:pPr>
      <w:r w:rsidRPr="00863109">
        <w:rPr>
          <w:rFonts w:ascii="Arial" w:hAnsi="Arial" w:cs="Arial"/>
        </w:rPr>
        <w:t>жилая застройка – вес 0,06 (v2);</w:t>
      </w:r>
    </w:p>
    <w:p w:rsidR="00244F1C" w:rsidRPr="00863109" w:rsidRDefault="00244F1C" w:rsidP="00244F1C">
      <w:pPr>
        <w:pStyle w:val="ConsPlusNormal"/>
        <w:ind w:firstLine="540"/>
        <w:jc w:val="both"/>
        <w:rPr>
          <w:rFonts w:ascii="Arial" w:hAnsi="Arial" w:cs="Arial"/>
        </w:rPr>
      </w:pPr>
      <w:r w:rsidRPr="00863109">
        <w:rPr>
          <w:rFonts w:ascii="Arial" w:hAnsi="Arial" w:cs="Arial"/>
        </w:rPr>
        <w:t>общественное использование объектов капитального строительства – вес 0,0525 (v2);</w:t>
      </w:r>
    </w:p>
    <w:p w:rsidR="00244F1C" w:rsidRPr="00863109" w:rsidRDefault="00244F1C" w:rsidP="00244F1C">
      <w:pPr>
        <w:pStyle w:val="ConsPlusNormal"/>
        <w:ind w:firstLine="540"/>
        <w:jc w:val="both"/>
        <w:rPr>
          <w:rFonts w:ascii="Arial" w:hAnsi="Arial" w:cs="Arial"/>
        </w:rPr>
      </w:pPr>
      <w:r w:rsidRPr="00863109">
        <w:rPr>
          <w:rFonts w:ascii="Arial" w:hAnsi="Arial" w:cs="Arial"/>
        </w:rPr>
        <w:t>предпринимательство – вес 0,0675 (v2);</w:t>
      </w:r>
    </w:p>
    <w:p w:rsidR="00244F1C" w:rsidRPr="00863109" w:rsidRDefault="00244F1C" w:rsidP="00244F1C">
      <w:pPr>
        <w:pStyle w:val="ConsPlusNormal"/>
        <w:ind w:firstLine="540"/>
        <w:jc w:val="both"/>
        <w:rPr>
          <w:rFonts w:ascii="Arial" w:hAnsi="Arial" w:cs="Arial"/>
        </w:rPr>
      </w:pPr>
      <w:r w:rsidRPr="00863109">
        <w:rPr>
          <w:rFonts w:ascii="Arial" w:hAnsi="Arial" w:cs="Arial"/>
        </w:rPr>
        <w:t>отдых (рекреация) – вес 0,0675 (v2);</w:t>
      </w:r>
    </w:p>
    <w:p w:rsidR="00244F1C" w:rsidRPr="00863109" w:rsidRDefault="00244F1C" w:rsidP="00244F1C">
      <w:pPr>
        <w:pStyle w:val="ConsPlusNormal"/>
        <w:ind w:firstLine="540"/>
        <w:jc w:val="both"/>
        <w:rPr>
          <w:rFonts w:ascii="Arial" w:hAnsi="Arial" w:cs="Arial"/>
        </w:rPr>
      </w:pPr>
      <w:r w:rsidRPr="00863109">
        <w:rPr>
          <w:rFonts w:ascii="Arial" w:hAnsi="Arial" w:cs="Arial"/>
        </w:rPr>
        <w:t>производственная деятельность – вес 0,0675 (v2);</w:t>
      </w:r>
    </w:p>
    <w:p w:rsidR="00244F1C" w:rsidRPr="00863109" w:rsidRDefault="00244F1C" w:rsidP="00244F1C">
      <w:pPr>
        <w:pStyle w:val="ConsPlusNormal"/>
        <w:ind w:firstLine="540"/>
        <w:jc w:val="both"/>
        <w:rPr>
          <w:rFonts w:ascii="Arial" w:hAnsi="Arial" w:cs="Arial"/>
        </w:rPr>
      </w:pPr>
      <w:r w:rsidRPr="00863109">
        <w:rPr>
          <w:rFonts w:ascii="Arial" w:hAnsi="Arial" w:cs="Arial"/>
        </w:rPr>
        <w:t>транспорт – вес 0,0375 (v2);</w:t>
      </w:r>
    </w:p>
    <w:p w:rsidR="00244F1C" w:rsidRPr="00863109" w:rsidRDefault="00244F1C" w:rsidP="00244F1C">
      <w:pPr>
        <w:pStyle w:val="ConsPlusNormal"/>
        <w:ind w:firstLine="540"/>
        <w:jc w:val="both"/>
        <w:rPr>
          <w:rFonts w:ascii="Arial" w:hAnsi="Arial" w:cs="Arial"/>
        </w:rPr>
      </w:pPr>
      <w:r w:rsidRPr="00863109">
        <w:rPr>
          <w:rFonts w:ascii="Arial" w:hAnsi="Arial" w:cs="Arial"/>
        </w:rPr>
        <w:t>обеспечение обороны и безопасности – вес 0,015 (v2);</w:t>
      </w:r>
    </w:p>
    <w:p w:rsidR="00244F1C" w:rsidRPr="00863109" w:rsidRDefault="00244F1C" w:rsidP="00244F1C">
      <w:pPr>
        <w:pStyle w:val="ConsPlusNormal"/>
        <w:ind w:firstLine="540"/>
        <w:jc w:val="both"/>
        <w:rPr>
          <w:rFonts w:ascii="Arial" w:hAnsi="Arial" w:cs="Arial"/>
        </w:rPr>
      </w:pPr>
      <w:r w:rsidRPr="00863109">
        <w:rPr>
          <w:rFonts w:ascii="Arial" w:hAnsi="Arial" w:cs="Arial"/>
        </w:rPr>
        <w:t>деятельность по особой охране и изучению природы – вес 0,015 (v2);</w:t>
      </w:r>
    </w:p>
    <w:p w:rsidR="00244F1C" w:rsidRPr="00863109" w:rsidRDefault="00244F1C" w:rsidP="00244F1C">
      <w:pPr>
        <w:pStyle w:val="ConsPlusNormal"/>
        <w:ind w:firstLine="540"/>
        <w:jc w:val="both"/>
        <w:rPr>
          <w:rFonts w:ascii="Arial" w:hAnsi="Arial" w:cs="Arial"/>
        </w:rPr>
      </w:pPr>
      <w:r w:rsidRPr="00863109">
        <w:rPr>
          <w:rFonts w:ascii="Arial" w:hAnsi="Arial" w:cs="Arial"/>
        </w:rPr>
        <w:t>использование лесов – вес 0,0675 (v2);</w:t>
      </w:r>
    </w:p>
    <w:p w:rsidR="00244F1C" w:rsidRPr="00863109" w:rsidRDefault="00244F1C" w:rsidP="00244F1C">
      <w:pPr>
        <w:pStyle w:val="ConsPlusNormal"/>
        <w:ind w:firstLine="540"/>
        <w:jc w:val="both"/>
        <w:rPr>
          <w:rFonts w:ascii="Arial" w:hAnsi="Arial" w:cs="Arial"/>
        </w:rPr>
      </w:pPr>
      <w:r w:rsidRPr="00863109">
        <w:rPr>
          <w:rFonts w:ascii="Arial" w:hAnsi="Arial" w:cs="Arial"/>
        </w:rPr>
        <w:t>водные объекты – вес 0,0675 (v2);</w:t>
      </w:r>
    </w:p>
    <w:p w:rsidR="00244F1C" w:rsidRPr="00863109" w:rsidRDefault="00244F1C" w:rsidP="00244F1C">
      <w:pPr>
        <w:pStyle w:val="ConsPlusNormal"/>
        <w:ind w:firstLine="540"/>
        <w:jc w:val="both"/>
        <w:rPr>
          <w:rFonts w:ascii="Arial" w:hAnsi="Arial" w:cs="Arial"/>
        </w:rPr>
      </w:pPr>
      <w:r w:rsidRPr="00863109">
        <w:rPr>
          <w:rFonts w:ascii="Arial" w:hAnsi="Arial" w:cs="Arial"/>
        </w:rPr>
        <w:t>земельные участки (территории) общего пользования – вес 0,015 (v2);</w:t>
      </w:r>
    </w:p>
    <w:p w:rsidR="00244F1C" w:rsidRPr="00863109" w:rsidRDefault="00244F1C" w:rsidP="00244F1C">
      <w:pPr>
        <w:pStyle w:val="ConsPlusNormal"/>
        <w:ind w:firstLine="540"/>
        <w:jc w:val="both"/>
        <w:rPr>
          <w:rFonts w:ascii="Arial" w:hAnsi="Arial" w:cs="Arial"/>
        </w:rPr>
      </w:pPr>
      <w:r w:rsidRPr="00863109">
        <w:rPr>
          <w:rFonts w:ascii="Arial" w:hAnsi="Arial" w:cs="Arial"/>
        </w:rPr>
        <w:t>земельные участки общего назначения – вес 0,0075 (v2).</w:t>
      </w:r>
    </w:p>
    <w:p w:rsidR="00244F1C" w:rsidRPr="00863109" w:rsidRDefault="00244F1C" w:rsidP="00244F1C">
      <w:pPr>
        <w:pStyle w:val="ConsPlusNormal"/>
        <w:ind w:firstLine="540"/>
        <w:jc w:val="both"/>
        <w:rPr>
          <w:rFonts w:ascii="Arial" w:hAnsi="Arial" w:cs="Arial"/>
        </w:rPr>
      </w:pPr>
      <w:r w:rsidRPr="00863109">
        <w:rPr>
          <w:rFonts w:ascii="Arial" w:hAnsi="Arial" w:cs="Arial"/>
        </w:rPr>
        <w:t>Земельным участкам без вида разрешенного использования присвоен вес 0,0075 (v2).</w:t>
      </w:r>
    </w:p>
    <w:p w:rsidR="00244F1C" w:rsidRPr="00863109" w:rsidRDefault="00244F1C" w:rsidP="00244F1C">
      <w:pPr>
        <w:pStyle w:val="ConsPlusNormal"/>
        <w:ind w:firstLine="540"/>
        <w:jc w:val="both"/>
        <w:rPr>
          <w:rFonts w:ascii="Arial" w:hAnsi="Arial" w:cs="Arial"/>
        </w:rPr>
      </w:pPr>
      <w:r w:rsidRPr="00863109">
        <w:rPr>
          <w:rFonts w:ascii="Arial" w:hAnsi="Arial" w:cs="Arial"/>
        </w:rPr>
        <w:t>Критерий 3 - процент сельскохозяйственных угодий. Максимальный вес показателя – 0,0975 (V3).</w:t>
      </w:r>
    </w:p>
    <w:p w:rsidR="00244F1C" w:rsidRPr="00863109" w:rsidRDefault="00244F1C" w:rsidP="00244F1C">
      <w:pPr>
        <w:pStyle w:val="ConsPlusNormal"/>
        <w:ind w:firstLine="540"/>
        <w:jc w:val="both"/>
        <w:rPr>
          <w:rFonts w:ascii="Arial" w:hAnsi="Arial" w:cs="Arial"/>
        </w:rPr>
      </w:pPr>
      <w:r w:rsidRPr="00863109">
        <w:rPr>
          <w:rFonts w:ascii="Arial" w:hAnsi="Arial" w:cs="Arial"/>
        </w:rPr>
        <w:t>менее 20% – коэффициент 0,0375 (v3);</w:t>
      </w:r>
    </w:p>
    <w:p w:rsidR="00244F1C" w:rsidRPr="00863109" w:rsidRDefault="00244F1C" w:rsidP="00244F1C">
      <w:pPr>
        <w:pStyle w:val="ConsPlusNormal"/>
        <w:ind w:firstLine="540"/>
        <w:jc w:val="both"/>
        <w:rPr>
          <w:rFonts w:ascii="Arial" w:hAnsi="Arial" w:cs="Arial"/>
        </w:rPr>
      </w:pPr>
      <w:r w:rsidRPr="00863109">
        <w:rPr>
          <w:rFonts w:ascii="Arial" w:hAnsi="Arial" w:cs="Arial"/>
        </w:rPr>
        <w:t>менее 50% – коэффициент 0,0675 (v3);</w:t>
      </w:r>
    </w:p>
    <w:p w:rsidR="00244F1C" w:rsidRPr="00863109" w:rsidRDefault="00244F1C" w:rsidP="00244F1C">
      <w:pPr>
        <w:pStyle w:val="ConsPlusNormal"/>
        <w:ind w:firstLine="540"/>
        <w:jc w:val="both"/>
        <w:rPr>
          <w:rFonts w:ascii="Arial" w:hAnsi="Arial" w:cs="Arial"/>
        </w:rPr>
      </w:pPr>
      <w:r w:rsidRPr="00863109">
        <w:rPr>
          <w:rFonts w:ascii="Arial" w:hAnsi="Arial" w:cs="Arial"/>
        </w:rPr>
        <w:t>больше 50% – коэффициент 0,0975 (v3).</w:t>
      </w:r>
    </w:p>
    <w:p w:rsidR="00244F1C" w:rsidRPr="00863109" w:rsidRDefault="00244F1C" w:rsidP="00244F1C">
      <w:pPr>
        <w:pStyle w:val="ConsPlusNormal"/>
        <w:ind w:firstLine="540"/>
        <w:jc w:val="both"/>
        <w:rPr>
          <w:rFonts w:ascii="Arial" w:hAnsi="Arial" w:cs="Arial"/>
        </w:rPr>
      </w:pPr>
      <w:r w:rsidRPr="00863109">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rsidR="00244F1C" w:rsidRPr="00863109" w:rsidRDefault="00244F1C" w:rsidP="00244F1C">
      <w:pPr>
        <w:pStyle w:val="ConsPlusNormal"/>
        <w:ind w:firstLine="540"/>
        <w:jc w:val="both"/>
        <w:rPr>
          <w:rFonts w:ascii="Arial" w:hAnsi="Arial" w:cs="Arial"/>
        </w:rPr>
      </w:pPr>
      <w:r w:rsidRPr="00863109">
        <w:rPr>
          <w:rFonts w:ascii="Arial" w:hAnsi="Arial" w:cs="Arial"/>
        </w:rPr>
        <w:t>менее 2 га – коэффициент 0 (v4);</w:t>
      </w:r>
    </w:p>
    <w:p w:rsidR="00244F1C" w:rsidRPr="00863109" w:rsidRDefault="00244F1C" w:rsidP="00244F1C">
      <w:pPr>
        <w:pStyle w:val="ConsPlusNormal"/>
        <w:ind w:firstLine="540"/>
        <w:jc w:val="both"/>
        <w:rPr>
          <w:rFonts w:ascii="Arial" w:hAnsi="Arial" w:cs="Arial"/>
        </w:rPr>
      </w:pPr>
      <w:r w:rsidRPr="00863109">
        <w:rPr>
          <w:rFonts w:ascii="Arial" w:hAnsi="Arial" w:cs="Arial"/>
        </w:rPr>
        <w:t>от 2 га до 10 га – вес 0,045 (v4);</w:t>
      </w:r>
    </w:p>
    <w:p w:rsidR="00244F1C" w:rsidRPr="00863109" w:rsidRDefault="00244F1C" w:rsidP="00244F1C">
      <w:pPr>
        <w:pStyle w:val="ConsPlusNormal"/>
        <w:ind w:firstLine="540"/>
        <w:jc w:val="both"/>
        <w:rPr>
          <w:rFonts w:ascii="Arial" w:hAnsi="Arial" w:cs="Arial"/>
        </w:rPr>
      </w:pPr>
      <w:r w:rsidRPr="00863109">
        <w:rPr>
          <w:rFonts w:ascii="Arial" w:hAnsi="Arial" w:cs="Arial"/>
        </w:rPr>
        <w:t>более 10 га – вес 0,09 (v4).</w:t>
      </w:r>
    </w:p>
    <w:p w:rsidR="00244F1C" w:rsidRPr="00863109" w:rsidRDefault="00244F1C" w:rsidP="00244F1C">
      <w:pPr>
        <w:pStyle w:val="ConsPlusNormal"/>
        <w:ind w:firstLine="540"/>
        <w:jc w:val="both"/>
        <w:rPr>
          <w:rFonts w:ascii="Arial" w:hAnsi="Arial" w:cs="Arial"/>
        </w:rPr>
      </w:pPr>
      <w:r w:rsidRPr="00863109">
        <w:rPr>
          <w:rFonts w:ascii="Arial" w:hAnsi="Arial" w:cs="Arial"/>
        </w:rPr>
        <w:t>Критерий 5 - наличие установленных границ. Максимальный вес показателя – 0,06 (V5).</w:t>
      </w:r>
    </w:p>
    <w:p w:rsidR="00244F1C" w:rsidRPr="00863109" w:rsidRDefault="00244F1C" w:rsidP="00244F1C">
      <w:pPr>
        <w:pStyle w:val="ConsPlusNormal"/>
        <w:ind w:firstLine="540"/>
        <w:jc w:val="both"/>
        <w:rPr>
          <w:rFonts w:ascii="Arial" w:hAnsi="Arial" w:cs="Arial"/>
        </w:rPr>
      </w:pPr>
      <w:r w:rsidRPr="00863109">
        <w:rPr>
          <w:rFonts w:ascii="Arial" w:hAnsi="Arial" w:cs="Arial"/>
        </w:rPr>
        <w:t>границы установлены - вес 0,06 (v5);</w:t>
      </w:r>
    </w:p>
    <w:p w:rsidR="00244F1C" w:rsidRPr="00863109" w:rsidRDefault="00244F1C" w:rsidP="00244F1C">
      <w:pPr>
        <w:pStyle w:val="ConsPlusNormal"/>
        <w:ind w:firstLine="540"/>
        <w:jc w:val="both"/>
        <w:rPr>
          <w:rFonts w:ascii="Arial" w:hAnsi="Arial" w:cs="Arial"/>
        </w:rPr>
      </w:pPr>
      <w:r w:rsidRPr="00863109">
        <w:rPr>
          <w:rFonts w:ascii="Arial" w:hAnsi="Arial" w:cs="Arial"/>
        </w:rPr>
        <w:t>границы не установлены – вес 0,0075 (v5).</w:t>
      </w:r>
    </w:p>
    <w:p w:rsidR="00244F1C" w:rsidRPr="00863109" w:rsidRDefault="00244F1C" w:rsidP="00244F1C">
      <w:pPr>
        <w:pStyle w:val="ConsPlusNormal"/>
        <w:ind w:firstLine="540"/>
        <w:jc w:val="both"/>
        <w:rPr>
          <w:rFonts w:ascii="Arial" w:hAnsi="Arial" w:cs="Arial"/>
        </w:rPr>
      </w:pPr>
      <w:r w:rsidRPr="00863109">
        <w:rPr>
          <w:rFonts w:ascii="Arial" w:hAnsi="Arial" w:cs="Arial"/>
        </w:rPr>
        <w:t>Критерий 6 - информация о разграничении государственной собственности                 на землю. Максимальный вес показателя – 0,1275 (V6).</w:t>
      </w:r>
    </w:p>
    <w:p w:rsidR="00244F1C" w:rsidRPr="00863109" w:rsidRDefault="00244F1C" w:rsidP="00244F1C">
      <w:pPr>
        <w:pStyle w:val="ConsPlusNormal"/>
        <w:ind w:firstLine="540"/>
        <w:jc w:val="both"/>
        <w:rPr>
          <w:rFonts w:ascii="Arial" w:hAnsi="Arial" w:cs="Arial"/>
        </w:rPr>
      </w:pPr>
      <w:r w:rsidRPr="00863109">
        <w:rPr>
          <w:rFonts w:ascii="Arial" w:hAnsi="Arial" w:cs="Arial"/>
        </w:rPr>
        <w:t>собственность разграничена – вес 0,075 (v6);</w:t>
      </w:r>
    </w:p>
    <w:p w:rsidR="00244F1C" w:rsidRPr="00863109" w:rsidRDefault="00244F1C" w:rsidP="00244F1C">
      <w:pPr>
        <w:pStyle w:val="ConsPlusNormal"/>
        <w:ind w:firstLine="540"/>
        <w:jc w:val="both"/>
        <w:rPr>
          <w:rFonts w:ascii="Arial" w:hAnsi="Arial" w:cs="Arial"/>
        </w:rPr>
      </w:pPr>
      <w:r w:rsidRPr="00863109">
        <w:rPr>
          <w:rFonts w:ascii="Arial" w:hAnsi="Arial" w:cs="Arial"/>
        </w:rPr>
        <w:t>земельный участок передан органом местного самоуправления в аренду – вес 0,1275 (v6); &lt;2&gt;</w:t>
      </w:r>
    </w:p>
    <w:p w:rsidR="00244F1C" w:rsidRPr="00863109" w:rsidRDefault="00244F1C" w:rsidP="00244F1C">
      <w:pPr>
        <w:pStyle w:val="ConsPlusNormal"/>
        <w:ind w:firstLine="540"/>
        <w:jc w:val="both"/>
        <w:rPr>
          <w:rFonts w:ascii="Arial" w:hAnsi="Arial" w:cs="Arial"/>
        </w:rPr>
      </w:pPr>
      <w:r w:rsidRPr="00863109">
        <w:rPr>
          <w:rFonts w:ascii="Arial" w:hAnsi="Arial" w:cs="Arial"/>
        </w:rPr>
        <w:t>собственность не разграничена – вес 0,0075 (v6).</w:t>
      </w:r>
    </w:p>
    <w:p w:rsidR="00244F1C" w:rsidRPr="00863109" w:rsidRDefault="00244F1C" w:rsidP="00244F1C">
      <w:pPr>
        <w:pStyle w:val="ConsPlusNormal"/>
        <w:ind w:firstLine="540"/>
        <w:jc w:val="both"/>
        <w:rPr>
          <w:rFonts w:ascii="Arial" w:hAnsi="Arial" w:cs="Arial"/>
        </w:rPr>
      </w:pPr>
      <w:r w:rsidRPr="00863109">
        <w:rPr>
          <w:rFonts w:ascii="Arial" w:hAnsi="Arial" w:cs="Arial"/>
        </w:rPr>
        <w:t>Критерий 7 - вид правообладателя. Максимальный вес показателя – 0,075 (V7).</w:t>
      </w:r>
    </w:p>
    <w:p w:rsidR="00244F1C" w:rsidRPr="00863109" w:rsidRDefault="00244F1C" w:rsidP="00244F1C">
      <w:pPr>
        <w:pStyle w:val="ConsPlusNormal"/>
        <w:ind w:firstLine="540"/>
        <w:jc w:val="both"/>
        <w:rPr>
          <w:rFonts w:ascii="Arial" w:hAnsi="Arial" w:cs="Arial"/>
        </w:rPr>
      </w:pPr>
      <w:r w:rsidRPr="00863109">
        <w:rPr>
          <w:rFonts w:ascii="Arial" w:hAnsi="Arial" w:cs="Arial"/>
        </w:rPr>
        <w:t>юридическое лицо – вес 0,075 (v7);</w:t>
      </w:r>
    </w:p>
    <w:p w:rsidR="00244F1C" w:rsidRPr="00863109" w:rsidRDefault="00244F1C" w:rsidP="00244F1C">
      <w:pPr>
        <w:pStyle w:val="ConsPlusNormal"/>
        <w:ind w:firstLine="540"/>
        <w:jc w:val="both"/>
        <w:rPr>
          <w:rFonts w:ascii="Arial" w:hAnsi="Arial" w:cs="Arial"/>
        </w:rPr>
      </w:pPr>
      <w:r w:rsidRPr="00863109">
        <w:rPr>
          <w:rFonts w:ascii="Arial" w:hAnsi="Arial" w:cs="Arial"/>
        </w:rPr>
        <w:t>физическое лицо – вес 0,0375 (v7);</w:t>
      </w:r>
    </w:p>
    <w:p w:rsidR="00244F1C" w:rsidRPr="00863109" w:rsidRDefault="00244F1C" w:rsidP="00244F1C">
      <w:pPr>
        <w:pStyle w:val="ConsPlusNormal"/>
        <w:ind w:firstLine="540"/>
        <w:jc w:val="both"/>
        <w:rPr>
          <w:rFonts w:ascii="Arial" w:hAnsi="Arial" w:cs="Arial"/>
        </w:rPr>
      </w:pPr>
      <w:r w:rsidRPr="00863109">
        <w:rPr>
          <w:rFonts w:ascii="Arial" w:hAnsi="Arial" w:cs="Arial"/>
        </w:rPr>
        <w:t xml:space="preserve">земельные участки без сведений о правообладателе в ЕГРН – вес 0,0225 (v7). </w:t>
      </w:r>
    </w:p>
    <w:p w:rsidR="00244F1C" w:rsidRPr="00863109" w:rsidRDefault="00244F1C" w:rsidP="00244F1C">
      <w:pPr>
        <w:pStyle w:val="ConsPlusNormal"/>
        <w:ind w:firstLine="540"/>
        <w:jc w:val="both"/>
        <w:rPr>
          <w:rFonts w:ascii="Arial" w:hAnsi="Arial" w:cs="Arial"/>
        </w:rPr>
      </w:pPr>
      <w:r w:rsidRPr="00863109">
        <w:rPr>
          <w:rFonts w:ascii="Arial" w:hAnsi="Arial" w:cs="Arial"/>
        </w:rPr>
        <w:t>Критерий 8 - данные о произрастании на земельном участке борщевика Сосновского. Максимальный вес показателя – 0,25 (V8).</w:t>
      </w:r>
    </w:p>
    <w:p w:rsidR="00244F1C" w:rsidRPr="00863109" w:rsidRDefault="00244F1C" w:rsidP="00244F1C">
      <w:pPr>
        <w:pStyle w:val="ConsPlusNormal"/>
        <w:ind w:firstLine="540"/>
        <w:jc w:val="both"/>
        <w:rPr>
          <w:rFonts w:ascii="Arial" w:hAnsi="Arial" w:cs="Arial"/>
        </w:rPr>
      </w:pPr>
      <w:r w:rsidRPr="00863109">
        <w:rPr>
          <w:rFonts w:ascii="Arial" w:hAnsi="Arial" w:cs="Arial"/>
        </w:rPr>
        <w:t>земельный участок относится к слою в РГИС «Истребление борщевика Сосновского» – вес 0,25 (v8);</w:t>
      </w:r>
    </w:p>
    <w:p w:rsidR="00244F1C" w:rsidRPr="00863109" w:rsidRDefault="00244F1C" w:rsidP="00244F1C">
      <w:pPr>
        <w:pStyle w:val="ConsPlusNormal"/>
        <w:ind w:firstLine="540"/>
        <w:jc w:val="both"/>
        <w:rPr>
          <w:rFonts w:ascii="Arial" w:hAnsi="Arial" w:cs="Arial"/>
        </w:rPr>
      </w:pPr>
      <w:r w:rsidRPr="00863109">
        <w:rPr>
          <w:rFonts w:ascii="Arial" w:hAnsi="Arial" w:cs="Arial"/>
        </w:rPr>
        <w:t>земельный участок не относится к слою в РГИС «Истребление борщевика Сосновского» – вес 0,0075 (v8).</w:t>
      </w:r>
    </w:p>
    <w:p w:rsidR="00244F1C" w:rsidRPr="00863109" w:rsidRDefault="00244F1C" w:rsidP="00244F1C">
      <w:pPr>
        <w:pStyle w:val="ConsPlusNormal"/>
        <w:ind w:firstLine="540"/>
        <w:jc w:val="both"/>
        <w:rPr>
          <w:rFonts w:ascii="Arial" w:hAnsi="Arial" w:cs="Arial"/>
        </w:rPr>
      </w:pPr>
      <w:r w:rsidRPr="00863109">
        <w:rPr>
          <w:rFonts w:ascii="Arial" w:hAnsi="Arial" w:cs="Arial"/>
        </w:rPr>
        <w:t xml:space="preserve"> Критериям 9 (информация о включении в план проверок органов муниципального земельного контроля),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(данные о ранее выявленных нарушениях в рамках муниципального земельного контроля),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rsidR="00244F1C" w:rsidRPr="00863109" w:rsidRDefault="00244F1C" w:rsidP="00244F1C">
      <w:pPr>
        <w:pStyle w:val="ConsPlusNormal"/>
        <w:ind w:firstLine="540"/>
        <w:jc w:val="both"/>
        <w:rPr>
          <w:rFonts w:ascii="Arial" w:hAnsi="Arial" w:cs="Arial"/>
        </w:rPr>
      </w:pPr>
      <w:r w:rsidRPr="00863109">
        <w:rPr>
          <w:rFonts w:ascii="Arial" w:hAnsi="Arial" w:cs="Arial"/>
        </w:rPr>
        <w:t xml:space="preserve">Критерии </w:t>
      </w:r>
      <w:proofErr w:type="spellStart"/>
      <w:r w:rsidRPr="00863109">
        <w:rPr>
          <w:rFonts w:ascii="Arial" w:hAnsi="Arial" w:cs="Arial"/>
        </w:rPr>
        <w:t>приоритизации</w:t>
      </w:r>
      <w:proofErr w:type="spellEnd"/>
      <w:r w:rsidRPr="00863109">
        <w:rPr>
          <w:rFonts w:ascii="Arial" w:hAnsi="Arial" w:cs="Arial"/>
        </w:rPr>
        <w:t xml:space="preserve"> земельных участков с присвоенными весами                              и коэффициентами представлены в таблице 1.</w:t>
      </w:r>
    </w:p>
    <w:p w:rsidR="00244F1C" w:rsidRPr="00863109" w:rsidRDefault="00244F1C" w:rsidP="00244F1C">
      <w:pPr>
        <w:pStyle w:val="ConsPlusNormal"/>
        <w:ind w:firstLine="540"/>
        <w:jc w:val="both"/>
        <w:rPr>
          <w:rFonts w:ascii="Arial" w:hAnsi="Arial" w:cs="Arial"/>
        </w:rPr>
      </w:pPr>
      <w:r w:rsidRPr="00863109">
        <w:rPr>
          <w:rFonts w:ascii="Arial" w:hAnsi="Arial" w:cs="Arial"/>
        </w:rPr>
        <w:t xml:space="preserve">Расчет общего веса земельного участка осуществляется по формуле: </w:t>
      </w:r>
    </w:p>
    <w:p w:rsidR="00244F1C" w:rsidRPr="00863109" w:rsidRDefault="00244F1C" w:rsidP="00244F1C">
      <w:pPr>
        <w:pStyle w:val="ConsPlusNormal"/>
        <w:ind w:firstLine="540"/>
        <w:jc w:val="both"/>
        <w:rPr>
          <w:rFonts w:ascii="Arial" w:hAnsi="Arial" w:cs="Arial"/>
        </w:rPr>
      </w:pPr>
      <w:r w:rsidRPr="00863109">
        <w:rPr>
          <w:rFonts w:ascii="Arial" w:hAnsi="Arial" w:cs="Arial"/>
        </w:rPr>
        <w:t>Общий вес земельного участка=(∑(</w:t>
      </w:r>
      <w:proofErr w:type="spellStart"/>
      <w:r w:rsidRPr="00863109">
        <w:rPr>
          <w:rFonts w:ascii="Arial" w:hAnsi="Arial" w:cs="Arial"/>
        </w:rPr>
        <w:t>Vn</w:t>
      </w:r>
      <w:proofErr w:type="spellEnd"/>
      <w:r w:rsidRPr="00863109">
        <w:rPr>
          <w:rFonts w:ascii="Arial" w:hAnsi="Arial" w:cs="Arial"/>
        </w:rPr>
        <w:t>*</w:t>
      </w:r>
      <w:proofErr w:type="spellStart"/>
      <w:r w:rsidRPr="00863109">
        <w:rPr>
          <w:rFonts w:ascii="Arial" w:hAnsi="Arial" w:cs="Arial"/>
        </w:rPr>
        <w:t>vn</w:t>
      </w:r>
      <w:proofErr w:type="spellEnd"/>
      <w:proofErr w:type="gramStart"/>
      <w:r w:rsidRPr="00863109">
        <w:rPr>
          <w:rFonts w:ascii="Arial" w:hAnsi="Arial" w:cs="Arial"/>
        </w:rPr>
        <w:t>))*</w:t>
      </w:r>
      <w:proofErr w:type="gramEnd"/>
      <w:r w:rsidRPr="00863109">
        <w:rPr>
          <w:rFonts w:ascii="Arial" w:hAnsi="Arial" w:cs="Arial"/>
        </w:rPr>
        <w:t xml:space="preserve">K1, где </w:t>
      </w:r>
      <w:proofErr w:type="spellStart"/>
      <w:r w:rsidRPr="00863109">
        <w:rPr>
          <w:rFonts w:ascii="Arial" w:hAnsi="Arial" w:cs="Arial"/>
        </w:rPr>
        <w:t>Vn</w:t>
      </w:r>
      <w:proofErr w:type="spellEnd"/>
      <w:r w:rsidRPr="00863109">
        <w:rPr>
          <w:rFonts w:ascii="Arial" w:hAnsi="Arial" w:cs="Arial"/>
        </w:rPr>
        <w:t xml:space="preserve"> – максимальный вес критерия, </w:t>
      </w:r>
      <w:proofErr w:type="spellStart"/>
      <w:r w:rsidRPr="00863109">
        <w:rPr>
          <w:rFonts w:ascii="Arial" w:hAnsi="Arial" w:cs="Arial"/>
        </w:rPr>
        <w:t>vn</w:t>
      </w:r>
      <w:proofErr w:type="spellEnd"/>
      <w:r w:rsidRPr="00863109">
        <w:rPr>
          <w:rFonts w:ascii="Arial" w:hAnsi="Arial" w:cs="Arial"/>
        </w:rPr>
        <w:t xml:space="preserve"> – вес подкритерия, K1 – коэффициент критериев 9, 10, 11, 12, 13,14.</w:t>
      </w:r>
    </w:p>
    <w:p w:rsidR="00244F1C" w:rsidRPr="00863109" w:rsidRDefault="00244F1C" w:rsidP="00244F1C">
      <w:pPr>
        <w:pStyle w:val="ConsPlusNormal"/>
        <w:ind w:firstLine="540"/>
        <w:jc w:val="both"/>
        <w:rPr>
          <w:rFonts w:ascii="Arial" w:hAnsi="Arial" w:cs="Arial"/>
        </w:rPr>
      </w:pPr>
      <w:r w:rsidRPr="00863109">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244F1C" w:rsidRPr="00863109" w:rsidRDefault="00244F1C" w:rsidP="00244F1C">
      <w:pPr>
        <w:pStyle w:val="ConsPlusNormal"/>
        <w:ind w:firstLine="540"/>
        <w:jc w:val="both"/>
        <w:rPr>
          <w:rFonts w:ascii="Arial" w:hAnsi="Arial" w:cs="Arial"/>
        </w:rPr>
        <w:sectPr w:rsidR="00244F1C" w:rsidRPr="00863109" w:rsidSect="00AF6E04">
          <w:headerReference w:type="default" r:id="rId28"/>
          <w:pgSz w:w="11906" w:h="16838"/>
          <w:pgMar w:top="568" w:right="850" w:bottom="568" w:left="1134" w:header="708" w:footer="708" w:gutter="0"/>
          <w:cols w:space="708"/>
          <w:titlePg/>
          <w:docGrid w:linePitch="360"/>
        </w:sectPr>
      </w:pPr>
      <w:r w:rsidRPr="00863109">
        <w:rPr>
          <w:rFonts w:ascii="Arial" w:hAnsi="Arial" w:cs="Arial"/>
        </w:rPr>
        <w:t xml:space="preserve">Земельные участки, набравшие наибольший вес, относятся к повышенной категории </w:t>
      </w:r>
      <w:proofErr w:type="spellStart"/>
      <w:r w:rsidRPr="00863109">
        <w:rPr>
          <w:rFonts w:ascii="Arial" w:hAnsi="Arial" w:cs="Arial"/>
        </w:rPr>
        <w:t>приоритизации</w:t>
      </w:r>
      <w:proofErr w:type="spellEnd"/>
      <w:r w:rsidRPr="00863109">
        <w:rPr>
          <w:rFonts w:ascii="Arial" w:hAnsi="Arial" w:cs="Arial"/>
        </w:rPr>
        <w:t>.</w:t>
      </w:r>
    </w:p>
    <w:p w:rsidR="001D6BEC" w:rsidRPr="00863109" w:rsidRDefault="00244F1C" w:rsidP="001D6BEC">
      <w:pPr>
        <w:autoSpaceDE w:val="0"/>
        <w:autoSpaceDN w:val="0"/>
        <w:adjustRightInd w:val="0"/>
        <w:ind w:firstLine="11624"/>
        <w:outlineLvl w:val="1"/>
        <w:rPr>
          <w:rFonts w:ascii="Arial" w:eastAsiaTheme="minorHAnsi" w:hAnsi="Arial" w:cs="Arial"/>
          <w:lang w:eastAsia="en-US"/>
        </w:rPr>
      </w:pPr>
      <w:r w:rsidRPr="00863109">
        <w:rPr>
          <w:rFonts w:ascii="Arial" w:eastAsiaTheme="minorHAnsi" w:hAnsi="Arial" w:cs="Arial"/>
          <w:lang w:eastAsia="en-US"/>
        </w:rPr>
        <w:t>Таблица 1</w:t>
      </w:r>
    </w:p>
    <w:p w:rsidR="001D6BEC" w:rsidRPr="00863109" w:rsidRDefault="001D6BEC" w:rsidP="001D6BEC">
      <w:pPr>
        <w:autoSpaceDE w:val="0"/>
        <w:autoSpaceDN w:val="0"/>
        <w:adjustRightInd w:val="0"/>
        <w:ind w:left="11624"/>
        <w:rPr>
          <w:rFonts w:ascii="Arial" w:eastAsiaTheme="minorHAnsi" w:hAnsi="Arial" w:cs="Arial"/>
          <w:lang w:eastAsia="en-US"/>
        </w:rPr>
      </w:pPr>
      <w:r w:rsidRPr="00863109">
        <w:rPr>
          <w:rFonts w:ascii="Arial" w:eastAsiaTheme="minorHAnsi" w:hAnsi="Arial" w:cs="Arial"/>
          <w:lang w:eastAsia="en-US"/>
        </w:rPr>
        <w:t>к Положению о муниципальном земельном контроле на территории Городского округа Серпухов Московской области</w:t>
      </w:r>
    </w:p>
    <w:p w:rsidR="00930027" w:rsidRPr="00863109" w:rsidRDefault="00930027" w:rsidP="00EE3076">
      <w:pPr>
        <w:pStyle w:val="ConsPlusNormal"/>
        <w:spacing w:line="240" w:lineRule="exact"/>
        <w:jc w:val="right"/>
        <w:outlineLvl w:val="1"/>
        <w:rPr>
          <w:rFonts w:ascii="Arial" w:hAnsi="Arial" w:cs="Arial"/>
          <w:sz w:val="28"/>
          <w:szCs w:val="28"/>
        </w:rPr>
      </w:pPr>
    </w:p>
    <w:p w:rsidR="00EE3076" w:rsidRPr="00863109" w:rsidRDefault="00EE3076" w:rsidP="00930027">
      <w:pPr>
        <w:pStyle w:val="ConsPlusNormal"/>
        <w:pBdr>
          <w:bottom w:val="single" w:sz="12" w:space="1" w:color="auto"/>
        </w:pBdr>
        <w:ind w:firstLine="540"/>
        <w:jc w:val="center"/>
        <w:rPr>
          <w:rFonts w:ascii="Arial" w:hAnsi="Arial" w:cs="Arial"/>
        </w:rPr>
      </w:pPr>
      <w:r w:rsidRPr="00863109">
        <w:rPr>
          <w:rFonts w:ascii="Arial" w:hAnsi="Arial" w:cs="Arial"/>
        </w:rPr>
        <w:t xml:space="preserve">Критерии </w:t>
      </w:r>
      <w:proofErr w:type="spellStart"/>
      <w:r w:rsidRPr="00863109">
        <w:rPr>
          <w:rFonts w:ascii="Arial" w:hAnsi="Arial" w:cs="Arial"/>
        </w:rPr>
        <w:t>приоритизации</w:t>
      </w:r>
      <w:proofErr w:type="spellEnd"/>
      <w:r w:rsidRPr="00863109">
        <w:rPr>
          <w:rFonts w:ascii="Arial" w:hAnsi="Arial" w:cs="Arial"/>
        </w:rPr>
        <w:t xml:space="preserve"> земельных участков</w:t>
      </w:r>
    </w:p>
    <w:p w:rsidR="00006E38" w:rsidRPr="00863109" w:rsidRDefault="00EE3076" w:rsidP="00930027">
      <w:pPr>
        <w:pStyle w:val="ConsPlusNormal"/>
        <w:pBdr>
          <w:bottom w:val="single" w:sz="12" w:space="1" w:color="auto"/>
        </w:pBdr>
        <w:ind w:firstLine="540"/>
        <w:jc w:val="center"/>
        <w:rPr>
          <w:rFonts w:ascii="Arial" w:hAnsi="Arial" w:cs="Arial"/>
        </w:rPr>
      </w:pPr>
      <w:r w:rsidRPr="00863109">
        <w:rPr>
          <w:rFonts w:ascii="Arial" w:hAnsi="Arial" w:cs="Arial"/>
        </w:rPr>
        <w:t>с присвоенными весами и коэффициентами</w:t>
      </w:r>
    </w:p>
    <w:p w:rsidR="00EE3076" w:rsidRPr="00863109" w:rsidRDefault="00EE3076" w:rsidP="00EE3076">
      <w:pPr>
        <w:pStyle w:val="ConsPlusNormal"/>
        <w:pBdr>
          <w:bottom w:val="single" w:sz="12" w:space="1" w:color="auto"/>
        </w:pBdr>
        <w:ind w:firstLine="540"/>
        <w:jc w:val="right"/>
        <w:rPr>
          <w:rFonts w:ascii="Arial" w:hAnsi="Arial" w:cs="Arial"/>
          <w:sz w:val="28"/>
          <w:szCs w:val="28"/>
        </w:rPr>
      </w:pPr>
    </w:p>
    <w:p w:rsidR="00EE79B4" w:rsidRPr="00863109" w:rsidRDefault="00637C86" w:rsidP="00EE79B4">
      <w:pPr>
        <w:pStyle w:val="ConsPlusNormal"/>
        <w:pBdr>
          <w:bottom w:val="single" w:sz="12" w:space="1" w:color="auto"/>
        </w:pBdr>
        <w:jc w:val="both"/>
        <w:rPr>
          <w:rFonts w:ascii="Arial" w:hAnsi="Arial" w:cs="Arial"/>
          <w:sz w:val="28"/>
          <w:szCs w:val="28"/>
        </w:rPr>
      </w:pPr>
      <w:r w:rsidRPr="00863109">
        <w:rPr>
          <w:rFonts w:ascii="Arial" w:hAnsi="Arial" w:cs="Arial"/>
          <w:noProof/>
          <w:sz w:val="28"/>
          <w:szCs w:val="28"/>
        </w:rPr>
        <w:drawing>
          <wp:inline distT="0" distB="0" distL="0" distR="0" wp14:anchorId="5F60D7D3" wp14:editId="214490B9">
            <wp:extent cx="10061575" cy="45365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61575" cy="4536518"/>
                    </a:xfrm>
                    <a:prstGeom prst="rect">
                      <a:avLst/>
                    </a:prstGeom>
                    <a:noFill/>
                    <a:ln>
                      <a:noFill/>
                    </a:ln>
                  </pic:spPr>
                </pic:pic>
              </a:graphicData>
            </a:graphic>
          </wp:inline>
        </w:drawing>
      </w:r>
    </w:p>
    <w:p w:rsidR="00006E38" w:rsidRPr="00863109" w:rsidRDefault="00006E38" w:rsidP="00EE79B4">
      <w:pPr>
        <w:pStyle w:val="ConsPlusNormal"/>
        <w:pBdr>
          <w:bottom w:val="single" w:sz="12" w:space="1" w:color="auto"/>
        </w:pBdr>
        <w:jc w:val="both"/>
        <w:rPr>
          <w:rFonts w:ascii="Arial" w:hAnsi="Arial" w:cs="Arial"/>
        </w:rPr>
      </w:pPr>
      <w:r w:rsidRPr="00863109">
        <w:rPr>
          <w:rFonts w:ascii="Arial" w:hAnsi="Arial" w:cs="Arial"/>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C62E65" w:rsidRPr="00863109" w:rsidRDefault="00006E38" w:rsidP="00196932">
      <w:pPr>
        <w:spacing w:after="160" w:line="259" w:lineRule="auto"/>
        <w:ind w:firstLine="567"/>
        <w:rPr>
          <w:rFonts w:ascii="Arial" w:eastAsiaTheme="minorHAnsi" w:hAnsi="Arial" w:cs="Arial"/>
          <w:color w:val="FF0000"/>
          <w:lang w:eastAsia="en-US"/>
        </w:rPr>
      </w:pPr>
      <w:r w:rsidRPr="00863109">
        <w:rPr>
          <w:rFonts w:ascii="Arial" w:hAnsi="Arial" w:cs="Arial"/>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2B24E9" w:rsidRPr="00863109">
        <w:rPr>
          <w:rFonts w:ascii="Arial" w:hAnsi="Arial" w:cs="Arial"/>
        </w:rPr>
        <w:t>ий вес.</w:t>
      </w:r>
      <w:r w:rsidR="00B01758" w:rsidRPr="00863109">
        <w:rPr>
          <w:rFonts w:ascii="Arial" w:eastAsiaTheme="minorHAnsi" w:hAnsi="Arial" w:cs="Arial"/>
          <w:color w:val="FF0000"/>
          <w:lang w:eastAsia="en-US"/>
        </w:rPr>
        <w:t xml:space="preserve"> </w:t>
      </w:r>
    </w:p>
    <w:p w:rsidR="00993278" w:rsidRPr="00863109" w:rsidRDefault="00993278" w:rsidP="00C62E65">
      <w:pPr>
        <w:pStyle w:val="ConsPlusNormal"/>
        <w:tabs>
          <w:tab w:val="left" w:pos="6237"/>
        </w:tabs>
        <w:outlineLvl w:val="1"/>
        <w:rPr>
          <w:rFonts w:ascii="Arial" w:hAnsi="Arial" w:cs="Arial"/>
          <w:sz w:val="28"/>
          <w:szCs w:val="28"/>
        </w:rPr>
      </w:pPr>
    </w:p>
    <w:sectPr w:rsidR="00993278" w:rsidRPr="00863109" w:rsidSect="00196932">
      <w:headerReference w:type="default" r:id="rId30"/>
      <w:pgSz w:w="16838" w:h="11906" w:orient="landscape"/>
      <w:pgMar w:top="426" w:right="709" w:bottom="0" w:left="28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666" w:rsidRDefault="007C6666" w:rsidP="00B376CC">
      <w:r>
        <w:separator/>
      </w:r>
    </w:p>
  </w:endnote>
  <w:endnote w:type="continuationSeparator" w:id="0">
    <w:p w:rsidR="007C6666" w:rsidRDefault="007C6666"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666" w:rsidRDefault="007C6666" w:rsidP="00B376CC">
      <w:r>
        <w:separator/>
      </w:r>
    </w:p>
  </w:footnote>
  <w:footnote w:type="continuationSeparator" w:id="0">
    <w:p w:rsidR="007C6666" w:rsidRDefault="007C6666"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99D" w:rsidRDefault="0054399D">
    <w:pPr>
      <w:pStyle w:val="a5"/>
      <w:jc w:val="center"/>
    </w:pPr>
  </w:p>
  <w:p w:rsidR="0054399D" w:rsidRDefault="0054399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99D" w:rsidRDefault="0054399D">
    <w:pPr>
      <w:pStyle w:val="a5"/>
      <w:jc w:val="center"/>
    </w:pPr>
  </w:p>
  <w:p w:rsidR="0054399D" w:rsidRDefault="0054399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D33FC3"/>
    <w:multiLevelType w:val="hybridMultilevel"/>
    <w:tmpl w:val="DF347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6">
    <w:nsid w:val="549C388D"/>
    <w:multiLevelType w:val="multilevel"/>
    <w:tmpl w:val="F6E409FE"/>
    <w:lvl w:ilvl="0">
      <w:start w:val="1"/>
      <w:numFmt w:val="decimal"/>
      <w:lvlText w:val="%1."/>
      <w:lvlJc w:val="left"/>
      <w:pPr>
        <w:ind w:left="1211" w:hanging="360"/>
      </w:pPr>
      <w:rPr>
        <w:rFonts w:hint="default"/>
        <w:sz w:val="28"/>
      </w:rPr>
    </w:lvl>
    <w:lvl w:ilvl="1">
      <w:start w:val="8"/>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702B57"/>
    <w:multiLevelType w:val="multilevel"/>
    <w:tmpl w:val="4F583D98"/>
    <w:lvl w:ilvl="0">
      <w:start w:val="1"/>
      <w:numFmt w:val="decimal"/>
      <w:lvlText w:val="%1."/>
      <w:lvlJc w:val="left"/>
      <w:pPr>
        <w:ind w:left="644" w:hanging="360"/>
      </w:pPr>
      <w:rPr>
        <w:rFonts w:hint="default"/>
        <w:b w:val="0"/>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9">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2"/>
  </w:num>
  <w:num w:numId="4">
    <w:abstractNumId w:val="11"/>
  </w:num>
  <w:num w:numId="5">
    <w:abstractNumId w:val="0"/>
  </w:num>
  <w:num w:numId="6">
    <w:abstractNumId w:val="7"/>
  </w:num>
  <w:num w:numId="7">
    <w:abstractNumId w:val="1"/>
  </w:num>
  <w:num w:numId="8">
    <w:abstractNumId w:val="8"/>
  </w:num>
  <w:num w:numId="9">
    <w:abstractNumId w:val="9"/>
  </w:num>
  <w:num w:numId="10">
    <w:abstractNumId w:val="4"/>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13A6"/>
    <w:rsid w:val="000024E3"/>
    <w:rsid w:val="00003E4A"/>
    <w:rsid w:val="00004C59"/>
    <w:rsid w:val="00005B7B"/>
    <w:rsid w:val="000060C2"/>
    <w:rsid w:val="00006412"/>
    <w:rsid w:val="00006E38"/>
    <w:rsid w:val="00011D5C"/>
    <w:rsid w:val="000139BC"/>
    <w:rsid w:val="00014E85"/>
    <w:rsid w:val="00014FD9"/>
    <w:rsid w:val="00015137"/>
    <w:rsid w:val="00017315"/>
    <w:rsid w:val="00022443"/>
    <w:rsid w:val="000229A1"/>
    <w:rsid w:val="000257F8"/>
    <w:rsid w:val="00026B25"/>
    <w:rsid w:val="00033275"/>
    <w:rsid w:val="000426F5"/>
    <w:rsid w:val="00050DF4"/>
    <w:rsid w:val="00066AF6"/>
    <w:rsid w:val="00066DD6"/>
    <w:rsid w:val="0006796E"/>
    <w:rsid w:val="0008401B"/>
    <w:rsid w:val="00086A6D"/>
    <w:rsid w:val="0009109C"/>
    <w:rsid w:val="000954C7"/>
    <w:rsid w:val="000A7B93"/>
    <w:rsid w:val="000B1450"/>
    <w:rsid w:val="000B26BC"/>
    <w:rsid w:val="000B2A5C"/>
    <w:rsid w:val="000D4BC4"/>
    <w:rsid w:val="000D4EDD"/>
    <w:rsid w:val="000D5EAA"/>
    <w:rsid w:val="000E673C"/>
    <w:rsid w:val="000E68BE"/>
    <w:rsid w:val="000F17A2"/>
    <w:rsid w:val="000F24AF"/>
    <w:rsid w:val="000F5552"/>
    <w:rsid w:val="000F7552"/>
    <w:rsid w:val="000F783A"/>
    <w:rsid w:val="00102F33"/>
    <w:rsid w:val="00103CFA"/>
    <w:rsid w:val="00106233"/>
    <w:rsid w:val="00114AE0"/>
    <w:rsid w:val="00123599"/>
    <w:rsid w:val="00125844"/>
    <w:rsid w:val="001272C0"/>
    <w:rsid w:val="00137E8B"/>
    <w:rsid w:val="00143FA8"/>
    <w:rsid w:val="00150CDF"/>
    <w:rsid w:val="0015529D"/>
    <w:rsid w:val="00155614"/>
    <w:rsid w:val="00170B4A"/>
    <w:rsid w:val="0017110D"/>
    <w:rsid w:val="00171A9F"/>
    <w:rsid w:val="001729C0"/>
    <w:rsid w:val="00174A93"/>
    <w:rsid w:val="0017679B"/>
    <w:rsid w:val="00182BEA"/>
    <w:rsid w:val="001907EE"/>
    <w:rsid w:val="0019187B"/>
    <w:rsid w:val="00191FD5"/>
    <w:rsid w:val="00192AE1"/>
    <w:rsid w:val="00194811"/>
    <w:rsid w:val="00196932"/>
    <w:rsid w:val="001A0571"/>
    <w:rsid w:val="001A1F47"/>
    <w:rsid w:val="001A3D23"/>
    <w:rsid w:val="001A6179"/>
    <w:rsid w:val="001A79C6"/>
    <w:rsid w:val="001B22E2"/>
    <w:rsid w:val="001B2D73"/>
    <w:rsid w:val="001D038D"/>
    <w:rsid w:val="001D1CF3"/>
    <w:rsid w:val="001D6BEC"/>
    <w:rsid w:val="001D7DD1"/>
    <w:rsid w:val="001E5A3B"/>
    <w:rsid w:val="001E61B1"/>
    <w:rsid w:val="001F2B54"/>
    <w:rsid w:val="001F4ED8"/>
    <w:rsid w:val="00201324"/>
    <w:rsid w:val="002020FD"/>
    <w:rsid w:val="00202F25"/>
    <w:rsid w:val="00203067"/>
    <w:rsid w:val="002064F0"/>
    <w:rsid w:val="00214189"/>
    <w:rsid w:val="002161F4"/>
    <w:rsid w:val="00220E63"/>
    <w:rsid w:val="002349FD"/>
    <w:rsid w:val="0023566C"/>
    <w:rsid w:val="00241C8A"/>
    <w:rsid w:val="00244F1C"/>
    <w:rsid w:val="00246D40"/>
    <w:rsid w:val="00274503"/>
    <w:rsid w:val="00275E05"/>
    <w:rsid w:val="00283170"/>
    <w:rsid w:val="002871B3"/>
    <w:rsid w:val="00290213"/>
    <w:rsid w:val="00292501"/>
    <w:rsid w:val="0029678E"/>
    <w:rsid w:val="002A035E"/>
    <w:rsid w:val="002A1F90"/>
    <w:rsid w:val="002A5E1B"/>
    <w:rsid w:val="002B24E9"/>
    <w:rsid w:val="002B2526"/>
    <w:rsid w:val="002B5DE2"/>
    <w:rsid w:val="002B6486"/>
    <w:rsid w:val="002C177C"/>
    <w:rsid w:val="002C540F"/>
    <w:rsid w:val="002D48EB"/>
    <w:rsid w:val="002D5E6E"/>
    <w:rsid w:val="002D7002"/>
    <w:rsid w:val="002E6BE6"/>
    <w:rsid w:val="002F33B8"/>
    <w:rsid w:val="002F36C7"/>
    <w:rsid w:val="002F5306"/>
    <w:rsid w:val="00303C38"/>
    <w:rsid w:val="003048A4"/>
    <w:rsid w:val="00312385"/>
    <w:rsid w:val="0032081B"/>
    <w:rsid w:val="00321013"/>
    <w:rsid w:val="0032105A"/>
    <w:rsid w:val="00324940"/>
    <w:rsid w:val="003259B7"/>
    <w:rsid w:val="00325E75"/>
    <w:rsid w:val="003307C7"/>
    <w:rsid w:val="0033173B"/>
    <w:rsid w:val="00335E09"/>
    <w:rsid w:val="00346F76"/>
    <w:rsid w:val="00354BF4"/>
    <w:rsid w:val="003569DF"/>
    <w:rsid w:val="0037654D"/>
    <w:rsid w:val="00385247"/>
    <w:rsid w:val="00387E43"/>
    <w:rsid w:val="00395E4E"/>
    <w:rsid w:val="00397DCC"/>
    <w:rsid w:val="003A6FE0"/>
    <w:rsid w:val="003B1F36"/>
    <w:rsid w:val="003B3760"/>
    <w:rsid w:val="003B67A3"/>
    <w:rsid w:val="003B765E"/>
    <w:rsid w:val="003C065F"/>
    <w:rsid w:val="003C1715"/>
    <w:rsid w:val="003C2C5B"/>
    <w:rsid w:val="003C4F63"/>
    <w:rsid w:val="003C72B3"/>
    <w:rsid w:val="003C749E"/>
    <w:rsid w:val="003D2FFB"/>
    <w:rsid w:val="003E2463"/>
    <w:rsid w:val="003E3E4D"/>
    <w:rsid w:val="003E4E78"/>
    <w:rsid w:val="00404457"/>
    <w:rsid w:val="00406396"/>
    <w:rsid w:val="00406669"/>
    <w:rsid w:val="00411230"/>
    <w:rsid w:val="00411D81"/>
    <w:rsid w:val="00413923"/>
    <w:rsid w:val="0041668A"/>
    <w:rsid w:val="0041697E"/>
    <w:rsid w:val="00416B66"/>
    <w:rsid w:val="00435C36"/>
    <w:rsid w:val="0044463B"/>
    <w:rsid w:val="004524FB"/>
    <w:rsid w:val="0045732E"/>
    <w:rsid w:val="004712B8"/>
    <w:rsid w:val="004838ED"/>
    <w:rsid w:val="00484CE1"/>
    <w:rsid w:val="00484F05"/>
    <w:rsid w:val="0049044D"/>
    <w:rsid w:val="004968F5"/>
    <w:rsid w:val="004976D9"/>
    <w:rsid w:val="004A0F5A"/>
    <w:rsid w:val="004B1448"/>
    <w:rsid w:val="004B7C3E"/>
    <w:rsid w:val="004D7C60"/>
    <w:rsid w:val="004E48CA"/>
    <w:rsid w:val="004E4B9F"/>
    <w:rsid w:val="004F0748"/>
    <w:rsid w:val="004F5AAC"/>
    <w:rsid w:val="004F7F28"/>
    <w:rsid w:val="0051729F"/>
    <w:rsid w:val="00517A8E"/>
    <w:rsid w:val="00517B32"/>
    <w:rsid w:val="00522214"/>
    <w:rsid w:val="00522992"/>
    <w:rsid w:val="00525651"/>
    <w:rsid w:val="00530232"/>
    <w:rsid w:val="005329CA"/>
    <w:rsid w:val="00533400"/>
    <w:rsid w:val="005348DC"/>
    <w:rsid w:val="00534E3C"/>
    <w:rsid w:val="005431F9"/>
    <w:rsid w:val="005432AB"/>
    <w:rsid w:val="0054399D"/>
    <w:rsid w:val="00543E33"/>
    <w:rsid w:val="00547E5C"/>
    <w:rsid w:val="00552260"/>
    <w:rsid w:val="00555F93"/>
    <w:rsid w:val="00560022"/>
    <w:rsid w:val="0056118F"/>
    <w:rsid w:val="0056363D"/>
    <w:rsid w:val="00565D5A"/>
    <w:rsid w:val="00575C3E"/>
    <w:rsid w:val="0057607A"/>
    <w:rsid w:val="005779F2"/>
    <w:rsid w:val="00581903"/>
    <w:rsid w:val="0058719B"/>
    <w:rsid w:val="005A004A"/>
    <w:rsid w:val="005A3944"/>
    <w:rsid w:val="005B0691"/>
    <w:rsid w:val="005B0F76"/>
    <w:rsid w:val="005B2F36"/>
    <w:rsid w:val="005B64A1"/>
    <w:rsid w:val="005B6778"/>
    <w:rsid w:val="005C30A1"/>
    <w:rsid w:val="005C629D"/>
    <w:rsid w:val="005D34C0"/>
    <w:rsid w:val="005D41D6"/>
    <w:rsid w:val="005D4D77"/>
    <w:rsid w:val="005D6B64"/>
    <w:rsid w:val="005E3738"/>
    <w:rsid w:val="005E639D"/>
    <w:rsid w:val="005F0B0D"/>
    <w:rsid w:val="005F19FD"/>
    <w:rsid w:val="005F5D8C"/>
    <w:rsid w:val="00602D5E"/>
    <w:rsid w:val="00605197"/>
    <w:rsid w:val="0060794B"/>
    <w:rsid w:val="0061091D"/>
    <w:rsid w:val="006133FA"/>
    <w:rsid w:val="00616E8F"/>
    <w:rsid w:val="0061723C"/>
    <w:rsid w:val="006269B2"/>
    <w:rsid w:val="0063474B"/>
    <w:rsid w:val="00636AC0"/>
    <w:rsid w:val="00637C86"/>
    <w:rsid w:val="00642483"/>
    <w:rsid w:val="0064325F"/>
    <w:rsid w:val="00643D6C"/>
    <w:rsid w:val="00654B5C"/>
    <w:rsid w:val="00655F28"/>
    <w:rsid w:val="00656205"/>
    <w:rsid w:val="00660480"/>
    <w:rsid w:val="00661E8D"/>
    <w:rsid w:val="00663179"/>
    <w:rsid w:val="00675A13"/>
    <w:rsid w:val="00675EC2"/>
    <w:rsid w:val="0068113F"/>
    <w:rsid w:val="0068782A"/>
    <w:rsid w:val="00695972"/>
    <w:rsid w:val="006A0469"/>
    <w:rsid w:val="006A1440"/>
    <w:rsid w:val="006A771A"/>
    <w:rsid w:val="006B08AF"/>
    <w:rsid w:val="006C1463"/>
    <w:rsid w:val="006C776C"/>
    <w:rsid w:val="006D1AFA"/>
    <w:rsid w:val="006D1FF6"/>
    <w:rsid w:val="006E66DE"/>
    <w:rsid w:val="006F7B65"/>
    <w:rsid w:val="00700A3C"/>
    <w:rsid w:val="00702B48"/>
    <w:rsid w:val="00704040"/>
    <w:rsid w:val="00712103"/>
    <w:rsid w:val="00714228"/>
    <w:rsid w:val="007156EA"/>
    <w:rsid w:val="00717B64"/>
    <w:rsid w:val="007204C8"/>
    <w:rsid w:val="007304B3"/>
    <w:rsid w:val="00736E72"/>
    <w:rsid w:val="0074038C"/>
    <w:rsid w:val="00757DDA"/>
    <w:rsid w:val="00760A47"/>
    <w:rsid w:val="00764A39"/>
    <w:rsid w:val="007654A6"/>
    <w:rsid w:val="00765989"/>
    <w:rsid w:val="007678C0"/>
    <w:rsid w:val="0077259D"/>
    <w:rsid w:val="007776C9"/>
    <w:rsid w:val="007801F9"/>
    <w:rsid w:val="00782644"/>
    <w:rsid w:val="00784DD2"/>
    <w:rsid w:val="0078583C"/>
    <w:rsid w:val="00786D2B"/>
    <w:rsid w:val="00786D70"/>
    <w:rsid w:val="007918EF"/>
    <w:rsid w:val="00792851"/>
    <w:rsid w:val="00793F31"/>
    <w:rsid w:val="007A0863"/>
    <w:rsid w:val="007A11D8"/>
    <w:rsid w:val="007B2A63"/>
    <w:rsid w:val="007B32AD"/>
    <w:rsid w:val="007C3D86"/>
    <w:rsid w:val="007C5AA6"/>
    <w:rsid w:val="007C6666"/>
    <w:rsid w:val="007E4776"/>
    <w:rsid w:val="007F4136"/>
    <w:rsid w:val="007F452C"/>
    <w:rsid w:val="00805152"/>
    <w:rsid w:val="0081750E"/>
    <w:rsid w:val="00842101"/>
    <w:rsid w:val="00847340"/>
    <w:rsid w:val="00862525"/>
    <w:rsid w:val="00863109"/>
    <w:rsid w:val="0086587B"/>
    <w:rsid w:val="00882371"/>
    <w:rsid w:val="0088250C"/>
    <w:rsid w:val="00883A65"/>
    <w:rsid w:val="00884970"/>
    <w:rsid w:val="00887E14"/>
    <w:rsid w:val="0089421F"/>
    <w:rsid w:val="00895021"/>
    <w:rsid w:val="008A41F1"/>
    <w:rsid w:val="008A66E8"/>
    <w:rsid w:val="008A7C88"/>
    <w:rsid w:val="008B5C54"/>
    <w:rsid w:val="008C0AB3"/>
    <w:rsid w:val="008C4381"/>
    <w:rsid w:val="008D2FB3"/>
    <w:rsid w:val="008D7AF7"/>
    <w:rsid w:val="008E3C0D"/>
    <w:rsid w:val="008E6919"/>
    <w:rsid w:val="008E7456"/>
    <w:rsid w:val="008F0495"/>
    <w:rsid w:val="008F4260"/>
    <w:rsid w:val="008F796C"/>
    <w:rsid w:val="00903C43"/>
    <w:rsid w:val="00904B94"/>
    <w:rsid w:val="0090674C"/>
    <w:rsid w:val="00906AD4"/>
    <w:rsid w:val="00907960"/>
    <w:rsid w:val="00907BCB"/>
    <w:rsid w:val="00922529"/>
    <w:rsid w:val="00923FA5"/>
    <w:rsid w:val="00927FED"/>
    <w:rsid w:val="00930027"/>
    <w:rsid w:val="0093576D"/>
    <w:rsid w:val="0093594D"/>
    <w:rsid w:val="009365E5"/>
    <w:rsid w:val="00941BD3"/>
    <w:rsid w:val="009461AD"/>
    <w:rsid w:val="0095311A"/>
    <w:rsid w:val="009546C9"/>
    <w:rsid w:val="00954A21"/>
    <w:rsid w:val="00955C44"/>
    <w:rsid w:val="00956EA1"/>
    <w:rsid w:val="00962C28"/>
    <w:rsid w:val="00965528"/>
    <w:rsid w:val="0097160A"/>
    <w:rsid w:val="009727F6"/>
    <w:rsid w:val="00976E0B"/>
    <w:rsid w:val="00977AAC"/>
    <w:rsid w:val="009811D3"/>
    <w:rsid w:val="00981C23"/>
    <w:rsid w:val="00984288"/>
    <w:rsid w:val="00993278"/>
    <w:rsid w:val="009951A1"/>
    <w:rsid w:val="00996051"/>
    <w:rsid w:val="009B0B64"/>
    <w:rsid w:val="009B190F"/>
    <w:rsid w:val="009B1FDF"/>
    <w:rsid w:val="009B26DC"/>
    <w:rsid w:val="009D3018"/>
    <w:rsid w:val="009D6A19"/>
    <w:rsid w:val="009E6377"/>
    <w:rsid w:val="009F7D85"/>
    <w:rsid w:val="00A07E1A"/>
    <w:rsid w:val="00A24F5E"/>
    <w:rsid w:val="00A40D8F"/>
    <w:rsid w:val="00A501DF"/>
    <w:rsid w:val="00A60A88"/>
    <w:rsid w:val="00A629A2"/>
    <w:rsid w:val="00A62CB6"/>
    <w:rsid w:val="00A643D9"/>
    <w:rsid w:val="00A706DE"/>
    <w:rsid w:val="00A71BA1"/>
    <w:rsid w:val="00A7214D"/>
    <w:rsid w:val="00A740FD"/>
    <w:rsid w:val="00A750B5"/>
    <w:rsid w:val="00A76FD4"/>
    <w:rsid w:val="00A77571"/>
    <w:rsid w:val="00A77D7F"/>
    <w:rsid w:val="00A77F48"/>
    <w:rsid w:val="00A833C9"/>
    <w:rsid w:val="00A96BBB"/>
    <w:rsid w:val="00AA59E3"/>
    <w:rsid w:val="00AB4731"/>
    <w:rsid w:val="00AB55DB"/>
    <w:rsid w:val="00AC0F61"/>
    <w:rsid w:val="00AC1EE1"/>
    <w:rsid w:val="00AE64BC"/>
    <w:rsid w:val="00AE7FB1"/>
    <w:rsid w:val="00AF4453"/>
    <w:rsid w:val="00AF6638"/>
    <w:rsid w:val="00AF6E04"/>
    <w:rsid w:val="00AF7D6A"/>
    <w:rsid w:val="00B001DB"/>
    <w:rsid w:val="00B01758"/>
    <w:rsid w:val="00B0301D"/>
    <w:rsid w:val="00B0386D"/>
    <w:rsid w:val="00B05B8A"/>
    <w:rsid w:val="00B07B90"/>
    <w:rsid w:val="00B26562"/>
    <w:rsid w:val="00B376CC"/>
    <w:rsid w:val="00B41340"/>
    <w:rsid w:val="00B47C57"/>
    <w:rsid w:val="00B5238D"/>
    <w:rsid w:val="00B6280A"/>
    <w:rsid w:val="00B7082C"/>
    <w:rsid w:val="00B72B97"/>
    <w:rsid w:val="00B74C11"/>
    <w:rsid w:val="00B7532F"/>
    <w:rsid w:val="00B77783"/>
    <w:rsid w:val="00B83A3A"/>
    <w:rsid w:val="00B84C41"/>
    <w:rsid w:val="00B85CC0"/>
    <w:rsid w:val="00BA2DD0"/>
    <w:rsid w:val="00BA4AA7"/>
    <w:rsid w:val="00BA4FEB"/>
    <w:rsid w:val="00BB6016"/>
    <w:rsid w:val="00BC7015"/>
    <w:rsid w:val="00BD1C14"/>
    <w:rsid w:val="00BD2AE0"/>
    <w:rsid w:val="00BD389A"/>
    <w:rsid w:val="00BD5001"/>
    <w:rsid w:val="00BE1C17"/>
    <w:rsid w:val="00BE441E"/>
    <w:rsid w:val="00BE5BCC"/>
    <w:rsid w:val="00C01E30"/>
    <w:rsid w:val="00C041CF"/>
    <w:rsid w:val="00C109F2"/>
    <w:rsid w:val="00C13ABF"/>
    <w:rsid w:val="00C20CDC"/>
    <w:rsid w:val="00C20D42"/>
    <w:rsid w:val="00C2406A"/>
    <w:rsid w:val="00C33756"/>
    <w:rsid w:val="00C338B8"/>
    <w:rsid w:val="00C347F2"/>
    <w:rsid w:val="00C43907"/>
    <w:rsid w:val="00C462B5"/>
    <w:rsid w:val="00C521F6"/>
    <w:rsid w:val="00C5299F"/>
    <w:rsid w:val="00C52CD8"/>
    <w:rsid w:val="00C610A1"/>
    <w:rsid w:val="00C612A1"/>
    <w:rsid w:val="00C61EFB"/>
    <w:rsid w:val="00C62134"/>
    <w:rsid w:val="00C62E65"/>
    <w:rsid w:val="00C7065C"/>
    <w:rsid w:val="00C80FA9"/>
    <w:rsid w:val="00C82494"/>
    <w:rsid w:val="00C92D24"/>
    <w:rsid w:val="00C95CEA"/>
    <w:rsid w:val="00C97525"/>
    <w:rsid w:val="00CA1269"/>
    <w:rsid w:val="00CA5D18"/>
    <w:rsid w:val="00CB27C2"/>
    <w:rsid w:val="00CB2A4A"/>
    <w:rsid w:val="00CB2F1E"/>
    <w:rsid w:val="00CC2FB5"/>
    <w:rsid w:val="00CC49ED"/>
    <w:rsid w:val="00CF3BBA"/>
    <w:rsid w:val="00CF7B91"/>
    <w:rsid w:val="00D05BF4"/>
    <w:rsid w:val="00D151CF"/>
    <w:rsid w:val="00D1535E"/>
    <w:rsid w:val="00D15947"/>
    <w:rsid w:val="00D23447"/>
    <w:rsid w:val="00D24EC6"/>
    <w:rsid w:val="00D27B61"/>
    <w:rsid w:val="00D42016"/>
    <w:rsid w:val="00D464B8"/>
    <w:rsid w:val="00D46D2E"/>
    <w:rsid w:val="00D47999"/>
    <w:rsid w:val="00D514CD"/>
    <w:rsid w:val="00D52C69"/>
    <w:rsid w:val="00D53054"/>
    <w:rsid w:val="00D55060"/>
    <w:rsid w:val="00D55143"/>
    <w:rsid w:val="00D55BA7"/>
    <w:rsid w:val="00D62261"/>
    <w:rsid w:val="00D66065"/>
    <w:rsid w:val="00D71FCF"/>
    <w:rsid w:val="00D748D2"/>
    <w:rsid w:val="00D81524"/>
    <w:rsid w:val="00D851D1"/>
    <w:rsid w:val="00D93358"/>
    <w:rsid w:val="00D93A0D"/>
    <w:rsid w:val="00DB23C1"/>
    <w:rsid w:val="00DB79AB"/>
    <w:rsid w:val="00DC33A8"/>
    <w:rsid w:val="00DC5E86"/>
    <w:rsid w:val="00DC609A"/>
    <w:rsid w:val="00DE5220"/>
    <w:rsid w:val="00DF1CB0"/>
    <w:rsid w:val="00DF6254"/>
    <w:rsid w:val="00DF6EC9"/>
    <w:rsid w:val="00E20E3A"/>
    <w:rsid w:val="00E2404E"/>
    <w:rsid w:val="00E274D2"/>
    <w:rsid w:val="00E309CB"/>
    <w:rsid w:val="00E35CA9"/>
    <w:rsid w:val="00E3690C"/>
    <w:rsid w:val="00E45824"/>
    <w:rsid w:val="00E46429"/>
    <w:rsid w:val="00E633E2"/>
    <w:rsid w:val="00E66FB2"/>
    <w:rsid w:val="00E71833"/>
    <w:rsid w:val="00E7798E"/>
    <w:rsid w:val="00E8260F"/>
    <w:rsid w:val="00E84E6B"/>
    <w:rsid w:val="00E94D2E"/>
    <w:rsid w:val="00EA3465"/>
    <w:rsid w:val="00EA3B8C"/>
    <w:rsid w:val="00EA4704"/>
    <w:rsid w:val="00EB1896"/>
    <w:rsid w:val="00EB3739"/>
    <w:rsid w:val="00EB5EC0"/>
    <w:rsid w:val="00EC057C"/>
    <w:rsid w:val="00ED010B"/>
    <w:rsid w:val="00ED3058"/>
    <w:rsid w:val="00ED4000"/>
    <w:rsid w:val="00ED6490"/>
    <w:rsid w:val="00EE08D2"/>
    <w:rsid w:val="00EE3076"/>
    <w:rsid w:val="00EE66A9"/>
    <w:rsid w:val="00EE747D"/>
    <w:rsid w:val="00EE79B4"/>
    <w:rsid w:val="00EE7E62"/>
    <w:rsid w:val="00EF0BCB"/>
    <w:rsid w:val="00EF13FF"/>
    <w:rsid w:val="00EF62FC"/>
    <w:rsid w:val="00EF7665"/>
    <w:rsid w:val="00F025CA"/>
    <w:rsid w:val="00F1356E"/>
    <w:rsid w:val="00F16940"/>
    <w:rsid w:val="00F16A3E"/>
    <w:rsid w:val="00F2150A"/>
    <w:rsid w:val="00F2237C"/>
    <w:rsid w:val="00F25963"/>
    <w:rsid w:val="00F26BAE"/>
    <w:rsid w:val="00F271CC"/>
    <w:rsid w:val="00F27F31"/>
    <w:rsid w:val="00F341B9"/>
    <w:rsid w:val="00F3476E"/>
    <w:rsid w:val="00F34899"/>
    <w:rsid w:val="00F34A65"/>
    <w:rsid w:val="00F355C0"/>
    <w:rsid w:val="00F45545"/>
    <w:rsid w:val="00F45B41"/>
    <w:rsid w:val="00F501F6"/>
    <w:rsid w:val="00F50BE4"/>
    <w:rsid w:val="00F545F3"/>
    <w:rsid w:val="00F607B6"/>
    <w:rsid w:val="00F60956"/>
    <w:rsid w:val="00F61195"/>
    <w:rsid w:val="00F62310"/>
    <w:rsid w:val="00F63AE8"/>
    <w:rsid w:val="00F64AC7"/>
    <w:rsid w:val="00F65C28"/>
    <w:rsid w:val="00F70E41"/>
    <w:rsid w:val="00F7336E"/>
    <w:rsid w:val="00F73CFD"/>
    <w:rsid w:val="00F7496A"/>
    <w:rsid w:val="00F77E36"/>
    <w:rsid w:val="00F825C2"/>
    <w:rsid w:val="00F84BD5"/>
    <w:rsid w:val="00F905FC"/>
    <w:rsid w:val="00F93BC3"/>
    <w:rsid w:val="00F95709"/>
    <w:rsid w:val="00F97974"/>
    <w:rsid w:val="00FA245B"/>
    <w:rsid w:val="00FA3ADC"/>
    <w:rsid w:val="00FC0EA6"/>
    <w:rsid w:val="00FC1498"/>
    <w:rsid w:val="00FC3E46"/>
    <w:rsid w:val="00FC466E"/>
    <w:rsid w:val="00FC62C9"/>
    <w:rsid w:val="00FD3201"/>
    <w:rsid w:val="00FD4C94"/>
    <w:rsid w:val="00FD59D0"/>
    <w:rsid w:val="00FD735B"/>
    <w:rsid w:val="00FE726D"/>
    <w:rsid w:val="00FE7851"/>
    <w:rsid w:val="00FF034F"/>
    <w:rsid w:val="00FF2B54"/>
    <w:rsid w:val="00FF3636"/>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2201CE-10D0-4DDB-94BF-656ED639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C01E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7204C8"/>
    <w:pPr>
      <w:spacing w:after="0" w:line="240" w:lineRule="auto"/>
    </w:pPr>
  </w:style>
  <w:style w:type="paragraph" w:styleId="af2">
    <w:name w:val="Normal (Web)"/>
    <w:basedOn w:val="a"/>
    <w:uiPriority w:val="99"/>
    <w:unhideWhenUsed/>
    <w:rsid w:val="0057607A"/>
    <w:pPr>
      <w:spacing w:before="100" w:beforeAutospacing="1" w:after="100" w:afterAutospacing="1"/>
    </w:pPr>
  </w:style>
  <w:style w:type="paragraph" w:customStyle="1" w:styleId="no-indent">
    <w:name w:val="no-indent"/>
    <w:basedOn w:val="a"/>
    <w:rsid w:val="0057607A"/>
    <w:pPr>
      <w:spacing w:before="100" w:beforeAutospacing="1" w:after="100" w:afterAutospacing="1"/>
    </w:pPr>
  </w:style>
  <w:style w:type="paragraph" w:styleId="af3">
    <w:name w:val="Revision"/>
    <w:hidden/>
    <w:uiPriority w:val="99"/>
    <w:semiHidden/>
    <w:rsid w:val="002D5E6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87516024">
      <w:bodyDiv w:val="1"/>
      <w:marLeft w:val="0"/>
      <w:marRight w:val="0"/>
      <w:marTop w:val="0"/>
      <w:marBottom w:val="0"/>
      <w:divBdr>
        <w:top w:val="none" w:sz="0" w:space="0" w:color="auto"/>
        <w:left w:val="none" w:sz="0" w:space="0" w:color="auto"/>
        <w:bottom w:val="none" w:sz="0" w:space="0" w:color="auto"/>
        <w:right w:val="none" w:sz="0" w:space="0" w:color="auto"/>
      </w:divBdr>
      <w:divsChild>
        <w:div w:id="764885119">
          <w:marLeft w:val="0"/>
          <w:marRight w:val="0"/>
          <w:marTop w:val="0"/>
          <w:marBottom w:val="0"/>
          <w:divBdr>
            <w:top w:val="none" w:sz="0" w:space="0" w:color="auto"/>
            <w:left w:val="none" w:sz="0" w:space="0" w:color="auto"/>
            <w:bottom w:val="none" w:sz="0" w:space="0" w:color="auto"/>
            <w:right w:val="none" w:sz="0" w:space="0" w:color="auto"/>
          </w:divBdr>
        </w:div>
        <w:div w:id="1781290257">
          <w:marLeft w:val="0"/>
          <w:marRight w:val="0"/>
          <w:marTop w:val="0"/>
          <w:marBottom w:val="0"/>
          <w:divBdr>
            <w:top w:val="none" w:sz="0" w:space="0" w:color="auto"/>
            <w:left w:val="none" w:sz="0" w:space="0" w:color="auto"/>
            <w:bottom w:val="none" w:sz="0" w:space="0" w:color="auto"/>
            <w:right w:val="none" w:sz="0" w:space="0" w:color="auto"/>
          </w:divBdr>
        </w:div>
      </w:divsChild>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21782292">
      <w:bodyDiv w:val="1"/>
      <w:marLeft w:val="0"/>
      <w:marRight w:val="0"/>
      <w:marTop w:val="0"/>
      <w:marBottom w:val="0"/>
      <w:divBdr>
        <w:top w:val="none" w:sz="0" w:space="0" w:color="auto"/>
        <w:left w:val="none" w:sz="0" w:space="0" w:color="auto"/>
        <w:bottom w:val="none" w:sz="0" w:space="0" w:color="auto"/>
        <w:right w:val="none" w:sz="0" w:space="0" w:color="auto"/>
      </w:divBdr>
    </w:div>
    <w:div w:id="384984072">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18600474">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6786973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92845737">
      <w:bodyDiv w:val="1"/>
      <w:marLeft w:val="0"/>
      <w:marRight w:val="0"/>
      <w:marTop w:val="0"/>
      <w:marBottom w:val="0"/>
      <w:divBdr>
        <w:top w:val="none" w:sz="0" w:space="0" w:color="auto"/>
        <w:left w:val="none" w:sz="0" w:space="0" w:color="auto"/>
        <w:bottom w:val="none" w:sz="0" w:space="0" w:color="auto"/>
        <w:right w:val="none" w:sz="0" w:space="0" w:color="auto"/>
      </w:divBdr>
    </w:div>
    <w:div w:id="1486166335">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30939402">
      <w:bodyDiv w:val="1"/>
      <w:marLeft w:val="0"/>
      <w:marRight w:val="0"/>
      <w:marTop w:val="0"/>
      <w:marBottom w:val="0"/>
      <w:divBdr>
        <w:top w:val="none" w:sz="0" w:space="0" w:color="auto"/>
        <w:left w:val="none" w:sz="0" w:space="0" w:color="auto"/>
        <w:bottom w:val="none" w:sz="0" w:space="0" w:color="auto"/>
        <w:right w:val="none" w:sz="0" w:space="0" w:color="auto"/>
      </w:divBdr>
      <w:divsChild>
        <w:div w:id="1949121837">
          <w:marLeft w:val="0"/>
          <w:marRight w:val="0"/>
          <w:marTop w:val="0"/>
          <w:marBottom w:val="0"/>
          <w:divBdr>
            <w:top w:val="none" w:sz="0" w:space="0" w:color="auto"/>
            <w:left w:val="none" w:sz="0" w:space="0" w:color="auto"/>
            <w:bottom w:val="none" w:sz="0" w:space="0" w:color="auto"/>
            <w:right w:val="none" w:sz="0" w:space="0" w:color="auto"/>
          </w:divBdr>
        </w:div>
        <w:div w:id="93674932">
          <w:marLeft w:val="0"/>
          <w:marRight w:val="0"/>
          <w:marTop w:val="0"/>
          <w:marBottom w:val="0"/>
          <w:divBdr>
            <w:top w:val="none" w:sz="0" w:space="0" w:color="auto"/>
            <w:left w:val="none" w:sz="0" w:space="0" w:color="auto"/>
            <w:bottom w:val="none" w:sz="0" w:space="0" w:color="auto"/>
            <w:right w:val="none" w:sz="0" w:space="0" w:color="auto"/>
          </w:divBdr>
        </w:div>
      </w:divsChild>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41008754">
      <w:bodyDiv w:val="1"/>
      <w:marLeft w:val="0"/>
      <w:marRight w:val="0"/>
      <w:marTop w:val="0"/>
      <w:marBottom w:val="0"/>
      <w:divBdr>
        <w:top w:val="none" w:sz="0" w:space="0" w:color="auto"/>
        <w:left w:val="none" w:sz="0" w:space="0" w:color="auto"/>
        <w:bottom w:val="none" w:sz="0" w:space="0" w:color="auto"/>
        <w:right w:val="none" w:sz="0" w:space="0" w:color="auto"/>
      </w:divBdr>
    </w:div>
    <w:div w:id="2085494220">
      <w:bodyDiv w:val="1"/>
      <w:marLeft w:val="0"/>
      <w:marRight w:val="0"/>
      <w:marTop w:val="0"/>
      <w:marBottom w:val="0"/>
      <w:divBdr>
        <w:top w:val="none" w:sz="0" w:space="0" w:color="auto"/>
        <w:left w:val="none" w:sz="0" w:space="0" w:color="auto"/>
        <w:bottom w:val="none" w:sz="0" w:space="0" w:color="auto"/>
        <w:right w:val="none" w:sz="0" w:space="0" w:color="auto"/>
      </w:divBdr>
    </w:div>
    <w:div w:id="21098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6" Type="http://schemas.openxmlformats.org/officeDocument/2006/relationships/hyperlink" Target="https://www.consultant.ru/document/cons_doc_LAW_532260/6d73da6d830c2e1bd51e82baf532add1d53831c3/" TargetMode="External"/><Relationship Id="rId3" Type="http://schemas.openxmlformats.org/officeDocument/2006/relationships/styles" Target="styles.xml"/><Relationship Id="rId21" Type="http://schemas.openxmlformats.org/officeDocument/2006/relationships/hyperlink" Target="https://login.consultant.ru/link/?req=doc&amp;base=LAW&amp;n=378980&amp;date=08.07.2021&amp;dst=100014&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5" Type="http://schemas.openxmlformats.org/officeDocument/2006/relationships/hyperlink" Target="https://login.consultant.ru/link/?req=doc&amp;base=LAW&amp;n=386954&amp;date=08.07.2021&amp;dst=100271&amp;fld=134" TargetMode="Externa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hyperlink" Target="https://login.consultant.ru/link/?req=doc&amp;base=LAW&amp;n=386954&amp;date=08.07.2021&amp;dst=100269&amp;fld=1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3" Type="http://schemas.openxmlformats.org/officeDocument/2006/relationships/hyperlink" Target="https://login.consultant.ru/link/?req=doc&amp;base=LAW&amp;n=386954&amp;date=08.07.2021&amp;dst=100640&amp;fld=134" TargetMode="External"/><Relationship Id="rId28" Type="http://schemas.openxmlformats.org/officeDocument/2006/relationships/header" Target="header1.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hyperlink" Target="https://login.consultant.ru/link/?req=doc&amp;base=LAW&amp;n=386954&amp;date=08.07.2021&amp;dst=100634&amp;fld=134" TargetMode="External"/><Relationship Id="rId27" Type="http://schemas.openxmlformats.org/officeDocument/2006/relationships/hyperlink" Target="https://login.consultant.ru/link/?req=doc&amp;base=LAW&amp;n=386954&amp;date=08.07.2021&amp;dst=100422&amp;fld=134"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BAF45-1B05-4F96-9121-2A57EBB3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10519</Words>
  <Characters>59963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70342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Русина Александра Васильевна</dc:creator>
  <cp:lastModifiedBy>Виктория В. Жарикова</cp:lastModifiedBy>
  <cp:revision>4</cp:revision>
  <cp:lastPrinted>2025-06-17T07:37:00Z</cp:lastPrinted>
  <dcterms:created xsi:type="dcterms:W3CDTF">2026-05-06T13:30:00Z</dcterms:created>
  <dcterms:modified xsi:type="dcterms:W3CDTF">2026-05-19T11:15:00Z</dcterms:modified>
</cp:coreProperties>
</file>