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28" w:rsidRDefault="00767128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  <w:r>
        <w:rPr>
          <w:rFonts w:ascii="Arial" w:hAnsi="Arial" w:cs="Arial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2482215</wp:posOffset>
            </wp:positionH>
            <wp:positionV relativeFrom="paragraph">
              <wp:posOffset>-201930</wp:posOffset>
            </wp:positionV>
            <wp:extent cx="643890" cy="826770"/>
            <wp:effectExtent l="0" t="0" r="3810" b="0"/>
            <wp:wrapThrough wrapText="bothSides">
              <wp:wrapPolygon edited="0">
                <wp:start x="0" y="0"/>
                <wp:lineTo x="0" y="20903"/>
                <wp:lineTo x="21089" y="20903"/>
                <wp:lineTo x="21089" y="0"/>
                <wp:lineTo x="0" y="0"/>
              </wp:wrapPolygon>
            </wp:wrapThrough>
            <wp:docPr id="2" name="Рисунок 2" descr="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р п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67128" w:rsidRDefault="00767128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</w:p>
    <w:p w:rsidR="00767128" w:rsidRDefault="00767128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</w:p>
    <w:p w:rsidR="005B591D" w:rsidRDefault="005B591D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</w:p>
    <w:p w:rsidR="00ED3614" w:rsidRPr="00ED3614" w:rsidRDefault="00ED3614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  <w:r w:rsidRPr="00ED3614">
        <w:rPr>
          <w:rFonts w:ascii="Arial" w:eastAsia="Calibri" w:hAnsi="Arial" w:cs="Arial"/>
          <w:b/>
          <w:spacing w:val="20"/>
          <w:sz w:val="36"/>
          <w:szCs w:val="36"/>
          <w:lang w:eastAsia="zh-CN"/>
        </w:rPr>
        <w:t>Совет депутатов Городского округа Серпухов</w:t>
      </w:r>
    </w:p>
    <w:p w:rsidR="00ED3614" w:rsidRPr="00ED3614" w:rsidRDefault="00ED3614" w:rsidP="00ED3614">
      <w:pPr>
        <w:widowControl w:val="0"/>
        <w:pBdr>
          <w:bottom w:val="single" w:sz="18" w:space="1" w:color="auto"/>
        </w:pBdr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6"/>
          <w:szCs w:val="36"/>
          <w:lang w:eastAsia="zh-CN"/>
        </w:rPr>
      </w:pPr>
      <w:r w:rsidRPr="00ED3614">
        <w:rPr>
          <w:rFonts w:ascii="Arial" w:eastAsia="Calibri" w:hAnsi="Arial" w:cs="Arial"/>
          <w:b/>
          <w:spacing w:val="20"/>
          <w:sz w:val="36"/>
          <w:szCs w:val="36"/>
          <w:lang w:eastAsia="zh-CN"/>
        </w:rPr>
        <w:t>Московской области</w:t>
      </w:r>
    </w:p>
    <w:p w:rsidR="00ED3614" w:rsidRPr="00ED3614" w:rsidRDefault="00ED3614" w:rsidP="00ED3614">
      <w:pPr>
        <w:widowControl w:val="0"/>
        <w:pBdr>
          <w:bottom w:val="single" w:sz="18" w:space="1" w:color="auto"/>
        </w:pBdr>
        <w:autoSpaceDE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zh-CN"/>
        </w:rPr>
      </w:pPr>
    </w:p>
    <w:p w:rsidR="00ED3614" w:rsidRPr="00ED3614" w:rsidRDefault="00ED3614" w:rsidP="00ED3614">
      <w:pPr>
        <w:widowControl w:val="0"/>
        <w:autoSpaceDE w:val="0"/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zh-CN"/>
        </w:rPr>
      </w:pPr>
    </w:p>
    <w:p w:rsidR="00ED3614" w:rsidRPr="00ED3614" w:rsidRDefault="00ED3614" w:rsidP="00ED3614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pacing w:val="100"/>
          <w:sz w:val="24"/>
          <w:szCs w:val="24"/>
          <w:lang w:eastAsia="zh-CN"/>
        </w:rPr>
      </w:pPr>
      <w:r w:rsidRPr="00ED3614">
        <w:rPr>
          <w:rFonts w:ascii="Arial" w:eastAsia="Calibri" w:hAnsi="Arial" w:cs="Arial"/>
          <w:b/>
          <w:bCs/>
          <w:spacing w:val="100"/>
          <w:sz w:val="40"/>
          <w:szCs w:val="40"/>
          <w:lang w:eastAsia="zh-CN"/>
        </w:rPr>
        <w:t>РЕШЕНИЕ</w:t>
      </w:r>
    </w:p>
    <w:p w:rsidR="00ED3614" w:rsidRDefault="00ED3614" w:rsidP="00ED3614">
      <w:pPr>
        <w:widowControl w:val="0"/>
        <w:autoSpaceDE w:val="0"/>
        <w:spacing w:after="0" w:line="240" w:lineRule="auto"/>
        <w:rPr>
          <w:rFonts w:ascii="Arial" w:eastAsia="Calibri" w:hAnsi="Arial" w:cs="Arial"/>
          <w:sz w:val="24"/>
          <w:szCs w:val="24"/>
          <w:lang w:eastAsia="zh-CN"/>
        </w:rPr>
      </w:pPr>
    </w:p>
    <w:p w:rsidR="00767128" w:rsidRPr="00ED3614" w:rsidRDefault="00767128" w:rsidP="00ED3614">
      <w:pPr>
        <w:widowControl w:val="0"/>
        <w:autoSpaceDE w:val="0"/>
        <w:spacing w:after="0" w:line="240" w:lineRule="auto"/>
        <w:rPr>
          <w:rFonts w:ascii="Arial" w:eastAsia="Calibri" w:hAnsi="Arial" w:cs="Arial"/>
          <w:sz w:val="24"/>
          <w:szCs w:val="24"/>
          <w:lang w:eastAsia="zh-CN"/>
        </w:rPr>
      </w:pPr>
    </w:p>
    <w:tbl>
      <w:tblPr>
        <w:tblW w:w="3798" w:type="dxa"/>
        <w:tblLook w:val="04A0"/>
      </w:tblPr>
      <w:tblGrid>
        <w:gridCol w:w="3133"/>
        <w:gridCol w:w="665"/>
      </w:tblGrid>
      <w:tr w:rsidR="00ED3614" w:rsidRPr="00ED3614" w:rsidTr="00E648F5">
        <w:trPr>
          <w:gridAfter w:val="1"/>
          <w:wAfter w:w="665" w:type="dxa"/>
          <w:cantSplit/>
          <w:trHeight w:val="276"/>
        </w:trPr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3614" w:rsidRPr="00ED3614" w:rsidRDefault="00ED3614" w:rsidP="00DA352A">
            <w:pPr>
              <w:widowControl w:val="0"/>
              <w:autoSpaceDE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ED3614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№ </w:t>
            </w:r>
            <w:r w:rsidR="00A030A2">
              <w:rPr>
                <w:rFonts w:ascii="Arial" w:eastAsia="Calibri" w:hAnsi="Arial" w:cs="Arial"/>
                <w:sz w:val="24"/>
                <w:szCs w:val="24"/>
                <w:lang w:eastAsia="zh-CN"/>
              </w:rPr>
              <w:t>5</w:t>
            </w:r>
            <w:proofErr w:type="spellStart"/>
            <w:r w:rsidR="00DA352A">
              <w:rPr>
                <w:rFonts w:ascii="Arial" w:eastAsia="Calibri" w:hAnsi="Arial" w:cs="Arial"/>
                <w:sz w:val="24"/>
                <w:szCs w:val="24"/>
                <w:lang w:val="en-US" w:eastAsia="zh-CN"/>
              </w:rPr>
              <w:t>5</w:t>
            </w:r>
            <w:proofErr w:type="spellEnd"/>
            <w:r w:rsidR="00A030A2">
              <w:rPr>
                <w:rFonts w:ascii="Arial" w:eastAsia="Calibri" w:hAnsi="Arial" w:cs="Arial"/>
                <w:sz w:val="24"/>
                <w:szCs w:val="24"/>
                <w:lang w:eastAsia="zh-CN"/>
              </w:rPr>
              <w:t>/5</w:t>
            </w:r>
            <w:r w:rsidR="00DA352A">
              <w:rPr>
                <w:rFonts w:ascii="Arial" w:eastAsia="Calibri" w:hAnsi="Arial" w:cs="Arial"/>
                <w:sz w:val="24"/>
                <w:szCs w:val="24"/>
                <w:lang w:val="en-US" w:eastAsia="zh-CN"/>
              </w:rPr>
              <w:t xml:space="preserve">66 </w:t>
            </w:r>
            <w:r w:rsidRPr="00ED3614">
              <w:rPr>
                <w:rFonts w:ascii="Arial" w:eastAsia="Calibri" w:hAnsi="Arial" w:cs="Arial"/>
                <w:sz w:val="24"/>
                <w:szCs w:val="24"/>
                <w:lang w:eastAsia="zh-CN"/>
              </w:rPr>
              <w:t>от</w:t>
            </w:r>
            <w:r w:rsidR="00A030A2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</w:t>
            </w:r>
            <w:r w:rsidR="00DA352A">
              <w:rPr>
                <w:rFonts w:ascii="Arial" w:eastAsia="Calibri" w:hAnsi="Arial" w:cs="Arial"/>
                <w:sz w:val="24"/>
                <w:szCs w:val="24"/>
                <w:lang w:val="en-US" w:eastAsia="zh-CN"/>
              </w:rPr>
              <w:t>24</w:t>
            </w:r>
            <w:r w:rsidR="00A030A2">
              <w:rPr>
                <w:rFonts w:ascii="Arial" w:eastAsia="Calibri" w:hAnsi="Arial" w:cs="Arial"/>
                <w:sz w:val="24"/>
                <w:szCs w:val="24"/>
                <w:lang w:eastAsia="zh-CN"/>
              </w:rPr>
              <w:t>.09.2026</w:t>
            </w:r>
          </w:p>
        </w:tc>
      </w:tr>
      <w:tr w:rsidR="00ED3614" w:rsidRPr="00ED3614" w:rsidTr="00E648F5">
        <w:trPr>
          <w:gridAfter w:val="1"/>
          <w:wAfter w:w="665" w:type="dxa"/>
          <w:cantSplit/>
          <w:trHeight w:val="67"/>
        </w:trPr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:rsidR="00ED3614" w:rsidRPr="00ED3614" w:rsidRDefault="00ED3614" w:rsidP="00ED3614">
            <w:pPr>
              <w:widowControl w:val="0"/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</w:p>
        </w:tc>
      </w:tr>
      <w:tr w:rsidR="00ED3614" w:rsidRPr="00ED3614" w:rsidTr="00E648F5">
        <w:trPr>
          <w:cantSplit/>
          <w:trHeight w:val="498"/>
        </w:trPr>
        <w:tc>
          <w:tcPr>
            <w:tcW w:w="3798" w:type="dxa"/>
            <w:gridSpan w:val="2"/>
          </w:tcPr>
          <w:p w:rsidR="00ED3614" w:rsidRPr="00DA352A" w:rsidRDefault="00205B24" w:rsidP="00DA352A">
            <w:pPr>
              <w:widowControl w:val="0"/>
              <w:autoSpaceDE w:val="0"/>
              <w:spacing w:after="0" w:line="24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5B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DA352A" w:rsidRP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досрочном прекращении </w:t>
            </w:r>
            <w:proofErr w:type="gramStart"/>
            <w:r w:rsid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полномочий депутата Совета депутатов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205B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</w:t>
            </w:r>
            <w:proofErr w:type="gramEnd"/>
            <w:r w:rsidRPr="00205B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Серпухов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Московской области</w:t>
            </w:r>
            <w:r w:rsid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Батогова</w:t>
            </w:r>
            <w:proofErr w:type="spellEnd"/>
            <w:r w:rsidR="00DA35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Алексея Валерьевича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D3614" w:rsidRPr="00ED3614" w:rsidRDefault="00ED3614" w:rsidP="00ED36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54ADB" w:rsidRPr="009E6818" w:rsidRDefault="00527CFD" w:rsidP="009E6818">
      <w:pPr>
        <w:widowControl w:val="0"/>
        <w:shd w:val="clear" w:color="auto" w:fill="FFFFFF"/>
        <w:autoSpaceDE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27CFD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r w:rsidR="00304228" w:rsidRPr="00DA352A">
        <w:rPr>
          <w:rFonts w:ascii="Arial" w:hAnsi="Arial" w:cs="Arial"/>
          <w:sz w:val="24"/>
          <w:szCs w:val="24"/>
        </w:rPr>
        <w:t xml:space="preserve">соответствии с п. 2 ст. 30 </w:t>
      </w:r>
      <w:hyperlink r:id="rId6" w:history="1">
        <w:r w:rsidR="00304228" w:rsidRPr="00DA352A">
          <w:rPr>
            <w:rStyle w:val="a7"/>
            <w:rFonts w:ascii="Arial" w:hAnsi="Arial" w:cs="Arial"/>
            <w:bCs/>
            <w:color w:val="auto"/>
            <w:sz w:val="24"/>
            <w:szCs w:val="24"/>
            <w:u w:val="none"/>
            <w:shd w:val="clear" w:color="auto" w:fill="FFFFFF"/>
          </w:rPr>
          <w:t>Федерального закона от 20.03.2025 N 33-ФЗ "Об общих принципах организации местного самоуправления в единой системе публичной власти"</w:t>
        </w:r>
      </w:hyperlink>
      <w:r w:rsidRPr="00DD6BE1">
        <w:rPr>
          <w:rFonts w:ascii="Arial" w:eastAsia="Calibri" w:hAnsi="Arial" w:cs="Arial"/>
          <w:sz w:val="24"/>
          <w:szCs w:val="24"/>
          <w:lang w:eastAsia="ru-RU"/>
        </w:rPr>
        <w:t>,</w:t>
      </w:r>
      <w:r w:rsidR="00304228">
        <w:rPr>
          <w:rFonts w:ascii="Arial" w:eastAsia="Calibri" w:hAnsi="Arial" w:cs="Arial"/>
          <w:sz w:val="24"/>
          <w:szCs w:val="24"/>
          <w:lang w:eastAsia="ru-RU"/>
        </w:rPr>
        <w:t xml:space="preserve"> на основании </w:t>
      </w:r>
      <w:proofErr w:type="gramStart"/>
      <w:r w:rsidR="00304228">
        <w:rPr>
          <w:rFonts w:ascii="Arial" w:eastAsia="Calibri" w:hAnsi="Arial" w:cs="Arial"/>
          <w:sz w:val="24"/>
          <w:szCs w:val="24"/>
          <w:lang w:eastAsia="ru-RU"/>
        </w:rPr>
        <w:t>заявления депутата</w:t>
      </w:r>
      <w:r w:rsidR="00304228" w:rsidRPr="00304228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304228" w:rsidRPr="00DD6BE1">
        <w:rPr>
          <w:rFonts w:ascii="Arial" w:eastAsia="Calibri" w:hAnsi="Arial" w:cs="Arial"/>
          <w:sz w:val="24"/>
          <w:szCs w:val="24"/>
          <w:lang w:eastAsia="ru-RU"/>
        </w:rPr>
        <w:t>Совет</w:t>
      </w:r>
      <w:r w:rsidR="00304228">
        <w:rPr>
          <w:rFonts w:ascii="Arial" w:eastAsia="Calibri" w:hAnsi="Arial" w:cs="Arial"/>
          <w:sz w:val="24"/>
          <w:szCs w:val="24"/>
          <w:lang w:eastAsia="ru-RU"/>
        </w:rPr>
        <w:t>а</w:t>
      </w:r>
      <w:r w:rsidR="00304228" w:rsidRPr="00DD6BE1">
        <w:rPr>
          <w:rFonts w:ascii="Arial" w:eastAsia="Calibri" w:hAnsi="Arial" w:cs="Arial"/>
          <w:sz w:val="24"/>
          <w:szCs w:val="24"/>
          <w:lang w:eastAsia="ru-RU"/>
        </w:rPr>
        <w:t xml:space="preserve"> депутатов Городского округа</w:t>
      </w:r>
      <w:proofErr w:type="gramEnd"/>
      <w:r w:rsidR="00304228" w:rsidRPr="00DD6BE1">
        <w:rPr>
          <w:rFonts w:ascii="Arial" w:eastAsia="Calibri" w:hAnsi="Arial" w:cs="Arial"/>
          <w:sz w:val="24"/>
          <w:szCs w:val="24"/>
          <w:lang w:eastAsia="ru-RU"/>
        </w:rPr>
        <w:t xml:space="preserve"> Серпухов Московской области</w:t>
      </w:r>
      <w:r w:rsidR="00304228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 w:rsidR="00304228">
        <w:rPr>
          <w:rFonts w:ascii="Arial" w:eastAsia="Calibri" w:hAnsi="Arial" w:cs="Arial"/>
          <w:sz w:val="24"/>
          <w:szCs w:val="24"/>
          <w:lang w:eastAsia="ru-RU"/>
        </w:rPr>
        <w:t>Батогова</w:t>
      </w:r>
      <w:proofErr w:type="spellEnd"/>
      <w:r w:rsidR="00304228">
        <w:rPr>
          <w:rFonts w:ascii="Arial" w:eastAsia="Calibri" w:hAnsi="Arial" w:cs="Arial"/>
          <w:sz w:val="24"/>
          <w:szCs w:val="24"/>
          <w:lang w:eastAsia="ru-RU"/>
        </w:rPr>
        <w:t xml:space="preserve"> Алексея Валерьевича, </w:t>
      </w:r>
      <w:r w:rsidRPr="00DD6BE1">
        <w:rPr>
          <w:rFonts w:ascii="Arial" w:eastAsia="Calibri" w:hAnsi="Arial" w:cs="Arial"/>
          <w:sz w:val="24"/>
          <w:szCs w:val="24"/>
          <w:lang w:eastAsia="ru-RU"/>
        </w:rPr>
        <w:t xml:space="preserve">Совет депутатов </w:t>
      </w:r>
      <w:r w:rsidR="007B671A" w:rsidRPr="00DD6BE1">
        <w:rPr>
          <w:rFonts w:ascii="Arial" w:eastAsia="Calibri" w:hAnsi="Arial" w:cs="Arial"/>
          <w:sz w:val="24"/>
          <w:szCs w:val="24"/>
          <w:lang w:eastAsia="ru-RU"/>
        </w:rPr>
        <w:t>Г</w:t>
      </w:r>
      <w:r w:rsidRPr="00DD6BE1">
        <w:rPr>
          <w:rFonts w:ascii="Arial" w:eastAsia="Calibri" w:hAnsi="Arial" w:cs="Arial"/>
          <w:sz w:val="24"/>
          <w:szCs w:val="24"/>
          <w:lang w:eastAsia="ru-RU"/>
        </w:rPr>
        <w:t>ородского округа Серпухов Московской области</w:t>
      </w:r>
    </w:p>
    <w:p w:rsidR="00304228" w:rsidRDefault="00304228" w:rsidP="005827F0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zh-CN"/>
        </w:rPr>
      </w:pPr>
    </w:p>
    <w:p w:rsidR="005827F0" w:rsidRPr="00EB37BF" w:rsidRDefault="005827F0" w:rsidP="005827F0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zh-CN"/>
        </w:rPr>
      </w:pPr>
      <w:r w:rsidRPr="00EB37BF">
        <w:rPr>
          <w:rFonts w:ascii="Arial" w:eastAsia="Calibri" w:hAnsi="Arial" w:cs="Arial"/>
          <w:b/>
          <w:sz w:val="24"/>
          <w:szCs w:val="24"/>
          <w:lang w:eastAsia="zh-CN"/>
        </w:rPr>
        <w:t>решил:</w:t>
      </w:r>
    </w:p>
    <w:p w:rsidR="005827F0" w:rsidRDefault="005827F0" w:rsidP="005827F0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zh-CN"/>
        </w:rPr>
      </w:pPr>
    </w:p>
    <w:p w:rsidR="009B296C" w:rsidRPr="00304228" w:rsidRDefault="00304228" w:rsidP="00304228">
      <w:pPr>
        <w:numPr>
          <w:ilvl w:val="0"/>
          <w:numId w:val="13"/>
        </w:numPr>
        <w:spacing w:after="0" w:line="240" w:lineRule="auto"/>
        <w:ind w:left="0" w:firstLine="568"/>
        <w:jc w:val="both"/>
        <w:rPr>
          <w:rFonts w:ascii="Arial" w:eastAsia="Calibri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П</w:t>
      </w:r>
      <w:r w:rsidRPr="00DA352A">
        <w:rPr>
          <w:rFonts w:ascii="Arial" w:hAnsi="Arial" w:cs="Arial"/>
          <w:sz w:val="24"/>
          <w:szCs w:val="24"/>
        </w:rPr>
        <w:t>рекратить досрочно полномочия депутата Совета депутатов Городского округа Серпухов Московской области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Батогова</w:t>
      </w:r>
      <w:proofErr w:type="spellEnd"/>
      <w:r>
        <w:rPr>
          <w:rFonts w:ascii="Arial" w:eastAsia="Calibri" w:hAnsi="Arial" w:cs="Arial"/>
          <w:sz w:val="24"/>
          <w:szCs w:val="24"/>
          <w:lang w:eastAsia="ru-RU"/>
        </w:rPr>
        <w:t xml:space="preserve"> Алексея Валерьевича</w:t>
      </w:r>
      <w:r w:rsidRPr="00DA352A">
        <w:rPr>
          <w:rFonts w:ascii="Arial" w:hAnsi="Arial" w:cs="Arial"/>
          <w:sz w:val="24"/>
          <w:szCs w:val="24"/>
        </w:rPr>
        <w:t xml:space="preserve"> в связи с отставкой по собственному желанию.</w:t>
      </w:r>
    </w:p>
    <w:p w:rsidR="00DA352A" w:rsidRPr="00DA352A" w:rsidRDefault="009B296C" w:rsidP="00DA352A">
      <w:pPr>
        <w:numPr>
          <w:ilvl w:val="0"/>
          <w:numId w:val="13"/>
        </w:numPr>
        <w:spacing w:after="0" w:line="240" w:lineRule="auto"/>
        <w:ind w:left="0" w:firstLine="568"/>
        <w:jc w:val="both"/>
        <w:rPr>
          <w:rFonts w:ascii="Arial" w:eastAsia="Calibri" w:hAnsi="Arial" w:cs="Arial"/>
          <w:sz w:val="24"/>
          <w:szCs w:val="24"/>
          <w:lang w:eastAsia="zh-CN"/>
        </w:rPr>
      </w:pPr>
      <w:proofErr w:type="gramStart"/>
      <w:r w:rsidRPr="009B296C">
        <w:rPr>
          <w:rFonts w:ascii="Arial" w:eastAsia="Calibri" w:hAnsi="Arial" w:cs="Arial"/>
          <w:sz w:val="24"/>
          <w:szCs w:val="24"/>
          <w:lang w:eastAsia="zh-CN"/>
        </w:rPr>
        <w:t>Контроль за</w:t>
      </w:r>
      <w:proofErr w:type="gramEnd"/>
      <w:r w:rsidRPr="009B296C">
        <w:rPr>
          <w:rFonts w:ascii="Arial" w:eastAsia="Calibri" w:hAnsi="Arial" w:cs="Arial"/>
          <w:sz w:val="24"/>
          <w:szCs w:val="24"/>
          <w:lang w:eastAsia="zh-CN"/>
        </w:rPr>
        <w:t xml:space="preserve"> выполнением настоящего решения возложить на постоянную депутатскую Комиссию по нормотворчеству и организации депутатской деятельности, взаимодействию с общественными организациями                                                и правоохранительными органами (Тихонов А.Ю.).</w:t>
      </w:r>
    </w:p>
    <w:p w:rsidR="002B1252" w:rsidRDefault="002B1252" w:rsidP="002B125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p w:rsidR="002B1252" w:rsidRDefault="002B1252" w:rsidP="002B125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p w:rsidR="007E18F0" w:rsidRDefault="007E18F0" w:rsidP="002B125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tbl>
      <w:tblPr>
        <w:tblStyle w:val="a3"/>
        <w:tblW w:w="10182" w:type="dxa"/>
        <w:tblInd w:w="-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1"/>
        <w:gridCol w:w="5091"/>
      </w:tblGrid>
      <w:tr w:rsidR="006267D0" w:rsidTr="00CB3C6D">
        <w:trPr>
          <w:trHeight w:val="600"/>
        </w:trPr>
        <w:tc>
          <w:tcPr>
            <w:tcW w:w="5091" w:type="dxa"/>
          </w:tcPr>
          <w:p w:rsidR="006267D0" w:rsidRDefault="00304228" w:rsidP="00304228">
            <w:pPr>
              <w:ind w:left="525" w:right="-151"/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>Заместитель п</w:t>
            </w:r>
            <w:r w:rsidR="006267D0" w:rsidRPr="006267D0"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>редседател</w:t>
            </w:r>
            <w:r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>я</w:t>
            </w:r>
            <w:r w:rsidR="006267D0" w:rsidRPr="006267D0"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 xml:space="preserve"> Сов</w:t>
            </w:r>
            <w:r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 xml:space="preserve">ета депутатов Городского округа </w:t>
            </w:r>
            <w:r w:rsidR="006267D0" w:rsidRPr="006267D0"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>Серпухов</w:t>
            </w:r>
          </w:p>
        </w:tc>
        <w:tc>
          <w:tcPr>
            <w:tcW w:w="5091" w:type="dxa"/>
          </w:tcPr>
          <w:p w:rsidR="006267D0" w:rsidRDefault="00304228" w:rsidP="006267D0">
            <w:pPr>
              <w:jc w:val="right"/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  <w:shd w:val="clear" w:color="auto" w:fill="FFFFFF"/>
              </w:rPr>
              <w:t>П. В. Гущин</w:t>
            </w:r>
          </w:p>
        </w:tc>
      </w:tr>
    </w:tbl>
    <w:p w:rsidR="006267D0" w:rsidRDefault="006267D0" w:rsidP="002B125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p w:rsidR="006267D0" w:rsidRDefault="006267D0" w:rsidP="002B125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sectPr w:rsidR="006267D0" w:rsidSect="009E6818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269B"/>
    <w:multiLevelType w:val="hybridMultilevel"/>
    <w:tmpl w:val="00F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B23F1"/>
    <w:multiLevelType w:val="hybridMultilevel"/>
    <w:tmpl w:val="048A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D220A"/>
    <w:multiLevelType w:val="hybridMultilevel"/>
    <w:tmpl w:val="9FD09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F02D1"/>
    <w:multiLevelType w:val="multilevel"/>
    <w:tmpl w:val="65BEB19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FDE7609"/>
    <w:multiLevelType w:val="multilevel"/>
    <w:tmpl w:val="1B18D10A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eastAsia="Times New Roman" w:hint="default"/>
      </w:rPr>
    </w:lvl>
  </w:abstractNum>
  <w:abstractNum w:abstractNumId="5">
    <w:nsid w:val="40A241A5"/>
    <w:multiLevelType w:val="multilevel"/>
    <w:tmpl w:val="52DAFC4A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</w:rPr>
    </w:lvl>
  </w:abstractNum>
  <w:abstractNum w:abstractNumId="6">
    <w:nsid w:val="45F63A46"/>
    <w:multiLevelType w:val="multilevel"/>
    <w:tmpl w:val="A13E4A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4C855E23"/>
    <w:multiLevelType w:val="multilevel"/>
    <w:tmpl w:val="4C855E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EA43E8"/>
    <w:multiLevelType w:val="hybridMultilevel"/>
    <w:tmpl w:val="7C5E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A7EC1"/>
    <w:multiLevelType w:val="multilevel"/>
    <w:tmpl w:val="21AA008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4AA76CF"/>
    <w:multiLevelType w:val="hybridMultilevel"/>
    <w:tmpl w:val="6EEA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44534B"/>
    <w:multiLevelType w:val="hybridMultilevel"/>
    <w:tmpl w:val="EB9659A6"/>
    <w:lvl w:ilvl="0" w:tplc="CA2A44EE">
      <w:start w:val="1"/>
      <w:numFmt w:val="decimal"/>
      <w:lvlText w:val="%1."/>
      <w:lvlJc w:val="left"/>
      <w:pPr>
        <w:ind w:left="1303" w:hanging="735"/>
      </w:pPr>
      <w:rPr>
        <w:rFonts w:ascii="Arial" w:eastAsia="Calibri" w:hAnsi="Arial" w:cs="Arial"/>
        <w:color w:val="auto"/>
      </w:r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10"/>
  </w:num>
  <w:num w:numId="8">
    <w:abstractNumId w:val="8"/>
  </w:num>
  <w:num w:numId="9">
    <w:abstractNumId w:val="6"/>
  </w:num>
  <w:num w:numId="10">
    <w:abstractNumId w:val="4"/>
  </w:num>
  <w:num w:numId="11">
    <w:abstractNumId w:val="5"/>
  </w:num>
  <w:num w:numId="12">
    <w:abstractNumId w:val="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614"/>
    <w:rsid w:val="000017B6"/>
    <w:rsid w:val="000126D6"/>
    <w:rsid w:val="0001796D"/>
    <w:rsid w:val="0004325E"/>
    <w:rsid w:val="000512E7"/>
    <w:rsid w:val="000A3029"/>
    <w:rsid w:val="000A6278"/>
    <w:rsid w:val="000E7A9B"/>
    <w:rsid w:val="00113A26"/>
    <w:rsid w:val="00113C8E"/>
    <w:rsid w:val="00140F8C"/>
    <w:rsid w:val="0016119F"/>
    <w:rsid w:val="00165372"/>
    <w:rsid w:val="00175ACA"/>
    <w:rsid w:val="0018338C"/>
    <w:rsid w:val="0018472C"/>
    <w:rsid w:val="00187560"/>
    <w:rsid w:val="0019123E"/>
    <w:rsid w:val="001E02AA"/>
    <w:rsid w:val="001E37BF"/>
    <w:rsid w:val="002041DC"/>
    <w:rsid w:val="00205B24"/>
    <w:rsid w:val="00216538"/>
    <w:rsid w:val="00220ACC"/>
    <w:rsid w:val="00225B8F"/>
    <w:rsid w:val="00235054"/>
    <w:rsid w:val="00254717"/>
    <w:rsid w:val="002667BF"/>
    <w:rsid w:val="00282120"/>
    <w:rsid w:val="00287FB3"/>
    <w:rsid w:val="002B1252"/>
    <w:rsid w:val="002B22AA"/>
    <w:rsid w:val="002B40C9"/>
    <w:rsid w:val="002B4918"/>
    <w:rsid w:val="002C544D"/>
    <w:rsid w:val="002C67BB"/>
    <w:rsid w:val="002C7E53"/>
    <w:rsid w:val="002E004B"/>
    <w:rsid w:val="00304228"/>
    <w:rsid w:val="003107D2"/>
    <w:rsid w:val="00311192"/>
    <w:rsid w:val="00313B2F"/>
    <w:rsid w:val="00322947"/>
    <w:rsid w:val="00331A0C"/>
    <w:rsid w:val="0034563C"/>
    <w:rsid w:val="0037758E"/>
    <w:rsid w:val="00386F4D"/>
    <w:rsid w:val="003C30AA"/>
    <w:rsid w:val="003E116E"/>
    <w:rsid w:val="00402354"/>
    <w:rsid w:val="00405C9A"/>
    <w:rsid w:val="0043023C"/>
    <w:rsid w:val="00430E37"/>
    <w:rsid w:val="0043589A"/>
    <w:rsid w:val="00454ADB"/>
    <w:rsid w:val="004836BE"/>
    <w:rsid w:val="00494D65"/>
    <w:rsid w:val="004A5A96"/>
    <w:rsid w:val="004E62EB"/>
    <w:rsid w:val="0051347C"/>
    <w:rsid w:val="00523B27"/>
    <w:rsid w:val="00527CFD"/>
    <w:rsid w:val="00530D6A"/>
    <w:rsid w:val="00547ED9"/>
    <w:rsid w:val="00580AF3"/>
    <w:rsid w:val="00582278"/>
    <w:rsid w:val="005827F0"/>
    <w:rsid w:val="0059430F"/>
    <w:rsid w:val="005B591D"/>
    <w:rsid w:val="005D6154"/>
    <w:rsid w:val="005F229D"/>
    <w:rsid w:val="005F5734"/>
    <w:rsid w:val="00613969"/>
    <w:rsid w:val="0062083E"/>
    <w:rsid w:val="006267D0"/>
    <w:rsid w:val="00642E91"/>
    <w:rsid w:val="006552B3"/>
    <w:rsid w:val="0068259B"/>
    <w:rsid w:val="00685960"/>
    <w:rsid w:val="00696E79"/>
    <w:rsid w:val="006A716D"/>
    <w:rsid w:val="006A72F1"/>
    <w:rsid w:val="006C2E7E"/>
    <w:rsid w:val="006D0BBE"/>
    <w:rsid w:val="006D174A"/>
    <w:rsid w:val="006D4F87"/>
    <w:rsid w:val="00703EC7"/>
    <w:rsid w:val="00712D98"/>
    <w:rsid w:val="00713793"/>
    <w:rsid w:val="00713A9D"/>
    <w:rsid w:val="00732522"/>
    <w:rsid w:val="00767128"/>
    <w:rsid w:val="00773544"/>
    <w:rsid w:val="007A57E9"/>
    <w:rsid w:val="007A7B48"/>
    <w:rsid w:val="007B671A"/>
    <w:rsid w:val="007D339F"/>
    <w:rsid w:val="007D37A4"/>
    <w:rsid w:val="007E18F0"/>
    <w:rsid w:val="007E3022"/>
    <w:rsid w:val="007F233B"/>
    <w:rsid w:val="00802E48"/>
    <w:rsid w:val="00840021"/>
    <w:rsid w:val="00860979"/>
    <w:rsid w:val="00890065"/>
    <w:rsid w:val="00893CF4"/>
    <w:rsid w:val="00907008"/>
    <w:rsid w:val="00933F7F"/>
    <w:rsid w:val="009515B9"/>
    <w:rsid w:val="009878C0"/>
    <w:rsid w:val="009A76D7"/>
    <w:rsid w:val="009B296C"/>
    <w:rsid w:val="009E6818"/>
    <w:rsid w:val="00A030A2"/>
    <w:rsid w:val="00A25058"/>
    <w:rsid w:val="00A3322A"/>
    <w:rsid w:val="00A52BEC"/>
    <w:rsid w:val="00A55900"/>
    <w:rsid w:val="00A669D6"/>
    <w:rsid w:val="00A80A8D"/>
    <w:rsid w:val="00A81625"/>
    <w:rsid w:val="00A865B5"/>
    <w:rsid w:val="00A962B5"/>
    <w:rsid w:val="00A97830"/>
    <w:rsid w:val="00AA6670"/>
    <w:rsid w:val="00B01818"/>
    <w:rsid w:val="00B019F2"/>
    <w:rsid w:val="00B10FED"/>
    <w:rsid w:val="00B166A4"/>
    <w:rsid w:val="00B44534"/>
    <w:rsid w:val="00B5584B"/>
    <w:rsid w:val="00B632F2"/>
    <w:rsid w:val="00B6648D"/>
    <w:rsid w:val="00B740F5"/>
    <w:rsid w:val="00B93DF2"/>
    <w:rsid w:val="00BD72CF"/>
    <w:rsid w:val="00C308F4"/>
    <w:rsid w:val="00C526EF"/>
    <w:rsid w:val="00C66132"/>
    <w:rsid w:val="00C81E22"/>
    <w:rsid w:val="00C94A69"/>
    <w:rsid w:val="00C96038"/>
    <w:rsid w:val="00CB05DC"/>
    <w:rsid w:val="00CB3C6D"/>
    <w:rsid w:val="00CE2B98"/>
    <w:rsid w:val="00CF29E1"/>
    <w:rsid w:val="00CF6B67"/>
    <w:rsid w:val="00D07752"/>
    <w:rsid w:val="00D15A72"/>
    <w:rsid w:val="00D17DB1"/>
    <w:rsid w:val="00D74EFB"/>
    <w:rsid w:val="00DA352A"/>
    <w:rsid w:val="00DD6BE1"/>
    <w:rsid w:val="00DF05C3"/>
    <w:rsid w:val="00E05194"/>
    <w:rsid w:val="00E44A3C"/>
    <w:rsid w:val="00E648F5"/>
    <w:rsid w:val="00E91C96"/>
    <w:rsid w:val="00EC6770"/>
    <w:rsid w:val="00ED0DE1"/>
    <w:rsid w:val="00ED3614"/>
    <w:rsid w:val="00EF39CB"/>
    <w:rsid w:val="00F02E15"/>
    <w:rsid w:val="00F20F79"/>
    <w:rsid w:val="00F25B51"/>
    <w:rsid w:val="00F91054"/>
    <w:rsid w:val="00FE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D361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0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0D6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827F0"/>
    <w:pPr>
      <w:ind w:left="720"/>
      <w:contextualSpacing/>
    </w:pPr>
  </w:style>
  <w:style w:type="paragraph" w:customStyle="1" w:styleId="ConsPlusTitlePage">
    <w:name w:val="ConsPlusTitlePage"/>
    <w:rsid w:val="005827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7">
    <w:name w:val="Hyperlink"/>
    <w:basedOn w:val="a0"/>
    <w:uiPriority w:val="99"/>
    <w:semiHidden/>
    <w:unhideWhenUsed/>
    <w:rsid w:val="00DA35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01319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Кучинская</dc:creator>
  <cp:keywords/>
  <dc:description/>
  <cp:lastModifiedBy>user</cp:lastModifiedBy>
  <cp:revision>144</cp:revision>
  <cp:lastPrinted>2026-08-27T09:03:00Z</cp:lastPrinted>
  <dcterms:created xsi:type="dcterms:W3CDTF">2024-07-10T09:31:00Z</dcterms:created>
  <dcterms:modified xsi:type="dcterms:W3CDTF">2026-09-22T11:31:00Z</dcterms:modified>
</cp:coreProperties>
</file>